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A9C85" w14:textId="246149FE" w:rsidR="003A2687" w:rsidRDefault="00D25A92" w:rsidP="003A2687">
      <w:r>
        <w:rPr>
          <w:noProof/>
        </w:rPr>
        <w:drawing>
          <wp:anchor distT="0" distB="0" distL="114300" distR="114300" simplePos="0" relativeHeight="251658240" behindDoc="1" locked="0" layoutInCell="1" allowOverlap="1" wp14:anchorId="307A8422" wp14:editId="6257BA0A">
            <wp:simplePos x="0" y="0"/>
            <wp:positionH relativeFrom="column">
              <wp:posOffset>-85090</wp:posOffset>
            </wp:positionH>
            <wp:positionV relativeFrom="paragraph">
              <wp:posOffset>1905</wp:posOffset>
            </wp:positionV>
            <wp:extent cx="5731510" cy="1093470"/>
            <wp:effectExtent l="0" t="0" r="2540" b="0"/>
            <wp:wrapNone/>
            <wp:docPr id="2"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093470"/>
                    </a:xfrm>
                    <a:prstGeom prst="rect">
                      <a:avLst/>
                    </a:prstGeom>
                    <a:noFill/>
                  </pic:spPr>
                </pic:pic>
              </a:graphicData>
            </a:graphic>
            <wp14:sizeRelH relativeFrom="page">
              <wp14:pctWidth>0</wp14:pctWidth>
            </wp14:sizeRelH>
            <wp14:sizeRelV relativeFrom="page">
              <wp14:pctHeight>0</wp14:pctHeight>
            </wp14:sizeRelV>
          </wp:anchor>
        </w:drawing>
      </w:r>
    </w:p>
    <w:p w14:paraId="2713549D" w14:textId="234EE2D8" w:rsidR="003A2687" w:rsidRDefault="003A2687" w:rsidP="003A2687"/>
    <w:p w14:paraId="2BA1CAA7" w14:textId="77777777" w:rsidR="003A2687" w:rsidRDefault="003A2687" w:rsidP="003A2687"/>
    <w:p w14:paraId="78E8244F" w14:textId="77777777" w:rsidR="003A2687" w:rsidRDefault="003A2687" w:rsidP="003A2687"/>
    <w:p w14:paraId="7CC5DB03" w14:textId="77777777" w:rsidR="003A2687" w:rsidRDefault="003A2687" w:rsidP="003A2687">
      <w:pPr>
        <w:rPr>
          <w:rFonts w:ascii="Aptos Black" w:hAnsi="Aptos Black"/>
          <w:i/>
          <w:iCs/>
          <w:sz w:val="24"/>
          <w:szCs w:val="24"/>
        </w:rPr>
      </w:pPr>
      <w:r>
        <w:rPr>
          <w:rFonts w:ascii="Aptos Black" w:hAnsi="Aptos Black"/>
          <w:i/>
          <w:iCs/>
          <w:sz w:val="24"/>
          <w:szCs w:val="24"/>
        </w:rPr>
        <w:t> </w:t>
      </w:r>
    </w:p>
    <w:p w14:paraId="4D700D15" w14:textId="77777777" w:rsidR="003A2687" w:rsidRDefault="003A2687" w:rsidP="003A2687">
      <w:pPr>
        <w:rPr>
          <w:rFonts w:ascii="Calibri" w:hAnsi="Calibri"/>
        </w:rPr>
      </w:pPr>
    </w:p>
    <w:p w14:paraId="5EB2B65E" w14:textId="77777777" w:rsidR="003A2687" w:rsidRDefault="003A2687" w:rsidP="003A2687">
      <w:pPr>
        <w:rPr>
          <w:rFonts w:ascii="Calibri" w:hAnsi="Calibri"/>
        </w:rPr>
      </w:pPr>
    </w:p>
    <w:p w14:paraId="604FB684" w14:textId="77777777" w:rsidR="00345ACC" w:rsidRDefault="00345ACC" w:rsidP="00345ACC">
      <w:pPr>
        <w:rPr>
          <w:rFonts w:ascii="Arial" w:hAnsi="Arial" w:cs="Arial"/>
          <w:sz w:val="28"/>
          <w:szCs w:val="28"/>
        </w:rPr>
      </w:pPr>
      <w:r>
        <w:rPr>
          <w:rFonts w:ascii="Arial" w:hAnsi="Arial" w:cs="Arial"/>
          <w:b/>
          <w:bCs/>
          <w:sz w:val="28"/>
          <w:szCs w:val="28"/>
        </w:rPr>
        <w:t>Issue 23</w:t>
      </w:r>
      <w:r>
        <w:rPr>
          <w:rFonts w:ascii="Arial" w:hAnsi="Arial" w:cs="Arial"/>
          <w:sz w:val="28"/>
          <w:szCs w:val="28"/>
        </w:rPr>
        <w:t xml:space="preserve"> of our Parish and Communities update can be found below.  </w:t>
      </w:r>
    </w:p>
    <w:p w14:paraId="6D19CA48" w14:textId="77777777" w:rsidR="00345ACC" w:rsidRDefault="00345ACC" w:rsidP="00345ACC">
      <w:pPr>
        <w:rPr>
          <w:rFonts w:ascii="Calibri" w:hAnsi="Calibri"/>
        </w:rPr>
      </w:pPr>
    </w:p>
    <w:p w14:paraId="11720E51" w14:textId="77777777" w:rsidR="00345ACC" w:rsidRDefault="00345ACC" w:rsidP="00345ACC">
      <w:pPr>
        <w:rPr>
          <w:rFonts w:ascii="Arial" w:hAnsi="Arial" w:cs="Arial"/>
          <w:sz w:val="28"/>
          <w:szCs w:val="28"/>
        </w:rPr>
      </w:pPr>
      <w:r>
        <w:rPr>
          <w:rFonts w:ascii="Arial" w:hAnsi="Arial" w:cs="Arial"/>
          <w:sz w:val="28"/>
          <w:szCs w:val="28"/>
        </w:rPr>
        <w:t xml:space="preserve">Please continue to let us know what you think, your feedback is important to us and will allow us to improve our services to you. </w:t>
      </w:r>
    </w:p>
    <w:p w14:paraId="5F9BEB1A" w14:textId="64E65BA0" w:rsidR="00345ACC" w:rsidRDefault="00345ACC" w:rsidP="00345ACC">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___________________________________________________________________</w:t>
      </w:r>
    </w:p>
    <w:p w14:paraId="7B972EB1" w14:textId="77777777" w:rsidR="00345ACC" w:rsidRDefault="00345ACC" w:rsidP="00345ACC">
      <w:pPr>
        <w:rPr>
          <w:rFonts w:ascii="Arial" w:hAnsi="Arial" w:cs="Arial"/>
          <w:sz w:val="28"/>
          <w:szCs w:val="28"/>
        </w:rPr>
      </w:pPr>
    </w:p>
    <w:p w14:paraId="71E72BDE" w14:textId="15E08D9E" w:rsidR="00345ACC" w:rsidRDefault="00345ACC" w:rsidP="00345ACC">
      <w:pPr>
        <w:rPr>
          <w:rFonts w:ascii="Aptos Black" w:hAnsi="Aptos Black" w:cs="Aptos"/>
          <w:sz w:val="32"/>
          <w:szCs w:val="32"/>
        </w:rPr>
      </w:pPr>
      <w:r>
        <w:rPr>
          <w:rFonts w:ascii="Aptos Black" w:hAnsi="Aptos Black"/>
          <w:color w:val="385723"/>
          <w:sz w:val="32"/>
          <w:szCs w:val="32"/>
        </w:rPr>
        <w:t>NEWS</w:t>
      </w:r>
    </w:p>
    <w:p w14:paraId="4C8ACF52" w14:textId="5774D7D2" w:rsidR="00345ACC" w:rsidRDefault="007F1C94" w:rsidP="00345ACC">
      <w:pPr>
        <w:rPr>
          <w:rFonts w:ascii="Arial" w:hAnsi="Arial" w:cs="Arial"/>
          <w:b/>
          <w:bCs/>
          <w:sz w:val="32"/>
          <w:szCs w:val="32"/>
          <w:u w:val="single"/>
        </w:rPr>
      </w:pPr>
      <w:r>
        <w:rPr>
          <w:rFonts w:cs="Aptos"/>
          <w:noProof/>
        </w:rPr>
        <w:drawing>
          <wp:anchor distT="0" distB="0" distL="114300" distR="114300" simplePos="0" relativeHeight="251659264" behindDoc="0" locked="0" layoutInCell="1" allowOverlap="1" wp14:anchorId="11A54DF4" wp14:editId="38886DBA">
            <wp:simplePos x="0" y="0"/>
            <wp:positionH relativeFrom="margin">
              <wp:align>right</wp:align>
            </wp:positionH>
            <wp:positionV relativeFrom="paragraph">
              <wp:posOffset>11430</wp:posOffset>
            </wp:positionV>
            <wp:extent cx="2514600" cy="1571625"/>
            <wp:effectExtent l="0" t="0" r="0" b="9525"/>
            <wp:wrapSquare wrapText="bothSides"/>
            <wp:docPr id="1862259610" name="Picture 1" descr="Home - Causeway one.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 Causeway one.networ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571625"/>
                    </a:xfrm>
                    <a:prstGeom prst="rect">
                      <a:avLst/>
                    </a:prstGeom>
                    <a:noFill/>
                  </pic:spPr>
                </pic:pic>
              </a:graphicData>
            </a:graphic>
            <wp14:sizeRelH relativeFrom="page">
              <wp14:pctWidth>0</wp14:pctWidth>
            </wp14:sizeRelH>
            <wp14:sizeRelV relativeFrom="page">
              <wp14:pctHeight>0</wp14:pctHeight>
            </wp14:sizeRelV>
          </wp:anchor>
        </w:drawing>
      </w:r>
      <w:r w:rsidR="00345ACC">
        <w:rPr>
          <w:rFonts w:ascii="Arial" w:hAnsi="Arial" w:cs="Arial"/>
          <w:b/>
          <w:bCs/>
          <w:sz w:val="32"/>
          <w:szCs w:val="32"/>
          <w:u w:val="single"/>
        </w:rPr>
        <w:t xml:space="preserve">Causeway </w:t>
      </w:r>
      <w:proofErr w:type="spellStart"/>
      <w:r w:rsidR="00345ACC">
        <w:rPr>
          <w:rFonts w:ascii="Arial" w:hAnsi="Arial" w:cs="Arial"/>
          <w:b/>
          <w:bCs/>
          <w:sz w:val="32"/>
          <w:szCs w:val="32"/>
          <w:u w:val="single"/>
        </w:rPr>
        <w:t>One.Network</w:t>
      </w:r>
      <w:proofErr w:type="spellEnd"/>
      <w:r w:rsidR="00345ACC">
        <w:rPr>
          <w:rFonts w:ascii="Arial" w:hAnsi="Arial" w:cs="Arial"/>
          <w:b/>
          <w:bCs/>
          <w:sz w:val="32"/>
          <w:szCs w:val="32"/>
          <w:u w:val="single"/>
        </w:rPr>
        <w:t xml:space="preserve"> guide</w:t>
      </w:r>
    </w:p>
    <w:p w14:paraId="04405762" w14:textId="428DDD70" w:rsidR="00345ACC" w:rsidRDefault="00345ACC" w:rsidP="00345ACC">
      <w:pPr>
        <w:rPr>
          <w:rFonts w:ascii="Arial" w:hAnsi="Arial" w:cs="Arial"/>
          <w:sz w:val="28"/>
          <w:szCs w:val="28"/>
        </w:rPr>
      </w:pPr>
      <w:r>
        <w:rPr>
          <w:rFonts w:ascii="Arial" w:hAnsi="Arial" w:cs="Arial"/>
          <w:sz w:val="28"/>
          <w:szCs w:val="28"/>
        </w:rPr>
        <w:t xml:space="preserve">Have you tried using One Network for finding details of changes to roads and temporary disruptions such as roadworks? </w:t>
      </w:r>
    </w:p>
    <w:p w14:paraId="3364EEDE" w14:textId="77777777" w:rsidR="00345ACC" w:rsidRDefault="00345ACC" w:rsidP="00345ACC">
      <w:pPr>
        <w:rPr>
          <w:rFonts w:ascii="Arial" w:hAnsi="Arial" w:cs="Arial"/>
          <w:sz w:val="28"/>
          <w:szCs w:val="28"/>
        </w:rPr>
      </w:pPr>
    </w:p>
    <w:p w14:paraId="422C9131" w14:textId="77777777" w:rsidR="00345ACC" w:rsidRDefault="00345ACC" w:rsidP="00345ACC">
      <w:pPr>
        <w:rPr>
          <w:rFonts w:ascii="Arial" w:hAnsi="Arial" w:cs="Arial"/>
          <w:sz w:val="28"/>
          <w:szCs w:val="28"/>
        </w:rPr>
      </w:pPr>
      <w:r>
        <w:rPr>
          <w:rFonts w:ascii="Arial" w:hAnsi="Arial" w:cs="Arial"/>
          <w:sz w:val="28"/>
          <w:szCs w:val="28"/>
        </w:rPr>
        <w:t xml:space="preserve">One Network is a unique digital web-based road management platform that connects road operators, utilities, contractors, traffic management teams and the public with an aim to reduce disruption, keep traffic moving and improve journeys.  </w:t>
      </w:r>
    </w:p>
    <w:p w14:paraId="42CAD6C6" w14:textId="77777777" w:rsidR="00345ACC" w:rsidRDefault="00345ACC" w:rsidP="00345ACC">
      <w:pPr>
        <w:rPr>
          <w:rFonts w:ascii="Arial" w:hAnsi="Arial" w:cs="Arial"/>
          <w:sz w:val="28"/>
          <w:szCs w:val="28"/>
        </w:rPr>
      </w:pPr>
    </w:p>
    <w:p w14:paraId="7A9E38D3" w14:textId="77777777" w:rsidR="00345ACC" w:rsidRDefault="00345ACC" w:rsidP="00345ACC">
      <w:pPr>
        <w:rPr>
          <w:rFonts w:ascii="Arial" w:hAnsi="Arial" w:cs="Arial"/>
          <w:sz w:val="28"/>
          <w:szCs w:val="28"/>
        </w:rPr>
      </w:pPr>
      <w:r>
        <w:rPr>
          <w:rFonts w:ascii="Arial" w:hAnsi="Arial" w:cs="Arial"/>
          <w:sz w:val="28"/>
          <w:szCs w:val="28"/>
        </w:rPr>
        <w:t>To assist users in setting up an account and finding locations we have developed a simple guide  </w:t>
      </w:r>
    </w:p>
    <w:p w14:paraId="22F7011F" w14:textId="77777777" w:rsidR="00345ACC" w:rsidRDefault="00345ACC" w:rsidP="00345ACC">
      <w:pPr>
        <w:rPr>
          <w:rFonts w:ascii="Arial" w:hAnsi="Arial" w:cs="Arial"/>
          <w:sz w:val="28"/>
          <w:szCs w:val="28"/>
        </w:rPr>
      </w:pPr>
    </w:p>
    <w:p w14:paraId="78F2CF82" w14:textId="77777777" w:rsidR="00345ACC" w:rsidRDefault="00345ACC" w:rsidP="00345ACC">
      <w:pPr>
        <w:rPr>
          <w:rFonts w:ascii="Arial" w:hAnsi="Arial" w:cs="Arial"/>
          <w:sz w:val="28"/>
          <w:szCs w:val="28"/>
        </w:rPr>
      </w:pPr>
      <w:r>
        <w:rPr>
          <w:rFonts w:ascii="Arial" w:hAnsi="Arial" w:cs="Arial"/>
          <w:sz w:val="28"/>
          <w:szCs w:val="28"/>
        </w:rPr>
        <w:t xml:space="preserve">Please click the following link to view the guide </w:t>
      </w:r>
      <w:hyperlink r:id="rId10" w:history="1">
        <w:r>
          <w:rPr>
            <w:rStyle w:val="Hyperlink"/>
            <w:rFonts w:ascii="Arial" w:hAnsi="Arial" w:cs="Arial"/>
            <w:sz w:val="28"/>
            <w:szCs w:val="28"/>
          </w:rPr>
          <w:t>https://resources.leicestershire.gov.uk/sites/resource/files/2024-09/one-network-step-by-step-instructions.pdf</w:t>
        </w:r>
      </w:hyperlink>
    </w:p>
    <w:p w14:paraId="160FB8D9" w14:textId="77777777" w:rsidR="00345ACC" w:rsidRDefault="00345ACC" w:rsidP="00345ACC">
      <w:pPr>
        <w:rPr>
          <w:rFonts w:ascii="Arial" w:hAnsi="Arial" w:cs="Arial"/>
          <w:sz w:val="28"/>
          <w:szCs w:val="28"/>
        </w:rPr>
      </w:pPr>
    </w:p>
    <w:p w14:paraId="663EF5C8" w14:textId="77777777" w:rsidR="00345ACC" w:rsidRDefault="00345ACC" w:rsidP="00345ACC">
      <w:pPr>
        <w:rPr>
          <w:rFonts w:ascii="Arial" w:hAnsi="Arial" w:cs="Arial"/>
          <w:b/>
          <w:bCs/>
          <w:sz w:val="32"/>
          <w:szCs w:val="32"/>
          <w:u w:val="single"/>
        </w:rPr>
      </w:pPr>
      <w:r>
        <w:rPr>
          <w:rFonts w:ascii="Arial" w:hAnsi="Arial" w:cs="Arial"/>
          <w:b/>
          <w:bCs/>
          <w:sz w:val="32"/>
          <w:szCs w:val="32"/>
          <w:u w:val="single"/>
        </w:rPr>
        <w:t>Customer Experience Strategy – Consultation live</w:t>
      </w:r>
    </w:p>
    <w:p w14:paraId="1867F3DE" w14:textId="77777777" w:rsidR="00345ACC" w:rsidRDefault="00345ACC" w:rsidP="00345ACC">
      <w:pPr>
        <w:rPr>
          <w:rFonts w:cs="Aptos"/>
        </w:rPr>
      </w:pPr>
      <w:r>
        <w:rPr>
          <w:rFonts w:ascii="Arial" w:hAnsi="Arial" w:cs="Arial"/>
          <w:sz w:val="28"/>
          <w:szCs w:val="28"/>
        </w:rPr>
        <w:t>Leicestershire County Council would like to invite views on our draft Customer Experience Strategy, that supports our vision for customer service at the council.</w:t>
      </w:r>
    </w:p>
    <w:p w14:paraId="670348F0" w14:textId="77777777" w:rsidR="00345ACC" w:rsidRDefault="00345ACC" w:rsidP="00345ACC">
      <w:pPr>
        <w:rPr>
          <w:rFonts w:ascii="Arial" w:hAnsi="Arial" w:cs="Arial"/>
          <w:sz w:val="28"/>
          <w:szCs w:val="28"/>
        </w:rPr>
      </w:pPr>
    </w:p>
    <w:p w14:paraId="04120F5C" w14:textId="77777777" w:rsidR="00345ACC" w:rsidRDefault="00345ACC" w:rsidP="00345ACC">
      <w:pPr>
        <w:spacing w:after="160" w:line="276" w:lineRule="auto"/>
        <w:rPr>
          <w:rFonts w:ascii="Arial" w:hAnsi="Arial" w:cs="Arial"/>
          <w:b/>
          <w:bCs/>
          <w:sz w:val="28"/>
          <w:szCs w:val="28"/>
        </w:rPr>
      </w:pPr>
      <w:r>
        <w:rPr>
          <w:rFonts w:ascii="Arial" w:hAnsi="Arial" w:cs="Arial"/>
          <w:sz w:val="28"/>
          <w:szCs w:val="28"/>
        </w:rPr>
        <w:t xml:space="preserve">The consultation is now live and can be </w:t>
      </w:r>
      <w:hyperlink r:id="rId11" w:history="1">
        <w:r>
          <w:rPr>
            <w:rStyle w:val="Hyperlink"/>
            <w:rFonts w:ascii="Arial" w:hAnsi="Arial" w:cs="Arial"/>
            <w:sz w:val="28"/>
            <w:szCs w:val="28"/>
          </w:rPr>
          <w:t>found here</w:t>
        </w:r>
      </w:hyperlink>
      <w:r>
        <w:rPr>
          <w:rFonts w:ascii="Arial" w:hAnsi="Arial" w:cs="Arial"/>
          <w:sz w:val="28"/>
          <w:szCs w:val="28"/>
        </w:rPr>
        <w:t xml:space="preserve"> for individuals and partner organisations to complete, the consultation closes on </w:t>
      </w:r>
      <w:r>
        <w:rPr>
          <w:rFonts w:ascii="Arial" w:hAnsi="Arial" w:cs="Arial"/>
          <w:b/>
          <w:bCs/>
          <w:sz w:val="28"/>
          <w:szCs w:val="28"/>
        </w:rPr>
        <w:t>10th November.</w:t>
      </w:r>
    </w:p>
    <w:p w14:paraId="1EAEA6DF" w14:textId="77777777" w:rsidR="007F1C94" w:rsidRDefault="007F1C94" w:rsidP="00345ACC">
      <w:pPr>
        <w:spacing w:after="160" w:line="276" w:lineRule="auto"/>
        <w:rPr>
          <w:rFonts w:ascii="Arial" w:hAnsi="Arial" w:cs="Arial"/>
          <w:sz w:val="28"/>
          <w:szCs w:val="28"/>
        </w:rPr>
      </w:pPr>
    </w:p>
    <w:p w14:paraId="19FB81CA" w14:textId="77777777" w:rsidR="00345ACC" w:rsidRDefault="00345ACC" w:rsidP="00345ACC">
      <w:pPr>
        <w:rPr>
          <w:rFonts w:ascii="Arial" w:hAnsi="Arial" w:cs="Arial"/>
          <w:b/>
          <w:bCs/>
          <w:sz w:val="32"/>
          <w:szCs w:val="32"/>
          <w:u w:val="single"/>
        </w:rPr>
      </w:pPr>
      <w:r>
        <w:rPr>
          <w:rFonts w:ascii="Arial" w:hAnsi="Arial" w:cs="Arial"/>
          <w:b/>
          <w:bCs/>
          <w:sz w:val="32"/>
          <w:szCs w:val="32"/>
          <w:u w:val="single"/>
        </w:rPr>
        <w:lastRenderedPageBreak/>
        <w:t>Property Flood Resilience Grant</w:t>
      </w:r>
    </w:p>
    <w:p w14:paraId="60AEED29" w14:textId="77777777" w:rsidR="00345ACC" w:rsidRDefault="00345ACC" w:rsidP="00345ACC">
      <w:pPr>
        <w:rPr>
          <w:rFonts w:ascii="Arial" w:hAnsi="Arial" w:cs="Arial"/>
          <w:sz w:val="28"/>
          <w:szCs w:val="28"/>
        </w:rPr>
      </w:pPr>
      <w:r>
        <w:rPr>
          <w:rFonts w:ascii="Arial" w:hAnsi="Arial" w:cs="Arial"/>
          <w:sz w:val="28"/>
          <w:szCs w:val="28"/>
        </w:rPr>
        <w:t>If you have experienced internal flooding to your home or business during Storm Babet (October 2023) or Storm Henk (January 2024), you may be eligible for a grant of up to £5,000 (inclusive of VAT) through the Property Flood Resilience (PFR) Repair Grant Scheme.</w:t>
      </w:r>
    </w:p>
    <w:p w14:paraId="31CD2260" w14:textId="77777777" w:rsidR="00345ACC" w:rsidRDefault="00345ACC" w:rsidP="00345ACC">
      <w:pPr>
        <w:rPr>
          <w:rFonts w:ascii="Arial" w:hAnsi="Arial" w:cs="Arial"/>
          <w:sz w:val="28"/>
          <w:szCs w:val="28"/>
        </w:rPr>
      </w:pPr>
    </w:p>
    <w:p w14:paraId="25AC869B" w14:textId="77777777" w:rsidR="00345ACC" w:rsidRDefault="00345ACC" w:rsidP="00345ACC">
      <w:pPr>
        <w:rPr>
          <w:rFonts w:ascii="Arial" w:hAnsi="Arial" w:cs="Arial"/>
          <w:sz w:val="28"/>
          <w:szCs w:val="28"/>
        </w:rPr>
      </w:pPr>
      <w:r>
        <w:rPr>
          <w:rFonts w:ascii="Arial" w:hAnsi="Arial" w:cs="Arial"/>
          <w:sz w:val="28"/>
          <w:szCs w:val="28"/>
        </w:rPr>
        <w:t xml:space="preserve">To see if you are eligible have a look at the information on our website. </w:t>
      </w:r>
    </w:p>
    <w:p w14:paraId="66B4B7F5" w14:textId="77777777" w:rsidR="00345ACC" w:rsidRDefault="00345ACC" w:rsidP="00345ACC">
      <w:pPr>
        <w:rPr>
          <w:rFonts w:ascii="Arial" w:hAnsi="Arial" w:cs="Arial"/>
          <w:sz w:val="28"/>
          <w:szCs w:val="28"/>
        </w:rPr>
      </w:pPr>
    </w:p>
    <w:p w14:paraId="3E020F11" w14:textId="77777777" w:rsidR="00345ACC" w:rsidRDefault="00345ACC" w:rsidP="00345ACC">
      <w:pPr>
        <w:rPr>
          <w:rStyle w:val="Hyperlink"/>
        </w:rPr>
      </w:pPr>
      <w:hyperlink r:id="rId12" w:history="1">
        <w:r>
          <w:rPr>
            <w:rStyle w:val="Hyperlink"/>
            <w:rFonts w:ascii="Arial" w:hAnsi="Arial" w:cs="Arial"/>
            <w:sz w:val="28"/>
            <w:szCs w:val="28"/>
          </w:rPr>
          <w:t>https://www.leicestershire.gov.uk/environment-and-planning/flooding-and-drainage/property-flood-resilience-repair-grant</w:t>
        </w:r>
      </w:hyperlink>
    </w:p>
    <w:p w14:paraId="7008C994" w14:textId="77777777" w:rsidR="00345ACC" w:rsidRDefault="00345ACC" w:rsidP="00345ACC"/>
    <w:p w14:paraId="1C2A1AC5" w14:textId="77777777" w:rsidR="00345ACC" w:rsidRDefault="00345ACC" w:rsidP="00345ACC">
      <w:pPr>
        <w:rPr>
          <w:rFonts w:ascii="Arial" w:hAnsi="Arial" w:cs="Arial"/>
          <w:sz w:val="28"/>
          <w:szCs w:val="28"/>
        </w:rPr>
      </w:pPr>
    </w:p>
    <w:p w14:paraId="1651AF8A" w14:textId="77777777" w:rsidR="00345ACC" w:rsidRDefault="00345ACC" w:rsidP="00345ACC">
      <w:pPr>
        <w:rPr>
          <w:rFonts w:ascii="Arial" w:hAnsi="Arial" w:cs="Arial"/>
          <w:b/>
          <w:bCs/>
          <w:sz w:val="32"/>
          <w:szCs w:val="32"/>
          <w:u w:val="single"/>
        </w:rPr>
      </w:pPr>
      <w:r>
        <w:rPr>
          <w:rFonts w:ascii="Arial" w:hAnsi="Arial" w:cs="Arial"/>
          <w:b/>
          <w:bCs/>
          <w:sz w:val="32"/>
          <w:szCs w:val="32"/>
          <w:u w:val="single"/>
        </w:rPr>
        <w:t>Environment Action Volunteers</w:t>
      </w:r>
    </w:p>
    <w:p w14:paraId="56C80EE8" w14:textId="77777777" w:rsidR="00345ACC" w:rsidRDefault="00345ACC" w:rsidP="00345ACC">
      <w:pPr>
        <w:rPr>
          <w:rFonts w:ascii="Arial" w:hAnsi="Arial" w:cs="Arial"/>
          <w:sz w:val="28"/>
          <w:szCs w:val="28"/>
        </w:rPr>
      </w:pPr>
      <w:r>
        <w:rPr>
          <w:rFonts w:ascii="Arial" w:hAnsi="Arial" w:cs="Arial"/>
          <w:sz w:val="28"/>
          <w:szCs w:val="28"/>
        </w:rPr>
        <w:t>Environment Action Volunteers are Leicestershire residents who work within their communities to raises awareness of key environmental issues and encourage positive behavioural changes. They are a key part of Leicestershire County Council’s mission to reduce waste, protect the environment and tackle climate change. </w:t>
      </w:r>
    </w:p>
    <w:p w14:paraId="53F0C8F3" w14:textId="77777777" w:rsidR="00345ACC" w:rsidRDefault="00345ACC" w:rsidP="00345ACC">
      <w:pPr>
        <w:rPr>
          <w:rFonts w:ascii="Arial" w:hAnsi="Arial" w:cs="Arial"/>
          <w:sz w:val="28"/>
          <w:szCs w:val="28"/>
        </w:rPr>
      </w:pPr>
    </w:p>
    <w:p w14:paraId="5759F6FB" w14:textId="77777777" w:rsidR="00345ACC" w:rsidRDefault="00345ACC" w:rsidP="00345ACC">
      <w:pPr>
        <w:rPr>
          <w:rFonts w:ascii="Arial" w:hAnsi="Arial" w:cs="Arial"/>
          <w:sz w:val="28"/>
          <w:szCs w:val="28"/>
        </w:rPr>
      </w:pPr>
      <w:r>
        <w:rPr>
          <w:rFonts w:ascii="Arial" w:hAnsi="Arial" w:cs="Arial"/>
          <w:sz w:val="28"/>
          <w:szCs w:val="28"/>
        </w:rPr>
        <w:t>This September, a recruitment campaign is inviting Leicestershire residents aged 18+ with an interest in environmental issues to join the scheme and give their time to support activities such as running stalls at community events, providing talks and workshops for schools and community groups, as well as completing practical tasks such as recording ancient trees and tackling invasive non-native species. New recruits will be invited to a face-to-face training session at County Hall on 12th October, alternatively they can attend a training webinar on 8th November 2024.</w:t>
      </w:r>
    </w:p>
    <w:p w14:paraId="3164D9D2" w14:textId="77777777" w:rsidR="00345ACC" w:rsidRDefault="00345ACC" w:rsidP="00345ACC">
      <w:pPr>
        <w:rPr>
          <w:rFonts w:ascii="Arial" w:hAnsi="Arial" w:cs="Arial"/>
          <w:sz w:val="28"/>
          <w:szCs w:val="28"/>
        </w:rPr>
      </w:pPr>
    </w:p>
    <w:p w14:paraId="05051094" w14:textId="77777777" w:rsidR="00345ACC" w:rsidRDefault="00345ACC" w:rsidP="00345ACC">
      <w:pPr>
        <w:rPr>
          <w:rFonts w:ascii="Arial" w:hAnsi="Arial" w:cs="Arial"/>
          <w:sz w:val="28"/>
          <w:szCs w:val="28"/>
        </w:rPr>
      </w:pPr>
      <w:r>
        <w:rPr>
          <w:rFonts w:ascii="Arial" w:hAnsi="Arial" w:cs="Arial"/>
          <w:sz w:val="28"/>
          <w:szCs w:val="28"/>
        </w:rPr>
        <w:t xml:space="preserve">For more information on how to apply please visit our website following this link </w:t>
      </w:r>
    </w:p>
    <w:p w14:paraId="2E59B597" w14:textId="77777777" w:rsidR="00345ACC" w:rsidRDefault="00345ACC" w:rsidP="00345ACC">
      <w:pPr>
        <w:rPr>
          <w:rFonts w:ascii="Arial" w:hAnsi="Arial" w:cs="Arial"/>
          <w:sz w:val="28"/>
          <w:szCs w:val="28"/>
        </w:rPr>
      </w:pPr>
      <w:hyperlink r:id="rId13" w:history="1">
        <w:r>
          <w:rPr>
            <w:rStyle w:val="Hyperlink"/>
            <w:rFonts w:ascii="Arial" w:hAnsi="Arial" w:cs="Arial"/>
            <w:sz w:val="28"/>
            <w:szCs w:val="28"/>
          </w:rPr>
          <w:t>https://www.lesswaste.org.uk/volunteering/</w:t>
        </w:r>
      </w:hyperlink>
    </w:p>
    <w:p w14:paraId="61517A36" w14:textId="72F8B898" w:rsidR="00345ACC" w:rsidRDefault="00345ACC" w:rsidP="00345ACC">
      <w:pPr>
        <w:rPr>
          <w:rFonts w:ascii="Arial" w:hAnsi="Arial" w:cs="Arial"/>
          <w:sz w:val="28"/>
          <w:szCs w:val="28"/>
        </w:rPr>
      </w:pPr>
      <w:r>
        <w:rPr>
          <w:rFonts w:ascii="Arial" w:hAnsi="Arial" w:cs="Arial"/>
          <w:b/>
          <w:bCs/>
          <w:color w:val="385723"/>
          <w:sz w:val="24"/>
          <w:szCs w:val="24"/>
        </w:rPr>
        <w:t>___________________________________________________________________</w:t>
      </w:r>
    </w:p>
    <w:p w14:paraId="0DCA4D93" w14:textId="77777777" w:rsidR="00345ACC" w:rsidRDefault="00345ACC" w:rsidP="00345ACC">
      <w:pPr>
        <w:rPr>
          <w:rFonts w:ascii="Arial" w:hAnsi="Arial" w:cs="Arial"/>
          <w:sz w:val="28"/>
          <w:szCs w:val="28"/>
        </w:rPr>
      </w:pPr>
    </w:p>
    <w:p w14:paraId="250EBFB8" w14:textId="77777777" w:rsidR="00345ACC" w:rsidRDefault="00345ACC" w:rsidP="00345ACC">
      <w:pPr>
        <w:rPr>
          <w:rFonts w:ascii="Aptos Black" w:hAnsi="Aptos Black" w:cs="Aptos"/>
          <w:sz w:val="32"/>
          <w:szCs w:val="32"/>
        </w:rPr>
      </w:pPr>
      <w:r>
        <w:rPr>
          <w:rFonts w:ascii="Aptos Black" w:hAnsi="Aptos Black"/>
          <w:color w:val="385723"/>
          <w:sz w:val="32"/>
          <w:szCs w:val="32"/>
        </w:rPr>
        <w:t>REMINDERS</w:t>
      </w:r>
    </w:p>
    <w:p w14:paraId="41DDBBFA" w14:textId="77777777" w:rsidR="00345ACC" w:rsidRDefault="00345ACC" w:rsidP="00345ACC">
      <w:pPr>
        <w:pStyle w:val="ListParagraph"/>
        <w:numPr>
          <w:ilvl w:val="0"/>
          <w:numId w:val="30"/>
        </w:numPr>
        <w:spacing w:after="120"/>
        <w:rPr>
          <w:rFonts w:ascii="Arial" w:hAnsi="Arial" w:cs="Arial"/>
          <w:b/>
          <w:bCs/>
          <w:sz w:val="32"/>
          <w:szCs w:val="32"/>
        </w:rPr>
      </w:pPr>
      <w:r>
        <w:rPr>
          <w:rFonts w:ascii="Arial" w:hAnsi="Arial" w:cs="Arial"/>
          <w:b/>
          <w:bCs/>
          <w:sz w:val="32"/>
          <w:szCs w:val="32"/>
        </w:rPr>
        <w:t>Local Transport Plan 4</w:t>
      </w:r>
    </w:p>
    <w:p w14:paraId="72814042" w14:textId="77777777" w:rsidR="00345ACC" w:rsidRDefault="00345ACC" w:rsidP="00345ACC">
      <w:pPr>
        <w:spacing w:before="240"/>
        <w:ind w:left="720"/>
        <w:rPr>
          <w:rFonts w:ascii="Arial" w:hAnsi="Arial" w:cs="Arial"/>
          <w:sz w:val="28"/>
          <w:szCs w:val="28"/>
        </w:rPr>
      </w:pPr>
      <w:r>
        <w:rPr>
          <w:rFonts w:ascii="Arial" w:hAnsi="Arial" w:cs="Arial"/>
          <w:sz w:val="28"/>
          <w:szCs w:val="28"/>
        </w:rPr>
        <w:t xml:space="preserve">The councils current Local Transport Plan, LTP3, is coming to an end in 2026, and no longer accords with national planning, transport, and environmental policies. It also has a limited focus on health and well-being and the potential benefits that active travel provides Leicestershire for local communities.  We have taken the decision to update it with a </w:t>
      </w:r>
      <w:r>
        <w:rPr>
          <w:rFonts w:ascii="Arial" w:hAnsi="Arial" w:cs="Arial"/>
          <w:sz w:val="28"/>
          <w:szCs w:val="28"/>
        </w:rPr>
        <w:lastRenderedPageBreak/>
        <w:t>new Local Transport Plan which will know as LTP4. ​</w:t>
      </w:r>
      <w:r>
        <w:rPr>
          <w:rFonts w:ascii="Arial" w:hAnsi="Arial" w:cs="Arial"/>
          <w:b/>
          <w:bCs/>
          <w:sz w:val="28"/>
          <w:szCs w:val="28"/>
        </w:rPr>
        <w:t xml:space="preserve"> For more information on the Local Transport Plan visit our webpage &gt;  </w:t>
      </w:r>
      <w:hyperlink r:id="rId14" w:history="1">
        <w:r>
          <w:rPr>
            <w:rStyle w:val="Hyperlink"/>
            <w:rFonts w:ascii="Arial" w:hAnsi="Arial" w:cs="Arial"/>
            <w:b/>
            <w:bCs/>
            <w:color w:val="00B050"/>
            <w:sz w:val="28"/>
            <w:szCs w:val="28"/>
            <w:u w:val="none"/>
          </w:rPr>
          <w:t>https://www.leicestershire.gov.uk/roads-and-travel/local-transport-plan</w:t>
        </w:r>
      </w:hyperlink>
      <w:r>
        <w:rPr>
          <w:rFonts w:ascii="Arial" w:hAnsi="Arial" w:cs="Arial"/>
          <w:b/>
          <w:bCs/>
          <w:color w:val="00B050"/>
          <w:sz w:val="28"/>
          <w:szCs w:val="28"/>
        </w:rPr>
        <w:t xml:space="preserve">   </w:t>
      </w:r>
    </w:p>
    <w:p w14:paraId="638B0708" w14:textId="77777777" w:rsidR="00345ACC" w:rsidRDefault="00345ACC" w:rsidP="00345ACC">
      <w:pPr>
        <w:pStyle w:val="paragraph"/>
        <w:spacing w:before="0" w:beforeAutospacing="0" w:after="0" w:afterAutospacing="0"/>
        <w:jc w:val="both"/>
        <w:textAlignment w:val="baseline"/>
        <w:rPr>
          <w:rFonts w:ascii="Arial" w:hAnsi="Arial" w:cs="Arial"/>
          <w:sz w:val="28"/>
          <w:szCs w:val="28"/>
          <w:lang w:eastAsia="en-US"/>
        </w:rPr>
      </w:pPr>
    </w:p>
    <w:p w14:paraId="67999CD7" w14:textId="77777777" w:rsidR="00345ACC" w:rsidRDefault="00345ACC" w:rsidP="00345ACC">
      <w:pPr>
        <w:ind w:left="720"/>
        <w:rPr>
          <w:rFonts w:ascii="Arial" w:hAnsi="Arial" w:cs="Arial"/>
          <w:sz w:val="28"/>
          <w:szCs w:val="28"/>
        </w:rPr>
      </w:pPr>
      <w:r>
        <w:rPr>
          <w:rFonts w:ascii="Arial" w:hAnsi="Arial" w:cs="Arial"/>
          <w:sz w:val="28"/>
          <w:szCs w:val="28"/>
        </w:rPr>
        <w:t xml:space="preserve">The Environment and Transport Department is also working to develop supporting strategies, including Leicestershire Highway Design Guide, Electric Vehicle Strategy and Cycling and Walking Strategy which allow more opportunities for you to feed in your thoughts and views. </w:t>
      </w:r>
    </w:p>
    <w:p w14:paraId="0B22C345" w14:textId="77777777" w:rsidR="00345ACC" w:rsidRDefault="00345ACC" w:rsidP="00345ACC">
      <w:pPr>
        <w:rPr>
          <w:rFonts w:ascii="Arial" w:hAnsi="Arial" w:cs="Arial"/>
          <w:sz w:val="28"/>
          <w:szCs w:val="28"/>
        </w:rPr>
      </w:pPr>
    </w:p>
    <w:p w14:paraId="4FA9D567" w14:textId="77777777" w:rsidR="00345ACC" w:rsidRDefault="00345ACC" w:rsidP="00345ACC">
      <w:pPr>
        <w:ind w:firstLine="720"/>
        <w:rPr>
          <w:rFonts w:ascii="Arial" w:hAnsi="Arial" w:cs="Arial"/>
          <w:b/>
          <w:bCs/>
          <w:sz w:val="28"/>
          <w:szCs w:val="28"/>
        </w:rPr>
      </w:pPr>
      <w:r>
        <w:rPr>
          <w:rFonts w:ascii="Arial" w:hAnsi="Arial" w:cs="Arial"/>
          <w:b/>
          <w:bCs/>
          <w:sz w:val="28"/>
          <w:szCs w:val="28"/>
        </w:rPr>
        <w:t xml:space="preserve">CONSULTATION </w:t>
      </w:r>
    </w:p>
    <w:p w14:paraId="416CB81E" w14:textId="77777777" w:rsidR="00345ACC" w:rsidRDefault="00345ACC" w:rsidP="00345ACC">
      <w:pPr>
        <w:rPr>
          <w:rFonts w:ascii="Arial" w:hAnsi="Arial" w:cs="Arial"/>
          <w:b/>
          <w:bCs/>
          <w:i/>
          <w:iCs/>
          <w:sz w:val="28"/>
          <w:szCs w:val="28"/>
        </w:rPr>
      </w:pPr>
    </w:p>
    <w:p w14:paraId="02E03FBA" w14:textId="77777777" w:rsidR="00345ACC" w:rsidRDefault="00345ACC" w:rsidP="00345ACC">
      <w:pPr>
        <w:ind w:left="720"/>
        <w:rPr>
          <w:rFonts w:cs="Aptos"/>
        </w:rPr>
      </w:pPr>
      <w:r>
        <w:rPr>
          <w:rFonts w:ascii="Arial" w:hAnsi="Arial" w:cs="Arial"/>
          <w:b/>
          <w:bCs/>
          <w:i/>
          <w:iCs/>
          <w:sz w:val="28"/>
          <w:szCs w:val="28"/>
        </w:rPr>
        <w:t>Last chance to complete the online survey.</w:t>
      </w:r>
      <w:r>
        <w:rPr>
          <w:rFonts w:ascii="Arial" w:hAnsi="Arial" w:cs="Arial"/>
          <w:b/>
          <w:bCs/>
          <w:sz w:val="28"/>
          <w:szCs w:val="28"/>
        </w:rPr>
        <w:t xml:space="preserve">  You can feed in your thoughts by completing a survey questionnaire which will be on our have your say pages </w:t>
      </w:r>
      <w:hyperlink r:id="rId15" w:history="1">
        <w:r>
          <w:rPr>
            <w:rStyle w:val="Hyperlink"/>
            <w:rFonts w:ascii="Arial" w:hAnsi="Arial" w:cs="Arial"/>
            <w:b/>
            <w:bCs/>
            <w:color w:val="00B050"/>
            <w:sz w:val="28"/>
            <w:szCs w:val="28"/>
            <w:u w:val="none"/>
          </w:rPr>
          <w:t>https://www.leicestershire.gov.uk/have-your-say</w:t>
        </w:r>
      </w:hyperlink>
    </w:p>
    <w:p w14:paraId="6FF97A77" w14:textId="77777777" w:rsidR="00345ACC" w:rsidRDefault="00345ACC" w:rsidP="00345ACC">
      <w:pPr>
        <w:rPr>
          <w:rFonts w:asciiTheme="minorHAnsi" w:hAnsiTheme="minorHAnsi" w:cstheme="minorBidi"/>
        </w:rPr>
      </w:pPr>
    </w:p>
    <w:p w14:paraId="50DC1467" w14:textId="77777777" w:rsidR="00345ACC" w:rsidRDefault="00345ACC" w:rsidP="00345ACC">
      <w:pPr>
        <w:pStyle w:val="ListParagraph"/>
        <w:numPr>
          <w:ilvl w:val="0"/>
          <w:numId w:val="31"/>
        </w:numPr>
        <w:rPr>
          <w:rFonts w:ascii="Arial" w:hAnsi="Arial" w:cs="Arial"/>
          <w:b/>
          <w:bCs/>
          <w:sz w:val="28"/>
          <w:szCs w:val="28"/>
          <w:u w:val="single"/>
        </w:rPr>
      </w:pPr>
      <w:r>
        <w:rPr>
          <w:rFonts w:ascii="Arial" w:hAnsi="Arial" w:cs="Arial"/>
          <w:b/>
          <w:bCs/>
          <w:sz w:val="32"/>
          <w:szCs w:val="32"/>
        </w:rPr>
        <w:t>Planned Roadworks</w:t>
      </w:r>
    </w:p>
    <w:p w14:paraId="260796DA" w14:textId="77777777" w:rsidR="00345ACC" w:rsidRDefault="00345ACC" w:rsidP="00345ACC">
      <w:pPr>
        <w:ind w:firstLine="720"/>
        <w:rPr>
          <w:rFonts w:ascii="Arial" w:hAnsi="Arial" w:cs="Arial"/>
          <w:sz w:val="28"/>
          <w:szCs w:val="28"/>
        </w:rPr>
      </w:pPr>
      <w:r>
        <w:rPr>
          <w:rFonts w:ascii="Arial" w:hAnsi="Arial" w:cs="Arial"/>
          <w:sz w:val="28"/>
          <w:szCs w:val="28"/>
        </w:rPr>
        <w:t>How to find details of road works:</w:t>
      </w:r>
    </w:p>
    <w:p w14:paraId="0C32DE19" w14:textId="77777777" w:rsidR="00345ACC" w:rsidRDefault="00345ACC" w:rsidP="00345ACC">
      <w:pPr>
        <w:numPr>
          <w:ilvl w:val="0"/>
          <w:numId w:val="32"/>
        </w:numPr>
        <w:rPr>
          <w:rFonts w:ascii="Arial" w:eastAsia="Times New Roman" w:hAnsi="Arial" w:cs="Arial"/>
          <w:sz w:val="28"/>
          <w:szCs w:val="28"/>
        </w:rPr>
      </w:pPr>
      <w:r>
        <w:rPr>
          <w:rFonts w:ascii="Arial" w:eastAsia="Times New Roman" w:hAnsi="Arial" w:cs="Arial"/>
          <w:sz w:val="28"/>
          <w:szCs w:val="28"/>
        </w:rPr>
        <w:t xml:space="preserve">By using one network </w:t>
      </w:r>
    </w:p>
    <w:p w14:paraId="167F21B4" w14:textId="77777777" w:rsidR="00345ACC" w:rsidRDefault="00345ACC" w:rsidP="00345ACC">
      <w:pPr>
        <w:ind w:left="1080"/>
        <w:rPr>
          <w:rFonts w:ascii="Arial" w:hAnsi="Arial" w:cs="Arial"/>
          <w:sz w:val="28"/>
          <w:szCs w:val="28"/>
        </w:rPr>
      </w:pPr>
      <w:hyperlink r:id="rId16" w:history="1">
        <w:r>
          <w:rPr>
            <w:rStyle w:val="Hyperlink"/>
            <w:rFonts w:ascii="Arial" w:eastAsia="Times New Roman" w:hAnsi="Arial" w:cs="Arial"/>
            <w:color w:val="auto"/>
            <w:sz w:val="28"/>
            <w:szCs w:val="28"/>
            <w:u w:val="none"/>
          </w:rPr>
          <w:t>One Network</w:t>
        </w:r>
      </w:hyperlink>
      <w:r>
        <w:rPr>
          <w:rFonts w:ascii="Arial" w:eastAsia="Times New Roman" w:hAnsi="Arial" w:cs="Arial"/>
          <w:sz w:val="28"/>
          <w:szCs w:val="28"/>
        </w:rPr>
        <w:t xml:space="preserve"> is the UK’s single source of truth for information about roadworks and traffic disruption.  It is a single live and interactive platform that Highway Authorities (including LCC) and Utility companies use to share information on their roadworks. It allows users to easily identify the reason for the works, the timescale and details of who is responsible and how to contact them.  A guide is due to be shared with Parishes in the next couple of weeks which will show step by step ways of setting up and account and efficient ways to search for information] </w:t>
      </w:r>
    </w:p>
    <w:p w14:paraId="263CA7D8" w14:textId="77777777" w:rsidR="00345ACC" w:rsidRDefault="00345ACC" w:rsidP="00345ACC">
      <w:pPr>
        <w:rPr>
          <w:rFonts w:ascii="Arial" w:hAnsi="Arial" w:cs="Arial"/>
          <w:sz w:val="28"/>
          <w:szCs w:val="28"/>
        </w:rPr>
      </w:pPr>
    </w:p>
    <w:p w14:paraId="7FFFDECF" w14:textId="77777777" w:rsidR="00345ACC" w:rsidRDefault="00345ACC" w:rsidP="00345ACC">
      <w:pPr>
        <w:numPr>
          <w:ilvl w:val="0"/>
          <w:numId w:val="32"/>
        </w:numPr>
        <w:rPr>
          <w:rFonts w:ascii="Arial" w:eastAsia="Times New Roman" w:hAnsi="Arial" w:cs="Arial"/>
          <w:sz w:val="28"/>
          <w:szCs w:val="28"/>
        </w:rPr>
      </w:pPr>
      <w:r>
        <w:rPr>
          <w:rFonts w:ascii="Arial" w:eastAsia="Times New Roman" w:hAnsi="Arial" w:cs="Arial"/>
          <w:sz w:val="28"/>
          <w:szCs w:val="28"/>
        </w:rPr>
        <w:t>By using LCC’s planned roadworks reports</w:t>
      </w:r>
    </w:p>
    <w:p w14:paraId="1613A722" w14:textId="77777777" w:rsidR="00345ACC" w:rsidRDefault="00345ACC" w:rsidP="00345ACC">
      <w:pPr>
        <w:ind w:left="1080"/>
        <w:rPr>
          <w:rFonts w:ascii="Arial" w:hAnsi="Arial" w:cs="Arial"/>
          <w:sz w:val="28"/>
          <w:szCs w:val="28"/>
        </w:rPr>
      </w:pPr>
      <w:r>
        <w:rPr>
          <w:rFonts w:ascii="Arial" w:eastAsia="Times New Roman" w:hAnsi="Arial" w:cs="Arial"/>
          <w:sz w:val="28"/>
          <w:szCs w:val="28"/>
        </w:rPr>
        <w:t xml:space="preserve">A list of planned roadworks is available via our Parish webpage </w:t>
      </w:r>
      <w:hyperlink r:id="rId17" w:history="1">
        <w:r>
          <w:rPr>
            <w:rStyle w:val="Hyperlink"/>
            <w:rFonts w:ascii="Arial" w:eastAsia="Times New Roman" w:hAnsi="Arial" w:cs="Arial"/>
            <w:color w:val="auto"/>
            <w:sz w:val="28"/>
            <w:szCs w:val="28"/>
            <w:u w:val="none"/>
          </w:rPr>
          <w:t>https://resources.leicestershire.gov.uk/roads-and-travel/parishes-and-communities/useful-links</w:t>
        </w:r>
      </w:hyperlink>
      <w:r>
        <w:rPr>
          <w:rFonts w:ascii="Arial" w:eastAsia="Times New Roman" w:hAnsi="Arial" w:cs="Arial"/>
          <w:sz w:val="28"/>
          <w:szCs w:val="28"/>
        </w:rPr>
        <w:t xml:space="preserve">.  These lists are split into District/Boroughs and show planned works in progress over a period of 10 days, the lists are updated each Sunday.  Please note these are only as up to date as of the time they are created, they will not contain information on emergency works and start and finish dates may alter.  The information provided on these lists show the description of the works, the street/location, the contractor carrying out the work, </w:t>
      </w:r>
      <w:r>
        <w:rPr>
          <w:rFonts w:ascii="Arial" w:eastAsia="Times New Roman" w:hAnsi="Arial" w:cs="Arial"/>
          <w:sz w:val="28"/>
          <w:szCs w:val="28"/>
        </w:rPr>
        <w:lastRenderedPageBreak/>
        <w:t xml:space="preserve">estimated start and end dates and the traffic management due to be installed.  </w:t>
      </w:r>
    </w:p>
    <w:p w14:paraId="0AFF879D" w14:textId="77777777" w:rsidR="00345ACC" w:rsidRDefault="00345ACC" w:rsidP="00345ACC">
      <w:pPr>
        <w:rPr>
          <w:rFonts w:asciiTheme="minorHAnsi" w:hAnsiTheme="minorHAnsi" w:cstheme="minorBidi"/>
          <w:b/>
          <w:bCs/>
        </w:rPr>
      </w:pPr>
    </w:p>
    <w:p w14:paraId="080257B9" w14:textId="77777777" w:rsidR="00345ACC" w:rsidRDefault="00345ACC" w:rsidP="00345ACC">
      <w:pPr>
        <w:pStyle w:val="ListParagraph"/>
        <w:numPr>
          <w:ilvl w:val="0"/>
          <w:numId w:val="33"/>
        </w:numPr>
        <w:rPr>
          <w:rFonts w:asciiTheme="minorHAnsi" w:hAnsiTheme="minorHAnsi"/>
          <w:b/>
          <w:bCs/>
        </w:rPr>
      </w:pPr>
      <w:r>
        <w:rPr>
          <w:rFonts w:ascii="Arial" w:hAnsi="Arial" w:cs="Arial"/>
          <w:sz w:val="28"/>
          <w:szCs w:val="28"/>
        </w:rPr>
        <w:t>Grass Cutting - Cut 3 of our rural roads started on 19</w:t>
      </w:r>
      <w:r>
        <w:rPr>
          <w:rFonts w:ascii="Arial" w:hAnsi="Arial" w:cs="Arial"/>
          <w:sz w:val="28"/>
          <w:szCs w:val="28"/>
          <w:vertAlign w:val="superscript"/>
        </w:rPr>
        <w:t>th</w:t>
      </w:r>
      <w:r>
        <w:rPr>
          <w:rFonts w:ascii="Arial" w:hAnsi="Arial" w:cs="Arial"/>
          <w:sz w:val="28"/>
          <w:szCs w:val="28"/>
        </w:rPr>
        <w:t xml:space="preserve"> August and the tractors are working their way around the county to complete by 1</w:t>
      </w:r>
      <w:r>
        <w:rPr>
          <w:rFonts w:ascii="Arial" w:hAnsi="Arial" w:cs="Arial"/>
          <w:sz w:val="28"/>
          <w:szCs w:val="28"/>
          <w:vertAlign w:val="superscript"/>
        </w:rPr>
        <w:t>st</w:t>
      </w:r>
      <w:r>
        <w:rPr>
          <w:rFonts w:ascii="Arial" w:hAnsi="Arial" w:cs="Arial"/>
          <w:sz w:val="28"/>
          <w:szCs w:val="28"/>
        </w:rPr>
        <w:t xml:space="preserve"> October.  All information can be found on our webpage </w:t>
      </w:r>
      <w:hyperlink r:id="rId18" w:history="1">
        <w:r>
          <w:rPr>
            <w:rStyle w:val="Hyperlink"/>
            <w:rFonts w:ascii="Arial" w:hAnsi="Arial" w:cs="Arial"/>
            <w:sz w:val="28"/>
            <w:szCs w:val="28"/>
          </w:rPr>
          <w:t>https://www.leicestershire.gov.uk/roads-and-travel/road-maintenance/grass-cutting</w:t>
        </w:r>
      </w:hyperlink>
    </w:p>
    <w:p w14:paraId="5CEC04D6" w14:textId="77777777" w:rsidR="00345ACC" w:rsidRDefault="00345ACC" w:rsidP="00345ACC">
      <w:pPr>
        <w:rPr>
          <w:rFonts w:ascii="Arial" w:hAnsi="Arial" w:cs="Arial"/>
          <w:b/>
          <w:bCs/>
          <w:sz w:val="28"/>
          <w:szCs w:val="28"/>
        </w:rPr>
      </w:pPr>
    </w:p>
    <w:p w14:paraId="65825B29" w14:textId="77777777" w:rsidR="00345ACC" w:rsidRDefault="00345ACC" w:rsidP="00345ACC">
      <w:pPr>
        <w:pStyle w:val="ListParagraph"/>
        <w:numPr>
          <w:ilvl w:val="0"/>
          <w:numId w:val="34"/>
        </w:numPr>
        <w:rPr>
          <w:rFonts w:ascii="Arial" w:hAnsi="Arial" w:cs="Arial"/>
          <w:sz w:val="28"/>
          <w:szCs w:val="28"/>
        </w:rPr>
      </w:pPr>
      <w:r>
        <w:rPr>
          <w:rFonts w:ascii="Arial" w:hAnsi="Arial" w:cs="Arial"/>
          <w:sz w:val="28"/>
          <w:szCs w:val="28"/>
        </w:rPr>
        <w:t>The sign cleaning programme will commence at the end of June and aims to cover the whole of the County starting with the resilient road network.  </w:t>
      </w:r>
    </w:p>
    <w:p w14:paraId="54F0106E" w14:textId="77777777" w:rsidR="00345ACC" w:rsidRDefault="00345ACC" w:rsidP="00345ACC">
      <w:pPr>
        <w:rPr>
          <w:rFonts w:ascii="Calibri" w:hAnsi="Calibri"/>
        </w:rPr>
      </w:pPr>
    </w:p>
    <w:p w14:paraId="18B33251" w14:textId="77777777" w:rsidR="00345ACC" w:rsidRDefault="00345ACC" w:rsidP="00345ACC">
      <w:pPr>
        <w:pStyle w:val="ListParagraph"/>
        <w:numPr>
          <w:ilvl w:val="0"/>
          <w:numId w:val="34"/>
        </w:numPr>
        <w:rPr>
          <w:rFonts w:ascii="Arial" w:hAnsi="Arial" w:cs="Arial"/>
          <w:sz w:val="28"/>
          <w:szCs w:val="28"/>
        </w:rPr>
      </w:pPr>
      <w:r>
        <w:rPr>
          <w:rFonts w:ascii="Arial" w:hAnsi="Arial" w:cs="Arial"/>
          <w:sz w:val="28"/>
          <w:szCs w:val="28"/>
        </w:rPr>
        <w:t>All waste sites have now moved to the summer opening hours until 30</w:t>
      </w:r>
      <w:r>
        <w:rPr>
          <w:rFonts w:ascii="Arial" w:hAnsi="Arial" w:cs="Arial"/>
          <w:sz w:val="28"/>
          <w:szCs w:val="28"/>
          <w:vertAlign w:val="superscript"/>
        </w:rPr>
        <w:t>th</w:t>
      </w:r>
      <w:r>
        <w:rPr>
          <w:rFonts w:ascii="Arial" w:hAnsi="Arial" w:cs="Arial"/>
          <w:sz w:val="28"/>
          <w:szCs w:val="28"/>
        </w:rPr>
        <w:t xml:space="preserve"> September 9am to 7pm.  Visitors are encouraged to arrive 10 minutes prior to closing, last admittance being 6.55pm.</w:t>
      </w:r>
    </w:p>
    <w:p w14:paraId="2D9E058C" w14:textId="77777777" w:rsidR="00345ACC" w:rsidRDefault="00345ACC" w:rsidP="00345ACC">
      <w:pPr>
        <w:rPr>
          <w:rFonts w:ascii="Calibri" w:hAnsi="Calibri"/>
        </w:rPr>
      </w:pPr>
    </w:p>
    <w:p w14:paraId="2247A793" w14:textId="77777777" w:rsidR="00345ACC" w:rsidRDefault="00345ACC" w:rsidP="00345ACC">
      <w:pPr>
        <w:numPr>
          <w:ilvl w:val="0"/>
          <w:numId w:val="35"/>
        </w:numPr>
        <w:rPr>
          <w:rFonts w:ascii="Arial" w:eastAsia="Times New Roman" w:hAnsi="Arial" w:cs="Arial"/>
          <w:sz w:val="28"/>
          <w:szCs w:val="28"/>
        </w:rPr>
      </w:pPr>
      <w:r>
        <w:rPr>
          <w:rFonts w:ascii="Arial" w:eastAsia="Times New Roman" w:hAnsi="Arial" w:cs="Arial"/>
          <w:color w:val="26282A"/>
          <w:sz w:val="28"/>
          <w:szCs w:val="28"/>
        </w:rPr>
        <w:t xml:space="preserve">Details of weekly planned roadworks throughout Leicestershire can be </w:t>
      </w:r>
      <w:hyperlink r:id="rId19" w:history="1">
        <w:r>
          <w:rPr>
            <w:rStyle w:val="Hyperlink"/>
            <w:rFonts w:ascii="Arial" w:eastAsia="Times New Roman" w:hAnsi="Arial" w:cs="Arial"/>
            <w:sz w:val="28"/>
            <w:szCs w:val="28"/>
          </w:rPr>
          <w:t>found here</w:t>
        </w:r>
      </w:hyperlink>
      <w:r>
        <w:rPr>
          <w:rFonts w:ascii="Arial" w:eastAsia="Times New Roman" w:hAnsi="Arial" w:cs="Arial"/>
          <w:sz w:val="28"/>
          <w:szCs w:val="28"/>
        </w:rPr>
        <w:t>. This</w:t>
      </w:r>
      <w:r>
        <w:rPr>
          <w:rFonts w:ascii="Arial" w:eastAsia="Times New Roman" w:hAnsi="Arial" w:cs="Arial"/>
          <w:color w:val="26282A"/>
          <w:sz w:val="28"/>
          <w:szCs w:val="28"/>
        </w:rPr>
        <w:t xml:space="preserve"> is updated </w:t>
      </w:r>
      <w:r>
        <w:rPr>
          <w:rFonts w:ascii="Arial" w:eastAsia="Times New Roman" w:hAnsi="Arial" w:cs="Arial"/>
          <w:sz w:val="28"/>
          <w:szCs w:val="28"/>
        </w:rPr>
        <w:t>every</w:t>
      </w:r>
      <w:r>
        <w:rPr>
          <w:rFonts w:ascii="Arial" w:eastAsia="Times New Roman" w:hAnsi="Arial" w:cs="Arial"/>
          <w:color w:val="26282A"/>
          <w:sz w:val="28"/>
          <w:szCs w:val="28"/>
        </w:rPr>
        <w:t xml:space="preserve"> Monday and show</w:t>
      </w:r>
      <w:r>
        <w:rPr>
          <w:rFonts w:ascii="Arial" w:eastAsia="Times New Roman" w:hAnsi="Arial" w:cs="Arial"/>
          <w:sz w:val="28"/>
          <w:szCs w:val="28"/>
        </w:rPr>
        <w:t>s</w:t>
      </w:r>
      <w:r>
        <w:rPr>
          <w:rFonts w:ascii="Arial" w:eastAsia="Times New Roman" w:hAnsi="Arial" w:cs="Arial"/>
          <w:color w:val="26282A"/>
          <w:sz w:val="28"/>
          <w:szCs w:val="28"/>
        </w:rPr>
        <w:t xml:space="preserve"> the </w:t>
      </w:r>
      <w:r>
        <w:rPr>
          <w:rFonts w:ascii="Arial" w:eastAsia="Times New Roman" w:hAnsi="Arial" w:cs="Arial"/>
          <w:sz w:val="28"/>
          <w:szCs w:val="28"/>
        </w:rPr>
        <w:t>following</w:t>
      </w:r>
      <w:r>
        <w:rPr>
          <w:rFonts w:ascii="Arial" w:eastAsia="Times New Roman" w:hAnsi="Arial" w:cs="Arial"/>
          <w:color w:val="26282A"/>
          <w:sz w:val="28"/>
          <w:szCs w:val="28"/>
        </w:rPr>
        <w:t xml:space="preserve"> 10 days, </w:t>
      </w:r>
      <w:r>
        <w:rPr>
          <w:rFonts w:ascii="Arial" w:eastAsia="Times New Roman" w:hAnsi="Arial" w:cs="Arial"/>
          <w:sz w:val="28"/>
          <w:szCs w:val="28"/>
        </w:rPr>
        <w:t>please note this is</w:t>
      </w:r>
      <w:r>
        <w:rPr>
          <w:rFonts w:ascii="Arial" w:eastAsia="Times New Roman" w:hAnsi="Arial" w:cs="Arial"/>
          <w:color w:val="26282A"/>
          <w:sz w:val="28"/>
          <w:szCs w:val="28"/>
        </w:rPr>
        <w:t xml:space="preserve"> only up to date at the time of creation and </w:t>
      </w:r>
      <w:r>
        <w:rPr>
          <w:rFonts w:ascii="Arial" w:eastAsia="Times New Roman" w:hAnsi="Arial" w:cs="Arial"/>
          <w:sz w:val="28"/>
          <w:szCs w:val="28"/>
        </w:rPr>
        <w:t>will not</w:t>
      </w:r>
      <w:r>
        <w:rPr>
          <w:rFonts w:ascii="Arial" w:eastAsia="Times New Roman" w:hAnsi="Arial" w:cs="Arial"/>
          <w:color w:val="26282A"/>
          <w:sz w:val="28"/>
          <w:szCs w:val="28"/>
        </w:rPr>
        <w:t xml:space="preserve"> contain</w:t>
      </w:r>
      <w:r>
        <w:rPr>
          <w:rFonts w:ascii="Arial" w:eastAsia="Times New Roman" w:hAnsi="Arial" w:cs="Arial"/>
          <w:sz w:val="28"/>
          <w:szCs w:val="28"/>
        </w:rPr>
        <w:t xml:space="preserve"> i</w:t>
      </w:r>
      <w:r>
        <w:rPr>
          <w:rFonts w:ascii="Arial" w:eastAsia="Times New Roman" w:hAnsi="Arial" w:cs="Arial"/>
          <w:color w:val="26282A"/>
          <w:sz w:val="28"/>
          <w:szCs w:val="28"/>
        </w:rPr>
        <w:t>nformation on emergency works</w:t>
      </w:r>
      <w:r>
        <w:rPr>
          <w:rFonts w:ascii="Arial" w:eastAsia="Times New Roman" w:hAnsi="Arial" w:cs="Arial"/>
          <w:sz w:val="28"/>
          <w:szCs w:val="28"/>
        </w:rPr>
        <w:t>, however you can find this on the</w:t>
      </w:r>
      <w:r>
        <w:rPr>
          <w:rFonts w:ascii="Arial" w:eastAsia="Times New Roman" w:hAnsi="Arial" w:cs="Arial"/>
          <w:color w:val="26282A"/>
          <w:sz w:val="28"/>
          <w:szCs w:val="28"/>
        </w:rPr>
        <w:t xml:space="preserve"> </w:t>
      </w:r>
      <w:hyperlink r:id="rId20" w:history="1">
        <w:proofErr w:type="spellStart"/>
        <w:r>
          <w:rPr>
            <w:rStyle w:val="Hyperlink"/>
            <w:rFonts w:ascii="Arial" w:eastAsia="Times New Roman" w:hAnsi="Arial" w:cs="Arial"/>
            <w:color w:val="0563C1"/>
            <w:sz w:val="28"/>
            <w:szCs w:val="28"/>
          </w:rPr>
          <w:t>one.network</w:t>
        </w:r>
        <w:proofErr w:type="spellEnd"/>
      </w:hyperlink>
      <w:r>
        <w:rPr>
          <w:rFonts w:ascii="Arial" w:eastAsia="Times New Roman" w:hAnsi="Arial" w:cs="Arial"/>
          <w:sz w:val="28"/>
          <w:szCs w:val="28"/>
        </w:rPr>
        <w:t xml:space="preserve"> site.  If you need help or guidance on </w:t>
      </w:r>
      <w:proofErr w:type="spellStart"/>
      <w:proofErr w:type="gramStart"/>
      <w:r>
        <w:rPr>
          <w:rFonts w:ascii="Arial" w:eastAsia="Times New Roman" w:hAnsi="Arial" w:cs="Arial"/>
          <w:sz w:val="28"/>
          <w:szCs w:val="28"/>
        </w:rPr>
        <w:t>one.network</w:t>
      </w:r>
      <w:proofErr w:type="spellEnd"/>
      <w:proofErr w:type="gramEnd"/>
      <w:r>
        <w:rPr>
          <w:rFonts w:ascii="Arial" w:eastAsia="Times New Roman" w:hAnsi="Arial" w:cs="Arial"/>
          <w:sz w:val="28"/>
          <w:szCs w:val="28"/>
        </w:rPr>
        <w:t xml:space="preserve"> please contact the Special Projects team. </w:t>
      </w:r>
    </w:p>
    <w:p w14:paraId="31F47278" w14:textId="77777777" w:rsidR="00345ACC" w:rsidRDefault="00345ACC" w:rsidP="00345ACC">
      <w:pPr>
        <w:rPr>
          <w:rFonts w:ascii="Calibri" w:hAnsi="Calibri"/>
        </w:rPr>
      </w:pPr>
    </w:p>
    <w:p w14:paraId="09D824B0" w14:textId="77777777" w:rsidR="00345ACC" w:rsidRDefault="00345ACC" w:rsidP="00345ACC">
      <w:pPr>
        <w:pStyle w:val="ListParagraph"/>
        <w:numPr>
          <w:ilvl w:val="0"/>
          <w:numId w:val="36"/>
        </w:numPr>
        <w:rPr>
          <w:rFonts w:ascii="Arial" w:hAnsi="Arial" w:cs="Arial"/>
          <w:sz w:val="28"/>
          <w:szCs w:val="28"/>
        </w:rPr>
      </w:pPr>
      <w:r>
        <w:rPr>
          <w:rFonts w:ascii="Arial" w:hAnsi="Arial" w:cs="Arial"/>
          <w:sz w:val="28"/>
          <w:szCs w:val="28"/>
        </w:rPr>
        <w:t>To log an enquiry, we would ask that you use the ‘</w:t>
      </w:r>
      <w:hyperlink r:id="rId21" w:history="1">
        <w:r>
          <w:rPr>
            <w:rStyle w:val="Hyperlink"/>
            <w:rFonts w:ascii="Arial" w:hAnsi="Arial" w:cs="Arial"/>
            <w:sz w:val="28"/>
            <w:szCs w:val="28"/>
          </w:rPr>
          <w:t>Report a problem’</w:t>
        </w:r>
      </w:hyperlink>
      <w:r>
        <w:rPr>
          <w:rFonts w:ascii="Arial" w:hAnsi="Arial" w:cs="Arial"/>
          <w:sz w:val="28"/>
          <w:szCs w:val="28"/>
        </w:rPr>
        <w:t xml:space="preserve"> online form wherever possible - this form guides you through the identification and location of the issue,  allowing easy input of the relevant data.  You do not have to log in or have an account to do this and you will receive an acknowledgement, reference number, and receive regular updates on the issue reported.   </w:t>
      </w:r>
    </w:p>
    <w:p w14:paraId="4404252A" w14:textId="77777777" w:rsidR="00345ACC" w:rsidRDefault="00345ACC" w:rsidP="00345ACC">
      <w:pPr>
        <w:pStyle w:val="ListParagraph"/>
        <w:rPr>
          <w:rFonts w:ascii="Arial" w:hAnsi="Arial" w:cs="Arial"/>
          <w:sz w:val="28"/>
          <w:szCs w:val="28"/>
        </w:rPr>
      </w:pPr>
    </w:p>
    <w:p w14:paraId="6E12A30F" w14:textId="77777777" w:rsidR="00345ACC" w:rsidRDefault="00345ACC" w:rsidP="00345ACC">
      <w:pPr>
        <w:pStyle w:val="ListParagraph"/>
        <w:numPr>
          <w:ilvl w:val="0"/>
          <w:numId w:val="36"/>
        </w:numPr>
        <w:rPr>
          <w:rFonts w:ascii="Arial" w:eastAsia="Times New Roman" w:hAnsi="Arial" w:cs="Arial"/>
          <w:sz w:val="28"/>
          <w:szCs w:val="28"/>
        </w:rPr>
      </w:pPr>
      <w:r>
        <w:rPr>
          <w:rFonts w:ascii="Arial" w:hAnsi="Arial" w:cs="Arial"/>
          <w:sz w:val="28"/>
          <w:szCs w:val="28"/>
        </w:rPr>
        <w:t xml:space="preserve">For all other enquiries that do not fit into the ‘Report a problem’ form, please submit these using the exclusive email address </w:t>
      </w:r>
      <w:hyperlink r:id="rId22" w:history="1">
        <w:r>
          <w:rPr>
            <w:rStyle w:val="Hyperlink"/>
            <w:rFonts w:ascii="Arial" w:hAnsi="Arial" w:cs="Arial"/>
            <w:color w:val="auto"/>
            <w:sz w:val="28"/>
            <w:szCs w:val="28"/>
            <w:u w:val="none"/>
          </w:rPr>
          <w:t>CSCparishes@leics.gov.uk</w:t>
        </w:r>
      </w:hyperlink>
      <w:r>
        <w:rPr>
          <w:rFonts w:ascii="Arial" w:hAnsi="Arial" w:cs="Arial"/>
          <w:sz w:val="28"/>
          <w:szCs w:val="28"/>
        </w:rPr>
        <w:t>, this was introduced several years ago to ensure that Parish Councils and Community Organisations are provided with a consistent and centralised approach.</w:t>
      </w:r>
    </w:p>
    <w:p w14:paraId="6EF3D58F" w14:textId="77777777" w:rsidR="0032071E" w:rsidRDefault="0032071E" w:rsidP="0032071E">
      <w:pPr>
        <w:rPr>
          <w:rFonts w:ascii="Arial" w:hAnsi="Arial" w:cs="Arial"/>
          <w:b/>
          <w:bCs/>
        </w:rPr>
      </w:pPr>
    </w:p>
    <w:p w14:paraId="1B54BBF9" w14:textId="77777777" w:rsidR="0032071E" w:rsidRDefault="0032071E" w:rsidP="0032071E">
      <w:pPr>
        <w:rPr>
          <w:rFonts w:ascii="Arial" w:hAnsi="Arial" w:cs="Arial"/>
          <w:b/>
          <w:bCs/>
          <w:color w:val="385723"/>
          <w:sz w:val="24"/>
          <w:szCs w:val="24"/>
        </w:rPr>
      </w:pPr>
      <w:r>
        <w:rPr>
          <w:rFonts w:ascii="Arial" w:hAnsi="Arial" w:cs="Arial"/>
          <w:b/>
          <w:bCs/>
          <w:sz w:val="24"/>
          <w:szCs w:val="24"/>
        </w:rPr>
        <w:t xml:space="preserve">Information on local services, latest news and events can also be found on our </w:t>
      </w:r>
      <w:hyperlink r:id="rId23" w:history="1">
        <w:r>
          <w:rPr>
            <w:rStyle w:val="Hyperlink"/>
            <w:rFonts w:ascii="Arial" w:hAnsi="Arial" w:cs="Arial"/>
            <w:b/>
            <w:bCs/>
            <w:color w:val="385723"/>
            <w:sz w:val="24"/>
            <w:szCs w:val="24"/>
          </w:rPr>
          <w:t>Information for parishes and communities webpage</w:t>
        </w:r>
      </w:hyperlink>
      <w:r>
        <w:rPr>
          <w:rFonts w:ascii="Arial" w:hAnsi="Arial" w:cs="Arial"/>
          <w:b/>
          <w:bCs/>
          <w:color w:val="385723"/>
          <w:sz w:val="24"/>
          <w:szCs w:val="24"/>
        </w:rPr>
        <w:t xml:space="preserve"> and </w:t>
      </w:r>
      <w:hyperlink r:id="rId24" w:history="1">
        <w:r>
          <w:rPr>
            <w:rStyle w:val="Hyperlink"/>
            <w:rFonts w:ascii="Arial" w:hAnsi="Arial" w:cs="Arial"/>
            <w:b/>
            <w:bCs/>
            <w:sz w:val="24"/>
            <w:szCs w:val="24"/>
          </w:rPr>
          <w:t>LCC website.</w:t>
        </w:r>
      </w:hyperlink>
      <w:r>
        <w:rPr>
          <w:rFonts w:ascii="Arial" w:hAnsi="Arial" w:cs="Arial"/>
          <w:b/>
          <w:bCs/>
          <w:color w:val="385723"/>
          <w:sz w:val="24"/>
          <w:szCs w:val="24"/>
        </w:rPr>
        <w:t xml:space="preserve"> </w:t>
      </w:r>
    </w:p>
    <w:p w14:paraId="2966B095" w14:textId="77777777" w:rsidR="003314D9" w:rsidRDefault="003314D9" w:rsidP="0032071E">
      <w:pPr>
        <w:rPr>
          <w:rFonts w:ascii="Arial" w:hAnsi="Arial" w:cs="Arial"/>
          <w:b/>
          <w:bCs/>
          <w:color w:val="385723"/>
          <w:sz w:val="24"/>
          <w:szCs w:val="24"/>
        </w:rPr>
      </w:pPr>
    </w:p>
    <w:p w14:paraId="61909352" w14:textId="0F49C379" w:rsidR="003314D9" w:rsidRDefault="003314D9" w:rsidP="0032071E">
      <w:pPr>
        <w:rPr>
          <w:rFonts w:ascii="Arial" w:hAnsi="Arial" w:cs="Arial"/>
          <w:b/>
          <w:bCs/>
          <w:color w:val="385723"/>
          <w:sz w:val="24"/>
          <w:szCs w:val="24"/>
        </w:rPr>
      </w:pPr>
      <w:bookmarkStart w:id="0" w:name="_Hlk172118430"/>
      <w:r w:rsidRPr="00B7175B">
        <w:rPr>
          <w:rFonts w:ascii="Arial" w:hAnsi="Arial" w:cs="Arial"/>
          <w:b/>
          <w:bCs/>
          <w:sz w:val="24"/>
          <w:szCs w:val="24"/>
        </w:rPr>
        <w:lastRenderedPageBreak/>
        <w:t xml:space="preserve">For enquiries relating to problems or defects on the roads or pavements please use the </w:t>
      </w:r>
      <w:hyperlink r:id="rId25" w:history="1">
        <w:r w:rsidRPr="00C15DB4">
          <w:rPr>
            <w:rStyle w:val="Hyperlink"/>
            <w:rFonts w:ascii="Arial" w:hAnsi="Arial" w:cs="Arial"/>
            <w:b/>
            <w:bCs/>
            <w:sz w:val="24"/>
            <w:szCs w:val="24"/>
          </w:rPr>
          <w:t>https://www.leicestershire.gov.uk/roads-and-travel/road-maintenance/report-a-road-problem</w:t>
        </w:r>
      </w:hyperlink>
      <w:r>
        <w:rPr>
          <w:rFonts w:ascii="Arial" w:hAnsi="Arial" w:cs="Arial"/>
          <w:b/>
          <w:bCs/>
          <w:color w:val="385723"/>
          <w:sz w:val="24"/>
          <w:szCs w:val="24"/>
        </w:rPr>
        <w:t xml:space="preserve"> </w:t>
      </w:r>
      <w:r w:rsidRPr="00B7175B">
        <w:rPr>
          <w:rFonts w:ascii="Arial" w:hAnsi="Arial" w:cs="Arial"/>
          <w:b/>
          <w:bCs/>
          <w:sz w:val="24"/>
          <w:szCs w:val="24"/>
        </w:rPr>
        <w:t>or email CSCParishes@leics.gov.uk</w:t>
      </w:r>
    </w:p>
    <w:p w14:paraId="3D8DE008" w14:textId="77777777" w:rsidR="005034EC" w:rsidRDefault="005034EC" w:rsidP="0032071E">
      <w:pPr>
        <w:rPr>
          <w:rFonts w:ascii="Arial" w:hAnsi="Arial" w:cs="Arial"/>
          <w:b/>
          <w:bCs/>
          <w:color w:val="385723"/>
          <w:sz w:val="24"/>
          <w:szCs w:val="24"/>
        </w:rPr>
      </w:pPr>
    </w:p>
    <w:p w14:paraId="1A156D61" w14:textId="34782F66" w:rsidR="005034EC" w:rsidRDefault="005034EC" w:rsidP="0032071E">
      <w:pPr>
        <w:rPr>
          <w:rFonts w:ascii="Arial" w:hAnsi="Arial" w:cs="Arial"/>
          <w:b/>
          <w:bCs/>
          <w:color w:val="385723"/>
          <w:sz w:val="24"/>
          <w:szCs w:val="24"/>
        </w:rPr>
      </w:pPr>
      <w:r w:rsidRPr="00B7175B">
        <w:rPr>
          <w:rFonts w:ascii="Arial" w:hAnsi="Arial" w:cs="Arial"/>
          <w:b/>
          <w:bCs/>
          <w:sz w:val="24"/>
          <w:szCs w:val="24"/>
        </w:rPr>
        <w:t>Information on traffic schemes can be found vi</w:t>
      </w:r>
      <w:r w:rsidR="00B7175B">
        <w:rPr>
          <w:rFonts w:ascii="Arial" w:hAnsi="Arial" w:cs="Arial"/>
          <w:b/>
          <w:bCs/>
          <w:sz w:val="24"/>
          <w:szCs w:val="24"/>
        </w:rPr>
        <w:t>a this</w:t>
      </w:r>
      <w:r w:rsidRPr="00B7175B">
        <w:rPr>
          <w:rStyle w:val="normaltextrun"/>
          <w:sz w:val="28"/>
          <w:szCs w:val="28"/>
          <w:lang w:eastAsia="en-GB"/>
        </w:rPr>
        <w:t xml:space="preserve"> </w:t>
      </w:r>
      <w:hyperlink r:id="rId26" w:history="1">
        <w:r>
          <w:rPr>
            <w:rStyle w:val="Hyperlink"/>
            <w:rFonts w:ascii="Arial" w:hAnsi="Arial" w:cs="Arial"/>
            <w:sz w:val="28"/>
            <w:szCs w:val="28"/>
          </w:rPr>
          <w:t>link</w:t>
        </w:r>
      </w:hyperlink>
      <w:r>
        <w:rPr>
          <w:rFonts w:ascii="Arial" w:hAnsi="Arial" w:cs="Arial"/>
          <w:sz w:val="28"/>
          <w:szCs w:val="28"/>
        </w:rPr>
        <w:t xml:space="preserve"> </w:t>
      </w:r>
      <w:hyperlink r:id="rId27" w:history="1">
        <w:r>
          <w:rPr>
            <w:rStyle w:val="Hyperlink"/>
            <w:rFonts w:ascii="Arial" w:hAnsi="Arial" w:cs="Arial"/>
            <w:sz w:val="28"/>
            <w:szCs w:val="28"/>
          </w:rPr>
          <w:t>https://resources.leicestershire.gov.uk/roads-and-travel/traffic-management-schemes</w:t>
        </w:r>
      </w:hyperlink>
    </w:p>
    <w:bookmarkEnd w:id="0"/>
    <w:p w14:paraId="1CBBFE06" w14:textId="77777777" w:rsidR="0032071E" w:rsidRDefault="0032071E" w:rsidP="0032071E">
      <w:pPr>
        <w:rPr>
          <w:rFonts w:ascii="Arial" w:hAnsi="Arial" w:cs="Arial"/>
          <w:b/>
          <w:bCs/>
          <w:sz w:val="24"/>
          <w:szCs w:val="24"/>
        </w:rPr>
      </w:pPr>
    </w:p>
    <w:p w14:paraId="730CF95A" w14:textId="77777777" w:rsidR="0032071E" w:rsidRDefault="0032071E" w:rsidP="0032071E">
      <w:pPr>
        <w:rPr>
          <w:rFonts w:ascii="Arial" w:hAnsi="Arial" w:cs="Arial"/>
          <w:b/>
          <w:bCs/>
          <w:sz w:val="24"/>
          <w:szCs w:val="24"/>
        </w:rPr>
      </w:pPr>
      <w:r>
        <w:rPr>
          <w:rFonts w:ascii="Arial" w:hAnsi="Arial" w:cs="Arial"/>
          <w:b/>
          <w:bCs/>
          <w:sz w:val="24"/>
          <w:szCs w:val="24"/>
        </w:rPr>
        <w:t xml:space="preserve">Contact the Special Projects Team, Environment and Transport Department on 0116 305 5186 or at </w:t>
      </w:r>
      <w:hyperlink r:id="rId28" w:history="1">
        <w:r>
          <w:rPr>
            <w:rStyle w:val="Hyperlink"/>
            <w:rFonts w:ascii="Arial" w:hAnsi="Arial" w:cs="Arial"/>
            <w:b/>
            <w:bCs/>
            <w:sz w:val="24"/>
            <w:szCs w:val="24"/>
          </w:rPr>
          <w:t>etdspecialprojects@leics.gov.uk</w:t>
        </w:r>
      </w:hyperlink>
    </w:p>
    <w:p w14:paraId="53C6F558" w14:textId="77777777" w:rsidR="0032071E" w:rsidRDefault="0032071E" w:rsidP="0032071E">
      <w:pPr>
        <w:rPr>
          <w:rFonts w:ascii="Calibri" w:hAnsi="Calibri"/>
          <w:b/>
          <w:bCs/>
        </w:rPr>
      </w:pPr>
    </w:p>
    <w:p w14:paraId="090B28E4" w14:textId="77777777" w:rsidR="003A2687" w:rsidRDefault="003A2687" w:rsidP="003A2687">
      <w:pPr>
        <w:rPr>
          <w:rFonts w:ascii="Calibri" w:hAnsi="Calibri"/>
        </w:rPr>
      </w:pPr>
    </w:p>
    <w:sectPr w:rsidR="003A2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Black">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4FBE"/>
    <w:multiLevelType w:val="hybridMultilevel"/>
    <w:tmpl w:val="D8223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B32599"/>
    <w:multiLevelType w:val="hybridMultilevel"/>
    <w:tmpl w:val="B56A1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A444F6"/>
    <w:multiLevelType w:val="hybridMultilevel"/>
    <w:tmpl w:val="B462B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413DC"/>
    <w:multiLevelType w:val="hybridMultilevel"/>
    <w:tmpl w:val="2C5070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161B37D0"/>
    <w:multiLevelType w:val="hybridMultilevel"/>
    <w:tmpl w:val="25989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3D2E8C"/>
    <w:multiLevelType w:val="multilevel"/>
    <w:tmpl w:val="EFAEAA02"/>
    <w:lvl w:ilvl="0">
      <w:start w:val="1"/>
      <w:numFmt w:val="bullet"/>
      <w:lvlText w:val=""/>
      <w:lvlJc w:val="left"/>
      <w:pPr>
        <w:tabs>
          <w:tab w:val="num" w:pos="782"/>
        </w:tabs>
        <w:ind w:left="782" w:hanging="360"/>
      </w:pPr>
      <w:rPr>
        <w:rFonts w:ascii="Symbol" w:hAnsi="Symbol" w:hint="default"/>
        <w:sz w:val="20"/>
      </w:rPr>
    </w:lvl>
    <w:lvl w:ilvl="1">
      <w:start w:val="1"/>
      <w:numFmt w:val="bullet"/>
      <w:lvlText w:val=""/>
      <w:lvlJc w:val="left"/>
      <w:pPr>
        <w:tabs>
          <w:tab w:val="num" w:pos="1502"/>
        </w:tabs>
        <w:ind w:left="1502" w:hanging="360"/>
      </w:pPr>
      <w:rPr>
        <w:rFonts w:ascii="Symbol" w:hAnsi="Symbol" w:hint="default"/>
        <w:sz w:val="20"/>
      </w:rPr>
    </w:lvl>
    <w:lvl w:ilvl="2">
      <w:start w:val="1"/>
      <w:numFmt w:val="bullet"/>
      <w:lvlText w:val=""/>
      <w:lvlJc w:val="left"/>
      <w:pPr>
        <w:tabs>
          <w:tab w:val="num" w:pos="2222"/>
        </w:tabs>
        <w:ind w:left="2222" w:hanging="360"/>
      </w:pPr>
      <w:rPr>
        <w:rFonts w:ascii="Symbol" w:hAnsi="Symbol" w:hint="default"/>
        <w:sz w:val="20"/>
      </w:rPr>
    </w:lvl>
    <w:lvl w:ilvl="3">
      <w:start w:val="1"/>
      <w:numFmt w:val="bullet"/>
      <w:lvlText w:val=""/>
      <w:lvlJc w:val="left"/>
      <w:pPr>
        <w:tabs>
          <w:tab w:val="num" w:pos="2942"/>
        </w:tabs>
        <w:ind w:left="2942" w:hanging="360"/>
      </w:pPr>
      <w:rPr>
        <w:rFonts w:ascii="Symbol" w:hAnsi="Symbol" w:hint="default"/>
        <w:sz w:val="20"/>
      </w:rPr>
    </w:lvl>
    <w:lvl w:ilvl="4">
      <w:start w:val="1"/>
      <w:numFmt w:val="bullet"/>
      <w:lvlText w:val=""/>
      <w:lvlJc w:val="left"/>
      <w:pPr>
        <w:tabs>
          <w:tab w:val="num" w:pos="3662"/>
        </w:tabs>
        <w:ind w:left="3662" w:hanging="360"/>
      </w:pPr>
      <w:rPr>
        <w:rFonts w:ascii="Symbol" w:hAnsi="Symbol" w:hint="default"/>
        <w:sz w:val="20"/>
      </w:rPr>
    </w:lvl>
    <w:lvl w:ilvl="5">
      <w:start w:val="1"/>
      <w:numFmt w:val="bullet"/>
      <w:lvlText w:val=""/>
      <w:lvlJc w:val="left"/>
      <w:pPr>
        <w:tabs>
          <w:tab w:val="num" w:pos="4382"/>
        </w:tabs>
        <w:ind w:left="4382" w:hanging="360"/>
      </w:pPr>
      <w:rPr>
        <w:rFonts w:ascii="Symbol" w:hAnsi="Symbol" w:hint="default"/>
        <w:sz w:val="20"/>
      </w:rPr>
    </w:lvl>
    <w:lvl w:ilvl="6">
      <w:start w:val="1"/>
      <w:numFmt w:val="bullet"/>
      <w:lvlText w:val=""/>
      <w:lvlJc w:val="left"/>
      <w:pPr>
        <w:tabs>
          <w:tab w:val="num" w:pos="5102"/>
        </w:tabs>
        <w:ind w:left="5102" w:hanging="360"/>
      </w:pPr>
      <w:rPr>
        <w:rFonts w:ascii="Symbol" w:hAnsi="Symbol" w:hint="default"/>
        <w:sz w:val="20"/>
      </w:rPr>
    </w:lvl>
    <w:lvl w:ilvl="7">
      <w:start w:val="1"/>
      <w:numFmt w:val="bullet"/>
      <w:lvlText w:val=""/>
      <w:lvlJc w:val="left"/>
      <w:pPr>
        <w:tabs>
          <w:tab w:val="num" w:pos="5822"/>
        </w:tabs>
        <w:ind w:left="5822" w:hanging="360"/>
      </w:pPr>
      <w:rPr>
        <w:rFonts w:ascii="Symbol" w:hAnsi="Symbol" w:hint="default"/>
        <w:sz w:val="20"/>
      </w:rPr>
    </w:lvl>
    <w:lvl w:ilvl="8">
      <w:start w:val="1"/>
      <w:numFmt w:val="bullet"/>
      <w:lvlText w:val=""/>
      <w:lvlJc w:val="left"/>
      <w:pPr>
        <w:tabs>
          <w:tab w:val="num" w:pos="6542"/>
        </w:tabs>
        <w:ind w:left="6542" w:hanging="360"/>
      </w:pPr>
      <w:rPr>
        <w:rFonts w:ascii="Symbol" w:hAnsi="Symbol" w:hint="default"/>
        <w:sz w:val="20"/>
      </w:rPr>
    </w:lvl>
  </w:abstractNum>
  <w:abstractNum w:abstractNumId="6" w15:restartNumberingAfterBreak="0">
    <w:nsid w:val="1D7A1811"/>
    <w:multiLevelType w:val="hybridMultilevel"/>
    <w:tmpl w:val="A0BAA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5DA5FA5"/>
    <w:multiLevelType w:val="hybridMultilevel"/>
    <w:tmpl w:val="13422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20716A"/>
    <w:multiLevelType w:val="hybridMultilevel"/>
    <w:tmpl w:val="3BC082E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068380A"/>
    <w:multiLevelType w:val="hybridMultilevel"/>
    <w:tmpl w:val="39DE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B613C1"/>
    <w:multiLevelType w:val="hybridMultilevel"/>
    <w:tmpl w:val="201AC98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36674F15"/>
    <w:multiLevelType w:val="hybridMultilevel"/>
    <w:tmpl w:val="69F8C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AD77B3B"/>
    <w:multiLevelType w:val="hybridMultilevel"/>
    <w:tmpl w:val="99889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0564552"/>
    <w:multiLevelType w:val="hybridMultilevel"/>
    <w:tmpl w:val="7F627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8E45B2D"/>
    <w:multiLevelType w:val="hybridMultilevel"/>
    <w:tmpl w:val="39C22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F4E5CA2"/>
    <w:multiLevelType w:val="hybridMultilevel"/>
    <w:tmpl w:val="3D82ECE0"/>
    <w:lvl w:ilvl="0" w:tplc="FE907686">
      <w:start w:val="1"/>
      <w:numFmt w:val="bullet"/>
      <w:lvlText w:val=""/>
      <w:lvlJc w:val="left"/>
      <w:pPr>
        <w:ind w:left="720" w:hanging="360"/>
      </w:pPr>
      <w:rPr>
        <w:rFonts w:ascii="Symbol" w:hAnsi="Symbol" w:hint="default"/>
      </w:rPr>
    </w:lvl>
    <w:lvl w:ilvl="1" w:tplc="6CB01176">
      <w:start w:val="1"/>
      <w:numFmt w:val="bullet"/>
      <w:lvlText w:val="o"/>
      <w:lvlJc w:val="left"/>
      <w:pPr>
        <w:ind w:left="1440" w:hanging="360"/>
      </w:pPr>
      <w:rPr>
        <w:rFonts w:ascii="Courier New" w:hAnsi="Courier New" w:hint="default"/>
      </w:rPr>
    </w:lvl>
    <w:lvl w:ilvl="2" w:tplc="5202A65E">
      <w:start w:val="1"/>
      <w:numFmt w:val="bullet"/>
      <w:lvlText w:val=""/>
      <w:lvlJc w:val="left"/>
      <w:pPr>
        <w:ind w:left="2160" w:hanging="360"/>
      </w:pPr>
      <w:rPr>
        <w:rFonts w:ascii="Wingdings" w:hAnsi="Wingdings" w:hint="default"/>
      </w:rPr>
    </w:lvl>
    <w:lvl w:ilvl="3" w:tplc="02F61A2E">
      <w:start w:val="1"/>
      <w:numFmt w:val="bullet"/>
      <w:lvlText w:val=""/>
      <w:lvlJc w:val="left"/>
      <w:pPr>
        <w:ind w:left="2880" w:hanging="360"/>
      </w:pPr>
      <w:rPr>
        <w:rFonts w:ascii="Symbol" w:hAnsi="Symbol" w:hint="default"/>
      </w:rPr>
    </w:lvl>
    <w:lvl w:ilvl="4" w:tplc="CFB2970C">
      <w:start w:val="1"/>
      <w:numFmt w:val="bullet"/>
      <w:lvlText w:val="o"/>
      <w:lvlJc w:val="left"/>
      <w:pPr>
        <w:ind w:left="3600" w:hanging="360"/>
      </w:pPr>
      <w:rPr>
        <w:rFonts w:ascii="Courier New" w:hAnsi="Courier New" w:hint="default"/>
      </w:rPr>
    </w:lvl>
    <w:lvl w:ilvl="5" w:tplc="17464678">
      <w:start w:val="1"/>
      <w:numFmt w:val="bullet"/>
      <w:lvlText w:val=""/>
      <w:lvlJc w:val="left"/>
      <w:pPr>
        <w:ind w:left="4320" w:hanging="360"/>
      </w:pPr>
      <w:rPr>
        <w:rFonts w:ascii="Wingdings" w:hAnsi="Wingdings" w:hint="default"/>
      </w:rPr>
    </w:lvl>
    <w:lvl w:ilvl="6" w:tplc="CECE4532">
      <w:start w:val="1"/>
      <w:numFmt w:val="bullet"/>
      <w:lvlText w:val=""/>
      <w:lvlJc w:val="left"/>
      <w:pPr>
        <w:ind w:left="5040" w:hanging="360"/>
      </w:pPr>
      <w:rPr>
        <w:rFonts w:ascii="Symbol" w:hAnsi="Symbol" w:hint="default"/>
      </w:rPr>
    </w:lvl>
    <w:lvl w:ilvl="7" w:tplc="21C2743E">
      <w:start w:val="1"/>
      <w:numFmt w:val="bullet"/>
      <w:lvlText w:val="o"/>
      <w:lvlJc w:val="left"/>
      <w:pPr>
        <w:ind w:left="5760" w:hanging="360"/>
      </w:pPr>
      <w:rPr>
        <w:rFonts w:ascii="Courier New" w:hAnsi="Courier New" w:hint="default"/>
      </w:rPr>
    </w:lvl>
    <w:lvl w:ilvl="8" w:tplc="D4EAB700">
      <w:start w:val="1"/>
      <w:numFmt w:val="bullet"/>
      <w:lvlText w:val=""/>
      <w:lvlJc w:val="left"/>
      <w:pPr>
        <w:ind w:left="6480" w:hanging="360"/>
      </w:pPr>
      <w:rPr>
        <w:rFonts w:ascii="Wingdings" w:hAnsi="Wingdings" w:hint="default"/>
      </w:rPr>
    </w:lvl>
  </w:abstractNum>
  <w:abstractNum w:abstractNumId="16" w15:restartNumberingAfterBreak="0">
    <w:nsid w:val="654E22ED"/>
    <w:multiLevelType w:val="hybridMultilevel"/>
    <w:tmpl w:val="14EAD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7027FAF"/>
    <w:multiLevelType w:val="hybridMultilevel"/>
    <w:tmpl w:val="630E9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A6C76F7"/>
    <w:multiLevelType w:val="hybridMultilevel"/>
    <w:tmpl w:val="6298D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ABC5B39"/>
    <w:multiLevelType w:val="hybridMultilevel"/>
    <w:tmpl w:val="8C366036"/>
    <w:lvl w:ilvl="0" w:tplc="136C841E">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47649338">
    <w:abstractNumId w:val="15"/>
  </w:num>
  <w:num w:numId="2" w16cid:durableId="1497964590">
    <w:abstractNumId w:val="1"/>
  </w:num>
  <w:num w:numId="3" w16cid:durableId="800926538">
    <w:abstractNumId w:val="9"/>
  </w:num>
  <w:num w:numId="4" w16cid:durableId="1422220778">
    <w:abstractNumId w:val="4"/>
  </w:num>
  <w:num w:numId="5" w16cid:durableId="653753538">
    <w:abstractNumId w:val="6"/>
  </w:num>
  <w:num w:numId="6" w16cid:durableId="366681940">
    <w:abstractNumId w:val="13"/>
  </w:num>
  <w:num w:numId="7" w16cid:durableId="1767579121">
    <w:abstractNumId w:val="17"/>
  </w:num>
  <w:num w:numId="8" w16cid:durableId="1742294406">
    <w:abstractNumId w:val="9"/>
  </w:num>
  <w:num w:numId="9" w16cid:durableId="866720916">
    <w:abstractNumId w:val="4"/>
  </w:num>
  <w:num w:numId="10" w16cid:durableId="1375345202">
    <w:abstractNumId w:val="1"/>
  </w:num>
  <w:num w:numId="11" w16cid:durableId="1232497064">
    <w:abstractNumId w:val="6"/>
  </w:num>
  <w:num w:numId="12" w16cid:durableId="936136949">
    <w:abstractNumId w:val="13"/>
  </w:num>
  <w:num w:numId="13" w16cid:durableId="49615471">
    <w:abstractNumId w:val="3"/>
  </w:num>
  <w:num w:numId="14" w16cid:durableId="243760477">
    <w:abstractNumId w:val="16"/>
  </w:num>
  <w:num w:numId="15" w16cid:durableId="292710283">
    <w:abstractNumId w:val="9"/>
  </w:num>
  <w:num w:numId="16" w16cid:durableId="655106598">
    <w:abstractNumId w:val="4"/>
  </w:num>
  <w:num w:numId="17" w16cid:durableId="593511281">
    <w:abstractNumId w:val="1"/>
  </w:num>
  <w:num w:numId="18" w16cid:durableId="874005791">
    <w:abstractNumId w:val="6"/>
  </w:num>
  <w:num w:numId="19" w16cid:durableId="853303919">
    <w:abstractNumId w:val="13"/>
  </w:num>
  <w:num w:numId="20" w16cid:durableId="521209796">
    <w:abstractNumId w:val="7"/>
  </w:num>
  <w:num w:numId="21" w16cid:durableId="1106272369">
    <w:abstractNumId w:val="18"/>
  </w:num>
  <w:num w:numId="22" w16cid:durableId="1386366251">
    <w:abstractNumId w:val="11"/>
  </w:num>
  <w:num w:numId="23" w16cid:durableId="2046517551">
    <w:abstractNumId w:val="7"/>
  </w:num>
  <w:num w:numId="24" w16cid:durableId="1241790185">
    <w:abstractNumId w:val="7"/>
  </w:num>
  <w:num w:numId="25" w16cid:durableId="1175344885">
    <w:abstractNumId w:val="10"/>
  </w:num>
  <w:num w:numId="26" w16cid:durableId="41903841">
    <w:abstractNumId w:val="2"/>
  </w:num>
  <w:num w:numId="27" w16cid:durableId="726758612">
    <w:abstractNumId w:val="0"/>
  </w:num>
  <w:num w:numId="28" w16cid:durableId="2129929773">
    <w:abstractNumId w:val="5"/>
  </w:num>
  <w:num w:numId="29" w16cid:durableId="1874994809">
    <w:abstractNumId w:val="19"/>
  </w:num>
  <w:num w:numId="30" w16cid:durableId="746152627">
    <w:abstractNumId w:val="19"/>
    <w:lvlOverride w:ilvl="0"/>
    <w:lvlOverride w:ilvl="1"/>
    <w:lvlOverride w:ilvl="2"/>
    <w:lvlOverride w:ilvl="3"/>
    <w:lvlOverride w:ilvl="4"/>
    <w:lvlOverride w:ilvl="5"/>
    <w:lvlOverride w:ilvl="6"/>
    <w:lvlOverride w:ilvl="7"/>
    <w:lvlOverride w:ilvl="8"/>
  </w:num>
  <w:num w:numId="31" w16cid:durableId="798915632">
    <w:abstractNumId w:val="12"/>
    <w:lvlOverride w:ilvl="0"/>
    <w:lvlOverride w:ilvl="1"/>
    <w:lvlOverride w:ilvl="2"/>
    <w:lvlOverride w:ilvl="3"/>
    <w:lvlOverride w:ilvl="4"/>
    <w:lvlOverride w:ilvl="5"/>
    <w:lvlOverride w:ilvl="6"/>
    <w:lvlOverride w:ilvl="7"/>
    <w:lvlOverride w:ilvl="8"/>
  </w:num>
  <w:num w:numId="32" w16cid:durableId="1858545420">
    <w:abstractNumId w:val="8"/>
    <w:lvlOverride w:ilvl="0"/>
    <w:lvlOverride w:ilvl="1"/>
    <w:lvlOverride w:ilvl="2"/>
    <w:lvlOverride w:ilvl="3"/>
    <w:lvlOverride w:ilvl="4"/>
    <w:lvlOverride w:ilvl="5"/>
    <w:lvlOverride w:ilvl="6"/>
    <w:lvlOverride w:ilvl="7"/>
    <w:lvlOverride w:ilvl="8"/>
  </w:num>
  <w:num w:numId="33" w16cid:durableId="1133600739">
    <w:abstractNumId w:val="14"/>
    <w:lvlOverride w:ilvl="0"/>
    <w:lvlOverride w:ilvl="1"/>
    <w:lvlOverride w:ilvl="2"/>
    <w:lvlOverride w:ilvl="3"/>
    <w:lvlOverride w:ilvl="4"/>
    <w:lvlOverride w:ilvl="5"/>
    <w:lvlOverride w:ilvl="6"/>
    <w:lvlOverride w:ilvl="7"/>
    <w:lvlOverride w:ilvl="8"/>
  </w:num>
  <w:num w:numId="34" w16cid:durableId="383217267">
    <w:abstractNumId w:val="7"/>
    <w:lvlOverride w:ilvl="0"/>
    <w:lvlOverride w:ilvl="1"/>
    <w:lvlOverride w:ilvl="2"/>
    <w:lvlOverride w:ilvl="3"/>
    <w:lvlOverride w:ilvl="4"/>
    <w:lvlOverride w:ilvl="5"/>
    <w:lvlOverride w:ilvl="6"/>
    <w:lvlOverride w:ilvl="7"/>
    <w:lvlOverride w:ilvl="8"/>
  </w:num>
  <w:num w:numId="35" w16cid:durableId="1779569942">
    <w:abstractNumId w:val="4"/>
    <w:lvlOverride w:ilvl="0"/>
    <w:lvlOverride w:ilvl="1"/>
    <w:lvlOverride w:ilvl="2"/>
    <w:lvlOverride w:ilvl="3"/>
    <w:lvlOverride w:ilvl="4"/>
    <w:lvlOverride w:ilvl="5"/>
    <w:lvlOverride w:ilvl="6"/>
    <w:lvlOverride w:ilvl="7"/>
    <w:lvlOverride w:ilvl="8"/>
  </w:num>
  <w:num w:numId="36" w16cid:durableId="1974288466">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87"/>
    <w:rsid w:val="000908F8"/>
    <w:rsid w:val="00185BC8"/>
    <w:rsid w:val="002448AF"/>
    <w:rsid w:val="0029026F"/>
    <w:rsid w:val="002A5C18"/>
    <w:rsid w:val="002F1490"/>
    <w:rsid w:val="003204E7"/>
    <w:rsid w:val="0032071E"/>
    <w:rsid w:val="003235AD"/>
    <w:rsid w:val="003314D9"/>
    <w:rsid w:val="00345ACC"/>
    <w:rsid w:val="003631E4"/>
    <w:rsid w:val="003A2687"/>
    <w:rsid w:val="003F2A13"/>
    <w:rsid w:val="004944D5"/>
    <w:rsid w:val="004A5648"/>
    <w:rsid w:val="005034EC"/>
    <w:rsid w:val="005D6A66"/>
    <w:rsid w:val="0074233C"/>
    <w:rsid w:val="007E1B2E"/>
    <w:rsid w:val="007F1C94"/>
    <w:rsid w:val="008668C7"/>
    <w:rsid w:val="00873D63"/>
    <w:rsid w:val="009860CD"/>
    <w:rsid w:val="00997D15"/>
    <w:rsid w:val="00B7175B"/>
    <w:rsid w:val="00B75BEC"/>
    <w:rsid w:val="00C3584E"/>
    <w:rsid w:val="00D25A92"/>
    <w:rsid w:val="00D32403"/>
    <w:rsid w:val="00D940F6"/>
    <w:rsid w:val="00DB7D89"/>
    <w:rsid w:val="00DE7E8E"/>
    <w:rsid w:val="00E93281"/>
    <w:rsid w:val="00F12BB9"/>
    <w:rsid w:val="00FC5A90"/>
    <w:rsid w:val="0B364A30"/>
    <w:rsid w:val="0D801945"/>
    <w:rsid w:val="16556226"/>
    <w:rsid w:val="1C8A5984"/>
    <w:rsid w:val="22944DD4"/>
    <w:rsid w:val="250E7889"/>
    <w:rsid w:val="2B4F5AAD"/>
    <w:rsid w:val="4ECA98D7"/>
    <w:rsid w:val="53D5AD85"/>
    <w:rsid w:val="5AD87DC6"/>
    <w:rsid w:val="5F6402A2"/>
    <w:rsid w:val="6EF830AC"/>
    <w:rsid w:val="6F00DCE8"/>
    <w:rsid w:val="74D88D1F"/>
    <w:rsid w:val="7A7EAB52"/>
    <w:rsid w:val="7E664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D0D36A"/>
  <w15:chartTrackingRefBased/>
  <w15:docId w15:val="{06060DCA-FB28-4182-A029-22487274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87"/>
    <w:pPr>
      <w:spacing w:after="0" w:line="240" w:lineRule="auto"/>
    </w:pPr>
    <w:rPr>
      <w:rFonts w:ascii="Tw Cen MT" w:hAnsi="Tw Cen MT"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687"/>
    <w:rPr>
      <w:color w:val="6B9F25"/>
      <w:u w:val="single"/>
    </w:rPr>
  </w:style>
  <w:style w:type="character" w:customStyle="1" w:styleId="ListParagraphChar">
    <w:name w:val="List Paragraph Char"/>
    <w:basedOn w:val="DefaultParagraphFont"/>
    <w:link w:val="ListParagraph"/>
    <w:uiPriority w:val="34"/>
    <w:locked/>
    <w:rsid w:val="003A2687"/>
    <w:rPr>
      <w:rFonts w:ascii="Tw Cen MT" w:hAnsi="Tw Cen MT"/>
    </w:rPr>
  </w:style>
  <w:style w:type="paragraph" w:styleId="ListParagraph">
    <w:name w:val="List Paragraph"/>
    <w:basedOn w:val="Normal"/>
    <w:link w:val="ListParagraphChar"/>
    <w:uiPriority w:val="34"/>
    <w:qFormat/>
    <w:rsid w:val="003A2687"/>
    <w:pPr>
      <w:ind w:left="720"/>
    </w:pPr>
    <w:rPr>
      <w:rFonts w:cstheme="minorBidi"/>
    </w:rPr>
  </w:style>
  <w:style w:type="paragraph" w:customStyle="1" w:styleId="paragraph">
    <w:name w:val="paragraph"/>
    <w:basedOn w:val="Normal"/>
    <w:rsid w:val="00873D63"/>
    <w:pPr>
      <w:spacing w:before="100" w:beforeAutospacing="1" w:after="100" w:afterAutospacing="1"/>
    </w:pPr>
    <w:rPr>
      <w:rFonts w:ascii="Calibri" w:hAnsi="Calibri"/>
      <w:lang w:eastAsia="en-GB"/>
    </w:rPr>
  </w:style>
  <w:style w:type="character" w:customStyle="1" w:styleId="normaltextrun">
    <w:name w:val="normaltextrun"/>
    <w:basedOn w:val="DefaultParagraphFont"/>
    <w:rsid w:val="00873D63"/>
  </w:style>
  <w:style w:type="character" w:customStyle="1" w:styleId="eop">
    <w:name w:val="eop"/>
    <w:basedOn w:val="DefaultParagraphFont"/>
    <w:rsid w:val="00873D63"/>
  </w:style>
  <w:style w:type="character" w:customStyle="1" w:styleId="contextualspellingandgrammarerrorzoomed">
    <w:name w:val="contextualspellingandgrammarerrorzoomed"/>
    <w:basedOn w:val="DefaultParagraphFont"/>
    <w:rsid w:val="00873D63"/>
  </w:style>
  <w:style w:type="character" w:customStyle="1" w:styleId="advancedproofingissuezoomed">
    <w:name w:val="advancedproofingissuezoomed"/>
    <w:basedOn w:val="DefaultParagraphFont"/>
    <w:rsid w:val="00873D63"/>
  </w:style>
  <w:style w:type="paragraph" w:styleId="Revision">
    <w:name w:val="Revision"/>
    <w:hidden/>
    <w:uiPriority w:val="99"/>
    <w:semiHidden/>
    <w:rsid w:val="005034EC"/>
    <w:pPr>
      <w:spacing w:after="0" w:line="240" w:lineRule="auto"/>
    </w:pPr>
    <w:rPr>
      <w:rFonts w:ascii="Tw Cen MT" w:hAnsi="Tw Cen MT" w:cs="Calibri"/>
    </w:rPr>
  </w:style>
  <w:style w:type="character" w:styleId="UnresolvedMention">
    <w:name w:val="Unresolved Mention"/>
    <w:basedOn w:val="DefaultParagraphFont"/>
    <w:uiPriority w:val="99"/>
    <w:semiHidden/>
    <w:unhideWhenUsed/>
    <w:rsid w:val="003314D9"/>
    <w:rPr>
      <w:color w:val="605E5C"/>
      <w:shd w:val="clear" w:color="auto" w:fill="E1DFDD"/>
    </w:rPr>
  </w:style>
  <w:style w:type="character" w:styleId="FollowedHyperlink">
    <w:name w:val="FollowedHyperlink"/>
    <w:basedOn w:val="DefaultParagraphFont"/>
    <w:uiPriority w:val="99"/>
    <w:semiHidden/>
    <w:unhideWhenUsed/>
    <w:rsid w:val="007423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2588">
      <w:bodyDiv w:val="1"/>
      <w:marLeft w:val="0"/>
      <w:marRight w:val="0"/>
      <w:marTop w:val="0"/>
      <w:marBottom w:val="0"/>
      <w:divBdr>
        <w:top w:val="none" w:sz="0" w:space="0" w:color="auto"/>
        <w:left w:val="none" w:sz="0" w:space="0" w:color="auto"/>
        <w:bottom w:val="none" w:sz="0" w:space="0" w:color="auto"/>
        <w:right w:val="none" w:sz="0" w:space="0" w:color="auto"/>
      </w:divBdr>
    </w:div>
    <w:div w:id="327178712">
      <w:bodyDiv w:val="1"/>
      <w:marLeft w:val="0"/>
      <w:marRight w:val="0"/>
      <w:marTop w:val="0"/>
      <w:marBottom w:val="0"/>
      <w:divBdr>
        <w:top w:val="none" w:sz="0" w:space="0" w:color="auto"/>
        <w:left w:val="none" w:sz="0" w:space="0" w:color="auto"/>
        <w:bottom w:val="none" w:sz="0" w:space="0" w:color="auto"/>
        <w:right w:val="none" w:sz="0" w:space="0" w:color="auto"/>
      </w:divBdr>
    </w:div>
    <w:div w:id="419375145">
      <w:bodyDiv w:val="1"/>
      <w:marLeft w:val="0"/>
      <w:marRight w:val="0"/>
      <w:marTop w:val="0"/>
      <w:marBottom w:val="0"/>
      <w:divBdr>
        <w:top w:val="none" w:sz="0" w:space="0" w:color="auto"/>
        <w:left w:val="none" w:sz="0" w:space="0" w:color="auto"/>
        <w:bottom w:val="none" w:sz="0" w:space="0" w:color="auto"/>
        <w:right w:val="none" w:sz="0" w:space="0" w:color="auto"/>
      </w:divBdr>
    </w:div>
    <w:div w:id="437217007">
      <w:bodyDiv w:val="1"/>
      <w:marLeft w:val="0"/>
      <w:marRight w:val="0"/>
      <w:marTop w:val="0"/>
      <w:marBottom w:val="0"/>
      <w:divBdr>
        <w:top w:val="none" w:sz="0" w:space="0" w:color="auto"/>
        <w:left w:val="none" w:sz="0" w:space="0" w:color="auto"/>
        <w:bottom w:val="none" w:sz="0" w:space="0" w:color="auto"/>
        <w:right w:val="none" w:sz="0" w:space="0" w:color="auto"/>
      </w:divBdr>
    </w:div>
    <w:div w:id="450049132">
      <w:bodyDiv w:val="1"/>
      <w:marLeft w:val="0"/>
      <w:marRight w:val="0"/>
      <w:marTop w:val="0"/>
      <w:marBottom w:val="0"/>
      <w:divBdr>
        <w:top w:val="none" w:sz="0" w:space="0" w:color="auto"/>
        <w:left w:val="none" w:sz="0" w:space="0" w:color="auto"/>
        <w:bottom w:val="none" w:sz="0" w:space="0" w:color="auto"/>
        <w:right w:val="none" w:sz="0" w:space="0" w:color="auto"/>
      </w:divBdr>
    </w:div>
    <w:div w:id="567572086">
      <w:bodyDiv w:val="1"/>
      <w:marLeft w:val="0"/>
      <w:marRight w:val="0"/>
      <w:marTop w:val="0"/>
      <w:marBottom w:val="0"/>
      <w:divBdr>
        <w:top w:val="none" w:sz="0" w:space="0" w:color="auto"/>
        <w:left w:val="none" w:sz="0" w:space="0" w:color="auto"/>
        <w:bottom w:val="none" w:sz="0" w:space="0" w:color="auto"/>
        <w:right w:val="none" w:sz="0" w:space="0" w:color="auto"/>
      </w:divBdr>
    </w:div>
    <w:div w:id="593248968">
      <w:bodyDiv w:val="1"/>
      <w:marLeft w:val="0"/>
      <w:marRight w:val="0"/>
      <w:marTop w:val="0"/>
      <w:marBottom w:val="0"/>
      <w:divBdr>
        <w:top w:val="none" w:sz="0" w:space="0" w:color="auto"/>
        <w:left w:val="none" w:sz="0" w:space="0" w:color="auto"/>
        <w:bottom w:val="none" w:sz="0" w:space="0" w:color="auto"/>
        <w:right w:val="none" w:sz="0" w:space="0" w:color="auto"/>
      </w:divBdr>
    </w:div>
    <w:div w:id="791289698">
      <w:bodyDiv w:val="1"/>
      <w:marLeft w:val="0"/>
      <w:marRight w:val="0"/>
      <w:marTop w:val="0"/>
      <w:marBottom w:val="0"/>
      <w:divBdr>
        <w:top w:val="none" w:sz="0" w:space="0" w:color="auto"/>
        <w:left w:val="none" w:sz="0" w:space="0" w:color="auto"/>
        <w:bottom w:val="none" w:sz="0" w:space="0" w:color="auto"/>
        <w:right w:val="none" w:sz="0" w:space="0" w:color="auto"/>
      </w:divBdr>
    </w:div>
    <w:div w:id="960762485">
      <w:bodyDiv w:val="1"/>
      <w:marLeft w:val="0"/>
      <w:marRight w:val="0"/>
      <w:marTop w:val="0"/>
      <w:marBottom w:val="0"/>
      <w:divBdr>
        <w:top w:val="none" w:sz="0" w:space="0" w:color="auto"/>
        <w:left w:val="none" w:sz="0" w:space="0" w:color="auto"/>
        <w:bottom w:val="none" w:sz="0" w:space="0" w:color="auto"/>
        <w:right w:val="none" w:sz="0" w:space="0" w:color="auto"/>
      </w:divBdr>
    </w:div>
    <w:div w:id="963582155">
      <w:bodyDiv w:val="1"/>
      <w:marLeft w:val="0"/>
      <w:marRight w:val="0"/>
      <w:marTop w:val="0"/>
      <w:marBottom w:val="0"/>
      <w:divBdr>
        <w:top w:val="none" w:sz="0" w:space="0" w:color="auto"/>
        <w:left w:val="none" w:sz="0" w:space="0" w:color="auto"/>
        <w:bottom w:val="none" w:sz="0" w:space="0" w:color="auto"/>
        <w:right w:val="none" w:sz="0" w:space="0" w:color="auto"/>
      </w:divBdr>
    </w:div>
    <w:div w:id="1074204598">
      <w:bodyDiv w:val="1"/>
      <w:marLeft w:val="0"/>
      <w:marRight w:val="0"/>
      <w:marTop w:val="0"/>
      <w:marBottom w:val="0"/>
      <w:divBdr>
        <w:top w:val="none" w:sz="0" w:space="0" w:color="auto"/>
        <w:left w:val="none" w:sz="0" w:space="0" w:color="auto"/>
        <w:bottom w:val="none" w:sz="0" w:space="0" w:color="auto"/>
        <w:right w:val="none" w:sz="0" w:space="0" w:color="auto"/>
      </w:divBdr>
    </w:div>
    <w:div w:id="1092430529">
      <w:bodyDiv w:val="1"/>
      <w:marLeft w:val="0"/>
      <w:marRight w:val="0"/>
      <w:marTop w:val="0"/>
      <w:marBottom w:val="0"/>
      <w:divBdr>
        <w:top w:val="none" w:sz="0" w:space="0" w:color="auto"/>
        <w:left w:val="none" w:sz="0" w:space="0" w:color="auto"/>
        <w:bottom w:val="none" w:sz="0" w:space="0" w:color="auto"/>
        <w:right w:val="none" w:sz="0" w:space="0" w:color="auto"/>
      </w:divBdr>
    </w:div>
    <w:div w:id="1187519118">
      <w:bodyDiv w:val="1"/>
      <w:marLeft w:val="0"/>
      <w:marRight w:val="0"/>
      <w:marTop w:val="0"/>
      <w:marBottom w:val="0"/>
      <w:divBdr>
        <w:top w:val="none" w:sz="0" w:space="0" w:color="auto"/>
        <w:left w:val="none" w:sz="0" w:space="0" w:color="auto"/>
        <w:bottom w:val="none" w:sz="0" w:space="0" w:color="auto"/>
        <w:right w:val="none" w:sz="0" w:space="0" w:color="auto"/>
      </w:divBdr>
    </w:div>
    <w:div w:id="1220629833">
      <w:bodyDiv w:val="1"/>
      <w:marLeft w:val="0"/>
      <w:marRight w:val="0"/>
      <w:marTop w:val="0"/>
      <w:marBottom w:val="0"/>
      <w:divBdr>
        <w:top w:val="none" w:sz="0" w:space="0" w:color="auto"/>
        <w:left w:val="none" w:sz="0" w:space="0" w:color="auto"/>
        <w:bottom w:val="none" w:sz="0" w:space="0" w:color="auto"/>
        <w:right w:val="none" w:sz="0" w:space="0" w:color="auto"/>
      </w:divBdr>
    </w:div>
    <w:div w:id="1284189283">
      <w:bodyDiv w:val="1"/>
      <w:marLeft w:val="0"/>
      <w:marRight w:val="0"/>
      <w:marTop w:val="0"/>
      <w:marBottom w:val="0"/>
      <w:divBdr>
        <w:top w:val="none" w:sz="0" w:space="0" w:color="auto"/>
        <w:left w:val="none" w:sz="0" w:space="0" w:color="auto"/>
        <w:bottom w:val="none" w:sz="0" w:space="0" w:color="auto"/>
        <w:right w:val="none" w:sz="0" w:space="0" w:color="auto"/>
      </w:divBdr>
    </w:div>
    <w:div w:id="1309017873">
      <w:bodyDiv w:val="1"/>
      <w:marLeft w:val="0"/>
      <w:marRight w:val="0"/>
      <w:marTop w:val="0"/>
      <w:marBottom w:val="0"/>
      <w:divBdr>
        <w:top w:val="none" w:sz="0" w:space="0" w:color="auto"/>
        <w:left w:val="none" w:sz="0" w:space="0" w:color="auto"/>
        <w:bottom w:val="none" w:sz="0" w:space="0" w:color="auto"/>
        <w:right w:val="none" w:sz="0" w:space="0" w:color="auto"/>
      </w:divBdr>
    </w:div>
    <w:div w:id="1343433398">
      <w:bodyDiv w:val="1"/>
      <w:marLeft w:val="0"/>
      <w:marRight w:val="0"/>
      <w:marTop w:val="0"/>
      <w:marBottom w:val="0"/>
      <w:divBdr>
        <w:top w:val="none" w:sz="0" w:space="0" w:color="auto"/>
        <w:left w:val="none" w:sz="0" w:space="0" w:color="auto"/>
        <w:bottom w:val="none" w:sz="0" w:space="0" w:color="auto"/>
        <w:right w:val="none" w:sz="0" w:space="0" w:color="auto"/>
      </w:divBdr>
    </w:div>
    <w:div w:id="1492791664">
      <w:bodyDiv w:val="1"/>
      <w:marLeft w:val="0"/>
      <w:marRight w:val="0"/>
      <w:marTop w:val="0"/>
      <w:marBottom w:val="0"/>
      <w:divBdr>
        <w:top w:val="none" w:sz="0" w:space="0" w:color="auto"/>
        <w:left w:val="none" w:sz="0" w:space="0" w:color="auto"/>
        <w:bottom w:val="none" w:sz="0" w:space="0" w:color="auto"/>
        <w:right w:val="none" w:sz="0" w:space="0" w:color="auto"/>
      </w:divBdr>
    </w:div>
    <w:div w:id="1729718856">
      <w:bodyDiv w:val="1"/>
      <w:marLeft w:val="0"/>
      <w:marRight w:val="0"/>
      <w:marTop w:val="0"/>
      <w:marBottom w:val="0"/>
      <w:divBdr>
        <w:top w:val="none" w:sz="0" w:space="0" w:color="auto"/>
        <w:left w:val="none" w:sz="0" w:space="0" w:color="auto"/>
        <w:bottom w:val="none" w:sz="0" w:space="0" w:color="auto"/>
        <w:right w:val="none" w:sz="0" w:space="0" w:color="auto"/>
      </w:divBdr>
    </w:div>
    <w:div w:id="1781681006">
      <w:bodyDiv w:val="1"/>
      <w:marLeft w:val="0"/>
      <w:marRight w:val="0"/>
      <w:marTop w:val="0"/>
      <w:marBottom w:val="0"/>
      <w:divBdr>
        <w:top w:val="none" w:sz="0" w:space="0" w:color="auto"/>
        <w:left w:val="none" w:sz="0" w:space="0" w:color="auto"/>
        <w:bottom w:val="none" w:sz="0" w:space="0" w:color="auto"/>
        <w:right w:val="none" w:sz="0" w:space="0" w:color="auto"/>
      </w:divBdr>
    </w:div>
    <w:div w:id="1831485405">
      <w:bodyDiv w:val="1"/>
      <w:marLeft w:val="0"/>
      <w:marRight w:val="0"/>
      <w:marTop w:val="0"/>
      <w:marBottom w:val="0"/>
      <w:divBdr>
        <w:top w:val="none" w:sz="0" w:space="0" w:color="auto"/>
        <w:left w:val="none" w:sz="0" w:space="0" w:color="auto"/>
        <w:bottom w:val="none" w:sz="0" w:space="0" w:color="auto"/>
        <w:right w:val="none" w:sz="0" w:space="0" w:color="auto"/>
      </w:divBdr>
    </w:div>
    <w:div w:id="209231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sswaste.org.uk/volunteering/" TargetMode="External"/><Relationship Id="rId18" Type="http://schemas.openxmlformats.org/officeDocument/2006/relationships/hyperlink" Target="https://www.leicestershire.gov.uk/roads-and-travel/road-maintenance/grass-cutting" TargetMode="External"/><Relationship Id="rId26" Type="http://schemas.openxmlformats.org/officeDocument/2006/relationships/hyperlink" Target="https://resources.leicestershire.gov.uk/roads-and-travel/traffic-management-schemes" TargetMode="External"/><Relationship Id="rId3" Type="http://schemas.openxmlformats.org/officeDocument/2006/relationships/customXml" Target="../customXml/item3.xml"/><Relationship Id="rId21" Type="http://schemas.openxmlformats.org/officeDocument/2006/relationships/hyperlink" Target="https://www.leicestershire.gov.uk/roads-and-travel/road-maintenance/report-a-road-problem" TargetMode="External"/><Relationship Id="rId7" Type="http://schemas.openxmlformats.org/officeDocument/2006/relationships/webSettings" Target="webSettings.xml"/><Relationship Id="rId12" Type="http://schemas.openxmlformats.org/officeDocument/2006/relationships/hyperlink" Target="https://www.leicestershire.gov.uk/environment-and-planning/flooding-and-drainage/property-flood-resilience-repair-grant" TargetMode="External"/><Relationship Id="rId17" Type="http://schemas.openxmlformats.org/officeDocument/2006/relationships/hyperlink" Target="https://resources.leicestershire.gov.uk/roads-and-travel/parishes-and-communities/useful-links" TargetMode="External"/><Relationship Id="rId25" Type="http://schemas.openxmlformats.org/officeDocument/2006/relationships/hyperlink" Target="https://www.leicestershire.gov.uk/roads-and-travel/road-maintenance/report-a-road-problem" TargetMode="External"/><Relationship Id="rId2" Type="http://schemas.openxmlformats.org/officeDocument/2006/relationships/customXml" Target="../customXml/item2.xml"/><Relationship Id="rId16" Type="http://schemas.openxmlformats.org/officeDocument/2006/relationships/hyperlink" Target="https://one.network/uk" TargetMode="External"/><Relationship Id="rId20" Type="http://schemas.openxmlformats.org/officeDocument/2006/relationships/hyperlink" Target="https://one.networ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icestershire.gov.uk/have-your-say/current-engagement/draft-customer-experience-strategy" TargetMode="External"/><Relationship Id="rId24" Type="http://schemas.openxmlformats.org/officeDocument/2006/relationships/hyperlink" Target="https://www.leicestershire.gov.uk/" TargetMode="External"/><Relationship Id="rId5" Type="http://schemas.openxmlformats.org/officeDocument/2006/relationships/styles" Target="styles.xml"/><Relationship Id="rId15" Type="http://schemas.openxmlformats.org/officeDocument/2006/relationships/hyperlink" Target="https://www.leicestershire.gov.uk/have-your-say" TargetMode="External"/><Relationship Id="rId23" Type="http://schemas.openxmlformats.org/officeDocument/2006/relationships/hyperlink" Target="https://resources.leicestershire.gov.uk/roads-and-travel/parishes-and-communities/information-for-parish-councils-and-communities/news-and-updates" TargetMode="External"/><Relationship Id="rId28" Type="http://schemas.openxmlformats.org/officeDocument/2006/relationships/hyperlink" Target="mailto:etdspecialprojects@leics.gov.uk" TargetMode="External"/><Relationship Id="rId10" Type="http://schemas.openxmlformats.org/officeDocument/2006/relationships/hyperlink" Target="https://resources.leicestershire.gov.uk/sites/resource/files/2024-09/one-network-step-by-step-instructions.pdf" TargetMode="External"/><Relationship Id="rId19" Type="http://schemas.openxmlformats.org/officeDocument/2006/relationships/hyperlink" Target="https://resources.leicestershire.gov.uk/roads-and-travel/parishes-and-communities/useful-link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leicestershire.gov.uk/roads-and-travel/local-transport-plan" TargetMode="External"/><Relationship Id="rId22" Type="http://schemas.openxmlformats.org/officeDocument/2006/relationships/hyperlink" Target="mailto:CSCparishes@leics.gov.uk" TargetMode="External"/><Relationship Id="rId27" Type="http://schemas.openxmlformats.org/officeDocument/2006/relationships/hyperlink" Target="https://resources.leicestershire.gov.uk/roads-and-travel/traffic-management-schem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5341de-7d0a-4630-9e16-400307cc39be">
      <Terms xmlns="http://schemas.microsoft.com/office/infopath/2007/PartnerControls"/>
    </lcf76f155ced4ddcb4097134ff3c332f>
    <TaxCatchAll xmlns="879cc30a-4158-49c5-9cb2-e61862cf40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644F9223D22D44BCB0F989F0CF7584" ma:contentTypeVersion="18" ma:contentTypeDescription="Create a new document." ma:contentTypeScope="" ma:versionID="01980b5f6dfb405a0706d2e585bba1b4">
  <xsd:schema xmlns:xsd="http://www.w3.org/2001/XMLSchema" xmlns:xs="http://www.w3.org/2001/XMLSchema" xmlns:p="http://schemas.microsoft.com/office/2006/metadata/properties" xmlns:ns2="145c5da1-3466-4566-9d0a-2ed0eae46cff" xmlns:ns3="cb5341de-7d0a-4630-9e16-400307cc39be" xmlns:ns4="879cc30a-4158-49c5-9cb2-e61862cf406e" targetNamespace="http://schemas.microsoft.com/office/2006/metadata/properties" ma:root="true" ma:fieldsID="e29367e98b8d1d5ed43d1b0686ad542e" ns2:_="" ns3:_="" ns4:_="">
    <xsd:import namespace="145c5da1-3466-4566-9d0a-2ed0eae46cff"/>
    <xsd:import namespace="cb5341de-7d0a-4630-9e16-400307cc39be"/>
    <xsd:import namespace="879cc30a-4158-49c5-9cb2-e61862cf40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5da1-3466-4566-9d0a-2ed0eae46c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341de-7d0a-4630-9e16-400307cc39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794beb-b8d9-4064-9297-55232fcc8c3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9cc30a-4158-49c5-9cb2-e61862cf406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f6e823c-01fd-4da9-aea4-ed39d5269333}" ma:internalName="TaxCatchAll" ma:showField="CatchAllData" ma:web="145c5da1-3466-4566-9d0a-2ed0eae46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19B933-8A57-4C67-A18C-B7546F8CB72D}">
  <ds:schemaRefs>
    <ds:schemaRef ds:uri="http://schemas.microsoft.com/office/2006/metadata/properties"/>
    <ds:schemaRef ds:uri="http://schemas.microsoft.com/office/infopath/2007/PartnerControls"/>
    <ds:schemaRef ds:uri="cb5341de-7d0a-4630-9e16-400307cc39be"/>
    <ds:schemaRef ds:uri="879cc30a-4158-49c5-9cb2-e61862cf406e"/>
  </ds:schemaRefs>
</ds:datastoreItem>
</file>

<file path=customXml/itemProps2.xml><?xml version="1.0" encoding="utf-8"?>
<ds:datastoreItem xmlns:ds="http://schemas.openxmlformats.org/officeDocument/2006/customXml" ds:itemID="{F710C811-DAE1-4293-8A7B-0D915EF43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5da1-3466-4566-9d0a-2ed0eae46cff"/>
    <ds:schemaRef ds:uri="cb5341de-7d0a-4630-9e16-400307cc39be"/>
    <ds:schemaRef ds:uri="879cc30a-4158-49c5-9cb2-e61862cf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A5E0F-69D2-4CA0-AE15-AB8DED3CD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Adams</dc:creator>
  <cp:keywords/>
  <dc:description/>
  <cp:lastModifiedBy>Anna Adams</cp:lastModifiedBy>
  <cp:revision>3</cp:revision>
  <dcterms:created xsi:type="dcterms:W3CDTF">2024-09-18T15:01:00Z</dcterms:created>
  <dcterms:modified xsi:type="dcterms:W3CDTF">2024-09-18T15:14:00Z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0x01010087644F9223D22D44BCB0F989F0CF7584</vt:lpwstr>
  </property>
  <property fmtid="{D5CDD505-2E9C-101B-9397-08002B2CF9AE}" pid="3" name="MediaServiceImageTags">
    <vt:lpwstr/>
  </property>
</Properties>
</file>