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A979A" w14:textId="6EDB66F4" w:rsidR="002922DB" w:rsidRPr="00BE2C4C" w:rsidRDefault="00B60126" w:rsidP="00DC1813">
      <w:pPr>
        <w:pStyle w:val="Ref"/>
        <w:tabs>
          <w:tab w:val="center" w:pos="5103"/>
          <w:tab w:val="right" w:pos="10207"/>
        </w:tabs>
        <w:ind w:right="-1"/>
        <w:rPr>
          <w:rFonts w:ascii="Verdana" w:hAnsi="Verdana"/>
          <w:sz w:val="22"/>
          <w:szCs w:val="22"/>
        </w:rPr>
      </w:pPr>
      <w:bookmarkStart w:id="0" w:name="_Hlk69805721"/>
      <w:r w:rsidRPr="00BE2C4C">
        <w:rPr>
          <w:rFonts w:ascii="Verdana" w:hAnsi="Verdana"/>
          <w:sz w:val="22"/>
          <w:szCs w:val="22"/>
        </w:rPr>
        <w:t>Sir/Madam</w:t>
      </w:r>
      <w:r w:rsidR="00B558B9" w:rsidRPr="00BE2C4C">
        <w:rPr>
          <w:rFonts w:ascii="Verdana" w:hAnsi="Verdana"/>
          <w:sz w:val="22"/>
          <w:szCs w:val="22"/>
        </w:rPr>
        <w:tab/>
      </w:r>
      <w:r w:rsidR="00C55109" w:rsidRPr="00BE2C4C">
        <w:rPr>
          <w:rFonts w:ascii="Verdana" w:hAnsi="Verdana"/>
          <w:sz w:val="22"/>
          <w:szCs w:val="22"/>
        </w:rPr>
        <w:t xml:space="preserve">                                                            </w:t>
      </w:r>
      <w:r w:rsidR="00E16A8F" w:rsidRPr="00BE2C4C">
        <w:rPr>
          <w:rFonts w:ascii="Verdana" w:hAnsi="Verdana"/>
          <w:sz w:val="22"/>
          <w:szCs w:val="22"/>
        </w:rPr>
        <w:t xml:space="preserve">                          </w:t>
      </w:r>
      <w:r w:rsidR="00EF1378">
        <w:rPr>
          <w:rFonts w:ascii="Verdana" w:hAnsi="Verdana"/>
          <w:sz w:val="22"/>
          <w:szCs w:val="22"/>
        </w:rPr>
        <w:t>1 February 2022</w:t>
      </w:r>
    </w:p>
    <w:p w14:paraId="3368C93E" w14:textId="77777777" w:rsidR="00BE2C4C" w:rsidRDefault="00DC1813" w:rsidP="003D4936">
      <w:pPr>
        <w:pStyle w:val="Ref"/>
        <w:tabs>
          <w:tab w:val="center" w:pos="5103"/>
          <w:tab w:val="right" w:pos="10207"/>
        </w:tabs>
        <w:ind w:right="-1"/>
        <w:rPr>
          <w:rFonts w:ascii="Verdana" w:hAnsi="Verdana"/>
        </w:rPr>
      </w:pPr>
      <w:r w:rsidRPr="00BE2C4C">
        <w:rPr>
          <w:rFonts w:ascii="Verdana" w:hAnsi="Verdana"/>
        </w:rPr>
        <w:tab/>
      </w:r>
    </w:p>
    <w:p w14:paraId="58433273" w14:textId="42F4537B" w:rsidR="003D4936" w:rsidRPr="00BE2C4C" w:rsidRDefault="00BE2C4C" w:rsidP="003D4936">
      <w:pPr>
        <w:pStyle w:val="Ref"/>
        <w:tabs>
          <w:tab w:val="center" w:pos="5103"/>
          <w:tab w:val="right" w:pos="10207"/>
        </w:tabs>
        <w:ind w:right="-1"/>
        <w:rPr>
          <w:rFonts w:ascii="Verdana" w:hAnsi="Verdana"/>
          <w:b/>
        </w:rPr>
      </w:pPr>
      <w:r>
        <w:rPr>
          <w:rFonts w:ascii="Verdana" w:hAnsi="Verdana"/>
        </w:rPr>
        <w:tab/>
      </w:r>
      <w:r w:rsidR="00D747B9" w:rsidRPr="00BE2C4C">
        <w:rPr>
          <w:rFonts w:ascii="Verdana" w:hAnsi="Verdana"/>
          <w:b/>
        </w:rPr>
        <w:t xml:space="preserve">SUMMONS TO ATTEND </w:t>
      </w:r>
      <w:r w:rsidR="000F389B" w:rsidRPr="00BE2C4C">
        <w:rPr>
          <w:rFonts w:ascii="Verdana" w:hAnsi="Verdana"/>
          <w:b/>
        </w:rPr>
        <w:t>THE</w:t>
      </w:r>
      <w:r w:rsidR="003D4936" w:rsidRPr="00BE2C4C">
        <w:rPr>
          <w:rFonts w:ascii="Verdana" w:hAnsi="Verdana"/>
          <w:b/>
        </w:rPr>
        <w:t xml:space="preserve"> MEETING OF</w:t>
      </w:r>
      <w:r w:rsidR="00AE37AC">
        <w:rPr>
          <w:rFonts w:ascii="Verdana" w:hAnsi="Verdana"/>
          <w:b/>
        </w:rPr>
        <w:t xml:space="preserve"> THE COMMITTEES</w:t>
      </w:r>
      <w:r w:rsidR="003D4936" w:rsidRPr="00BE2C4C">
        <w:rPr>
          <w:rFonts w:ascii="Verdana" w:hAnsi="Verdana"/>
          <w:b/>
        </w:rPr>
        <w:t xml:space="preserve"> </w:t>
      </w:r>
      <w:r w:rsidR="003D4936" w:rsidRPr="00BE2C4C">
        <w:rPr>
          <w:rFonts w:ascii="Verdana" w:hAnsi="Verdana"/>
          <w:b/>
        </w:rPr>
        <w:tab/>
      </w:r>
    </w:p>
    <w:p w14:paraId="24F340E4" w14:textId="77777777" w:rsidR="003D4936" w:rsidRPr="00BE2C4C" w:rsidRDefault="003D4936" w:rsidP="003D4936">
      <w:pPr>
        <w:pStyle w:val="Ref"/>
        <w:ind w:right="-1"/>
        <w:jc w:val="center"/>
        <w:rPr>
          <w:rFonts w:ascii="Verdana" w:hAnsi="Verdana"/>
          <w:b/>
        </w:rPr>
      </w:pPr>
      <w:r w:rsidRPr="00BE2C4C">
        <w:rPr>
          <w:rFonts w:ascii="Verdana" w:hAnsi="Verdana"/>
          <w:b/>
        </w:rPr>
        <w:t>CASTLE DONINGTON PARISH COUNCIL</w:t>
      </w:r>
    </w:p>
    <w:p w14:paraId="230D3FE0" w14:textId="77777777" w:rsidR="00D747B9" w:rsidRPr="00BE2C4C" w:rsidRDefault="00D747B9" w:rsidP="003D4936">
      <w:pPr>
        <w:pStyle w:val="Ref"/>
        <w:tabs>
          <w:tab w:val="center" w:pos="5103"/>
          <w:tab w:val="right" w:pos="10207"/>
        </w:tabs>
        <w:ind w:right="-1"/>
        <w:rPr>
          <w:rFonts w:ascii="Verdana" w:hAnsi="Verdana"/>
          <w:b/>
          <w:i/>
          <w:u w:val="single"/>
        </w:rPr>
      </w:pPr>
    </w:p>
    <w:p w14:paraId="4E582E12" w14:textId="35CFA5A6" w:rsidR="00383018" w:rsidRPr="00BE2C4C" w:rsidRDefault="00D747B9" w:rsidP="00383018">
      <w:pPr>
        <w:pStyle w:val="Ref"/>
        <w:ind w:left="1620" w:hanging="1620"/>
        <w:rPr>
          <w:rFonts w:ascii="Verdana" w:hAnsi="Verdana"/>
          <w:b/>
          <w:i/>
        </w:rPr>
      </w:pPr>
      <w:r w:rsidRPr="00FB2AFC">
        <w:rPr>
          <w:rFonts w:ascii="Verdana" w:hAnsi="Verdana"/>
        </w:rPr>
        <w:t>Time/Date:</w:t>
      </w:r>
      <w:r w:rsidR="00B63777">
        <w:rPr>
          <w:rFonts w:ascii="Verdana" w:hAnsi="Verdana"/>
        </w:rPr>
        <w:tab/>
      </w:r>
      <w:r w:rsidR="00B63777">
        <w:rPr>
          <w:rFonts w:ascii="Verdana" w:hAnsi="Verdana"/>
        </w:rPr>
        <w:tab/>
      </w:r>
      <w:r w:rsidRPr="00FB2AFC">
        <w:rPr>
          <w:rFonts w:ascii="Verdana" w:hAnsi="Verdana"/>
          <w:b/>
          <w:i/>
        </w:rPr>
        <w:t>7.</w:t>
      </w:r>
      <w:r w:rsidR="00E33C5D" w:rsidRPr="00FB2AFC">
        <w:rPr>
          <w:rFonts w:ascii="Verdana" w:hAnsi="Verdana"/>
          <w:b/>
          <w:i/>
        </w:rPr>
        <w:t>0</w:t>
      </w:r>
      <w:r w:rsidRPr="00FB2AFC">
        <w:rPr>
          <w:rFonts w:ascii="Verdana" w:hAnsi="Verdana"/>
          <w:b/>
          <w:i/>
        </w:rPr>
        <w:t>0 p.m.</w:t>
      </w:r>
      <w:r w:rsidRPr="00FB2AFC">
        <w:rPr>
          <w:rFonts w:ascii="Verdana" w:hAnsi="Verdana"/>
        </w:rPr>
        <w:t xml:space="preserve"> </w:t>
      </w:r>
      <w:r w:rsidRPr="00FB2AFC">
        <w:rPr>
          <w:rFonts w:ascii="Verdana" w:hAnsi="Verdana"/>
          <w:b/>
          <w:i/>
        </w:rPr>
        <w:t xml:space="preserve">on Thursday </w:t>
      </w:r>
      <w:r w:rsidR="00EF1378">
        <w:rPr>
          <w:rFonts w:ascii="Verdana" w:hAnsi="Verdana"/>
          <w:b/>
          <w:i/>
        </w:rPr>
        <w:t>10 February 2022</w:t>
      </w:r>
      <w:r w:rsidR="00383018" w:rsidRPr="00BE2C4C">
        <w:rPr>
          <w:rFonts w:ascii="Verdana" w:hAnsi="Verdana"/>
          <w:b/>
          <w:i/>
        </w:rPr>
        <w:t xml:space="preserve"> </w:t>
      </w:r>
    </w:p>
    <w:p w14:paraId="27EC3D23" w14:textId="77777777" w:rsidR="00D747B9" w:rsidRPr="00BE2C4C" w:rsidRDefault="00D747B9" w:rsidP="00383018">
      <w:pPr>
        <w:pStyle w:val="Ref"/>
        <w:ind w:left="1620"/>
        <w:rPr>
          <w:rFonts w:ascii="Verdana" w:hAnsi="Verdana"/>
          <w:b/>
          <w:i/>
        </w:rPr>
      </w:pPr>
    </w:p>
    <w:p w14:paraId="7D14110A" w14:textId="60E181FB" w:rsidR="00B63777" w:rsidRDefault="00D747B9">
      <w:pPr>
        <w:rPr>
          <w:rFonts w:ascii="Verdana" w:hAnsi="Verdana"/>
          <w:b/>
          <w:bCs/>
        </w:rPr>
      </w:pPr>
      <w:r w:rsidRPr="00BE2C4C">
        <w:rPr>
          <w:rFonts w:ascii="Verdana" w:hAnsi="Verdana"/>
        </w:rPr>
        <w:t>Location:</w:t>
      </w:r>
      <w:r w:rsidR="00B63777">
        <w:rPr>
          <w:rFonts w:ascii="Verdana" w:hAnsi="Verdana"/>
        </w:rPr>
        <w:tab/>
      </w:r>
      <w:r w:rsidR="00B63777">
        <w:rPr>
          <w:rFonts w:ascii="Verdana" w:hAnsi="Verdana"/>
        </w:rPr>
        <w:tab/>
      </w:r>
      <w:r w:rsidR="00BB08C2">
        <w:rPr>
          <w:rFonts w:ascii="Verdana" w:hAnsi="Verdana"/>
          <w:b/>
          <w:bCs/>
        </w:rPr>
        <w:t>The Community Hub</w:t>
      </w:r>
      <w:r w:rsidR="00706AD9">
        <w:rPr>
          <w:rFonts w:ascii="Verdana" w:hAnsi="Verdana"/>
          <w:b/>
          <w:bCs/>
        </w:rPr>
        <w:t xml:space="preserve">, </w:t>
      </w:r>
      <w:r w:rsidR="00BB08C2">
        <w:rPr>
          <w:rFonts w:ascii="Verdana" w:hAnsi="Verdana"/>
          <w:b/>
          <w:bCs/>
        </w:rPr>
        <w:t xml:space="preserve">101 Bondgate, </w:t>
      </w:r>
    </w:p>
    <w:p w14:paraId="5F7453B0" w14:textId="50297D8C" w:rsidR="00964FC2" w:rsidRPr="00BE2C4C" w:rsidRDefault="00B63777">
      <w:pPr>
        <w:rPr>
          <w:rFonts w:ascii="Verdana" w:hAnsi="Verdana"/>
        </w:rPr>
      </w:pPr>
      <w:r>
        <w:rPr>
          <w:rFonts w:ascii="Verdana" w:hAnsi="Verdana"/>
          <w:b/>
          <w:bCs/>
        </w:rPr>
        <w:tab/>
      </w:r>
      <w:r>
        <w:rPr>
          <w:rFonts w:ascii="Verdana" w:hAnsi="Verdana"/>
          <w:b/>
          <w:bCs/>
        </w:rPr>
        <w:tab/>
      </w:r>
      <w:r>
        <w:rPr>
          <w:rFonts w:ascii="Verdana" w:hAnsi="Verdana"/>
          <w:b/>
          <w:bCs/>
        </w:rPr>
        <w:tab/>
      </w:r>
      <w:r w:rsidR="00BB08C2">
        <w:rPr>
          <w:rFonts w:ascii="Verdana" w:hAnsi="Verdana"/>
          <w:b/>
          <w:bCs/>
        </w:rPr>
        <w:t>Castle Donington</w:t>
      </w:r>
    </w:p>
    <w:p w14:paraId="759AD387" w14:textId="2D1A710A" w:rsidR="00B37A3D" w:rsidRPr="00BE2C4C" w:rsidRDefault="00B37A3D">
      <w:pPr>
        <w:rPr>
          <w:rFonts w:ascii="Verdana" w:hAnsi="Verdana"/>
          <w:u w:val="single"/>
        </w:rPr>
      </w:pPr>
    </w:p>
    <w:p w14:paraId="0B90A310" w14:textId="1DB1979B" w:rsidR="00D020CF" w:rsidRPr="00BE2C4C" w:rsidRDefault="003823F5">
      <w:pPr>
        <w:rPr>
          <w:rFonts w:ascii="Verdana" w:hAnsi="Verdana"/>
          <w:u w:val="single"/>
        </w:rPr>
      </w:pPr>
      <w:r w:rsidRPr="00BE2C4C">
        <w:rPr>
          <w:rFonts w:ascii="Verdana" w:hAnsi="Verdana"/>
          <w:noProof/>
        </w:rPr>
        <w:drawing>
          <wp:inline distT="0" distB="0" distL="0" distR="0" wp14:anchorId="2B58339F" wp14:editId="63003AE7">
            <wp:extent cx="2000250" cy="447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0" cy="447675"/>
                    </a:xfrm>
                    <a:prstGeom prst="rect">
                      <a:avLst/>
                    </a:prstGeom>
                    <a:noFill/>
                    <a:ln>
                      <a:noFill/>
                    </a:ln>
                  </pic:spPr>
                </pic:pic>
              </a:graphicData>
            </a:graphic>
          </wp:inline>
        </w:drawing>
      </w:r>
    </w:p>
    <w:p w14:paraId="46CC595B" w14:textId="77777777" w:rsidR="00D747B9" w:rsidRPr="00BE2C4C" w:rsidRDefault="00D747B9">
      <w:pPr>
        <w:rPr>
          <w:rFonts w:ascii="Verdana" w:hAnsi="Verdana"/>
          <w:u w:val="single"/>
        </w:rPr>
      </w:pPr>
      <w:r w:rsidRPr="00BE2C4C">
        <w:rPr>
          <w:rFonts w:ascii="Verdana" w:hAnsi="Verdana"/>
          <w:u w:val="single"/>
        </w:rPr>
        <w:t>Clerk to the Council</w:t>
      </w:r>
    </w:p>
    <w:p w14:paraId="288CC8E8" w14:textId="77777777" w:rsidR="002B62E2" w:rsidRPr="00BE2C4C" w:rsidRDefault="002B62E2" w:rsidP="00C55109">
      <w:pPr>
        <w:rPr>
          <w:rFonts w:ascii="Verdana" w:hAnsi="Verdana"/>
          <w:b/>
          <w:sz w:val="22"/>
          <w:szCs w:val="22"/>
        </w:rPr>
      </w:pPr>
    </w:p>
    <w:p w14:paraId="0AF48595" w14:textId="77777777" w:rsidR="00E45474" w:rsidRPr="00BE2C4C" w:rsidRDefault="00E45474" w:rsidP="00E45474">
      <w:pPr>
        <w:rPr>
          <w:rFonts w:ascii="Verdana" w:hAnsi="Verdana"/>
          <w:b/>
          <w:i/>
          <w:sz w:val="22"/>
          <w:szCs w:val="22"/>
        </w:rPr>
      </w:pPr>
      <w:r w:rsidRPr="00BE2C4C">
        <w:rPr>
          <w:rFonts w:ascii="Verdana" w:hAnsi="Verdana"/>
          <w:b/>
          <w:i/>
          <w:sz w:val="22"/>
          <w:szCs w:val="22"/>
        </w:rPr>
        <w:t>Public Participation</w:t>
      </w:r>
    </w:p>
    <w:p w14:paraId="61B56CC2" w14:textId="77777777" w:rsidR="00E45474" w:rsidRPr="00BE2C4C" w:rsidRDefault="00E45474" w:rsidP="00E45474">
      <w:pPr>
        <w:jc w:val="both"/>
        <w:rPr>
          <w:rFonts w:ascii="Verdana" w:hAnsi="Verdana"/>
          <w:i/>
          <w:sz w:val="22"/>
          <w:szCs w:val="22"/>
        </w:rPr>
      </w:pPr>
    </w:p>
    <w:p w14:paraId="453A6326" w14:textId="2A3053B3" w:rsidR="00636BDD" w:rsidRPr="00636BDD" w:rsidRDefault="00636BDD" w:rsidP="00636BDD">
      <w:pPr>
        <w:pStyle w:val="PlainText"/>
        <w:rPr>
          <w:rFonts w:ascii="Verdana" w:hAnsi="Verdana"/>
          <w:b/>
          <w:bCs/>
          <w:i/>
          <w:iCs/>
          <w:sz w:val="24"/>
          <w:szCs w:val="24"/>
        </w:rPr>
      </w:pPr>
      <w:r w:rsidRPr="00636BDD">
        <w:rPr>
          <w:rFonts w:ascii="Verdana" w:hAnsi="Verdana"/>
          <w:b/>
          <w:bCs/>
          <w:i/>
          <w:iCs/>
          <w:sz w:val="24"/>
          <w:szCs w:val="24"/>
        </w:rPr>
        <w:t>Members of the public may make representation or ask a question in respect of any matter on the agenda or of public interest or concern. It will be answered by the Chairman, or a written reply will be sent to the questioner should further information be required. There will be no discussion.</w:t>
      </w:r>
    </w:p>
    <w:p w14:paraId="3BEA5093" w14:textId="7C4D79E8" w:rsidR="00E16A8F" w:rsidRPr="00BE2C4C" w:rsidRDefault="00E16A8F" w:rsidP="00E16A8F">
      <w:pPr>
        <w:jc w:val="center"/>
        <w:rPr>
          <w:rFonts w:ascii="Verdana" w:hAnsi="Verdana"/>
          <w:i/>
          <w:u w:val="single"/>
        </w:rPr>
      </w:pPr>
      <w:r w:rsidRPr="00BE2C4C">
        <w:rPr>
          <w:rFonts w:ascii="Verdana" w:hAnsi="Verdana"/>
          <w:b/>
          <w:i/>
          <w:sz w:val="28"/>
          <w:u w:val="single"/>
        </w:rPr>
        <w:t>AGENDA</w:t>
      </w:r>
    </w:p>
    <w:p w14:paraId="2721FE35" w14:textId="633C6403" w:rsidR="003872D3" w:rsidRPr="00BE2C4C" w:rsidRDefault="00484CE2" w:rsidP="00484CE2">
      <w:pPr>
        <w:tabs>
          <w:tab w:val="left" w:pos="4215"/>
        </w:tabs>
        <w:rPr>
          <w:rFonts w:ascii="Verdana" w:hAnsi="Verdana"/>
          <w:sz w:val="22"/>
          <w:szCs w:val="22"/>
        </w:rPr>
      </w:pPr>
      <w:r w:rsidRPr="00BE2C4C">
        <w:rPr>
          <w:rFonts w:ascii="Verdana" w:hAnsi="Verdana"/>
          <w:sz w:val="22"/>
          <w:szCs w:val="22"/>
        </w:rPr>
        <w:tab/>
      </w:r>
    </w:p>
    <w:p w14:paraId="1A95294C" w14:textId="52DD586D" w:rsidR="00951FC6" w:rsidRPr="00636BDD" w:rsidRDefault="00CA1BD1" w:rsidP="00463B9B">
      <w:pPr>
        <w:pStyle w:val="ListParagraph"/>
        <w:numPr>
          <w:ilvl w:val="0"/>
          <w:numId w:val="6"/>
        </w:numPr>
        <w:ind w:hanging="720"/>
        <w:rPr>
          <w:rFonts w:ascii="Verdana" w:hAnsi="Verdana"/>
          <w:szCs w:val="24"/>
        </w:rPr>
      </w:pPr>
      <w:r w:rsidRPr="00636BDD">
        <w:rPr>
          <w:rFonts w:ascii="Verdana" w:hAnsi="Verdana"/>
          <w:szCs w:val="24"/>
        </w:rPr>
        <w:t xml:space="preserve">Apologies for absence to be received and accepted by the Parish </w:t>
      </w:r>
      <w:r w:rsidR="00890A8A" w:rsidRPr="00636BDD">
        <w:rPr>
          <w:rFonts w:ascii="Verdana" w:hAnsi="Verdana"/>
          <w:szCs w:val="24"/>
        </w:rPr>
        <w:t>Council</w:t>
      </w:r>
    </w:p>
    <w:p w14:paraId="1B324E74" w14:textId="77777777" w:rsidR="00951FC6" w:rsidRPr="00636BDD" w:rsidRDefault="00951FC6" w:rsidP="00951FC6">
      <w:pPr>
        <w:pStyle w:val="ListParagraph"/>
        <w:rPr>
          <w:rFonts w:ascii="Verdana" w:hAnsi="Verdana"/>
          <w:szCs w:val="24"/>
        </w:rPr>
      </w:pPr>
    </w:p>
    <w:p w14:paraId="064084DB" w14:textId="15662AD1" w:rsidR="00951FC6" w:rsidRDefault="00CA1BD1" w:rsidP="00463B9B">
      <w:pPr>
        <w:pStyle w:val="ListParagraph"/>
        <w:numPr>
          <w:ilvl w:val="0"/>
          <w:numId w:val="6"/>
        </w:numPr>
        <w:ind w:hanging="720"/>
        <w:rPr>
          <w:rFonts w:ascii="Verdana" w:hAnsi="Verdana"/>
          <w:szCs w:val="24"/>
        </w:rPr>
      </w:pPr>
      <w:r w:rsidRPr="00636BDD">
        <w:rPr>
          <w:rFonts w:ascii="Verdana" w:hAnsi="Verdana"/>
          <w:szCs w:val="24"/>
        </w:rPr>
        <w:t xml:space="preserve">Disclosures of Interest – Under the Code of Conduct members are reminded that in disclosing an interest the nature of the interest should be clear in respect of items on the </w:t>
      </w:r>
      <w:r w:rsidR="00890A8A" w:rsidRPr="00636BDD">
        <w:rPr>
          <w:rFonts w:ascii="Verdana" w:hAnsi="Verdana"/>
          <w:szCs w:val="24"/>
        </w:rPr>
        <w:t>agenda</w:t>
      </w:r>
      <w:r w:rsidRPr="00636BDD">
        <w:rPr>
          <w:rFonts w:ascii="Verdana" w:hAnsi="Verdana"/>
          <w:szCs w:val="24"/>
        </w:rPr>
        <w:t xml:space="preserve"> </w:t>
      </w:r>
    </w:p>
    <w:p w14:paraId="151C348E" w14:textId="77777777" w:rsidR="00CF6DBC" w:rsidRPr="00CF6DBC" w:rsidRDefault="00CF6DBC" w:rsidP="00CF6DBC">
      <w:pPr>
        <w:pStyle w:val="ListParagraph"/>
        <w:rPr>
          <w:rFonts w:ascii="Verdana" w:hAnsi="Verdana"/>
          <w:szCs w:val="24"/>
        </w:rPr>
      </w:pPr>
    </w:p>
    <w:p w14:paraId="0B85550B" w14:textId="3B5E5DF2" w:rsidR="00CF6DBC" w:rsidRDefault="00CF6DBC" w:rsidP="00463B9B">
      <w:pPr>
        <w:pStyle w:val="ListParagraph"/>
        <w:numPr>
          <w:ilvl w:val="0"/>
          <w:numId w:val="6"/>
        </w:numPr>
        <w:ind w:hanging="720"/>
        <w:rPr>
          <w:rFonts w:ascii="Verdana" w:hAnsi="Verdana"/>
          <w:szCs w:val="24"/>
        </w:rPr>
      </w:pPr>
      <w:r>
        <w:rPr>
          <w:rFonts w:ascii="Verdana" w:hAnsi="Verdana"/>
          <w:szCs w:val="24"/>
        </w:rPr>
        <w:t>Planning Committee</w:t>
      </w:r>
    </w:p>
    <w:p w14:paraId="2E46E674" w14:textId="1D7A6FED" w:rsidR="00CF6DBC" w:rsidRDefault="00EF1378" w:rsidP="00EF1378">
      <w:pPr>
        <w:pStyle w:val="ListParagraph"/>
        <w:numPr>
          <w:ilvl w:val="0"/>
          <w:numId w:val="20"/>
        </w:numPr>
        <w:rPr>
          <w:rFonts w:ascii="Verdana" w:hAnsi="Verdana"/>
          <w:szCs w:val="24"/>
        </w:rPr>
      </w:pPr>
      <w:r>
        <w:rPr>
          <w:rFonts w:ascii="Verdana" w:hAnsi="Verdana"/>
          <w:szCs w:val="24"/>
        </w:rPr>
        <w:t>To consider p</w:t>
      </w:r>
      <w:r w:rsidR="00CF6DBC" w:rsidRPr="00EF1378">
        <w:rPr>
          <w:rFonts w:ascii="Verdana" w:hAnsi="Verdana"/>
          <w:szCs w:val="24"/>
        </w:rPr>
        <w:t xml:space="preserve">lanning applications </w:t>
      </w:r>
      <w:r>
        <w:rPr>
          <w:rFonts w:ascii="Verdana" w:hAnsi="Verdana"/>
          <w:szCs w:val="24"/>
        </w:rPr>
        <w:t xml:space="preserve">received during </w:t>
      </w:r>
      <w:r w:rsidRPr="00EF1378">
        <w:rPr>
          <w:rFonts w:ascii="Verdana" w:hAnsi="Verdana"/>
          <w:szCs w:val="24"/>
        </w:rPr>
        <w:t>February</w:t>
      </w:r>
    </w:p>
    <w:tbl>
      <w:tblPr>
        <w:tblW w:w="7655" w:type="dxa"/>
        <w:tblInd w:w="704" w:type="dxa"/>
        <w:tblLook w:val="04A0" w:firstRow="1" w:lastRow="0" w:firstColumn="1" w:lastColumn="0" w:noHBand="0" w:noVBand="1"/>
      </w:tblPr>
      <w:tblGrid>
        <w:gridCol w:w="1950"/>
        <w:gridCol w:w="2161"/>
        <w:gridCol w:w="3544"/>
      </w:tblGrid>
      <w:tr w:rsidR="005F0147" w:rsidRPr="005F0147" w14:paraId="1A1D9100" w14:textId="77777777" w:rsidTr="005F0147">
        <w:trPr>
          <w:trHeight w:val="397"/>
        </w:trPr>
        <w:tc>
          <w:tcPr>
            <w:tcW w:w="1950" w:type="dxa"/>
            <w:tcBorders>
              <w:top w:val="single" w:sz="4" w:space="0" w:color="auto"/>
              <w:left w:val="single" w:sz="4" w:space="0" w:color="auto"/>
              <w:bottom w:val="single" w:sz="4" w:space="0" w:color="auto"/>
              <w:right w:val="single" w:sz="4" w:space="0" w:color="auto"/>
            </w:tcBorders>
            <w:shd w:val="clear" w:color="auto" w:fill="auto"/>
            <w:hideMark/>
          </w:tcPr>
          <w:p w14:paraId="0313C758" w14:textId="77777777" w:rsidR="005F0147" w:rsidRPr="005F0147" w:rsidRDefault="005F0147" w:rsidP="005F0147">
            <w:pPr>
              <w:rPr>
                <w:rFonts w:ascii="Verdana" w:hAnsi="Verdana" w:cs="Calibri"/>
                <w:szCs w:val="24"/>
                <w:lang w:val="en-US" w:eastAsia="en-US"/>
              </w:rPr>
            </w:pPr>
            <w:r w:rsidRPr="005F0147">
              <w:rPr>
                <w:rFonts w:ascii="Verdana" w:hAnsi="Verdana" w:cs="Calibri"/>
                <w:szCs w:val="24"/>
                <w:lang w:val="en-US" w:eastAsia="en-US"/>
              </w:rPr>
              <w:t>22/00136/FUL</w:t>
            </w:r>
          </w:p>
        </w:tc>
        <w:tc>
          <w:tcPr>
            <w:tcW w:w="2161" w:type="dxa"/>
            <w:tcBorders>
              <w:top w:val="single" w:sz="4" w:space="0" w:color="auto"/>
              <w:left w:val="nil"/>
              <w:bottom w:val="single" w:sz="4" w:space="0" w:color="auto"/>
              <w:right w:val="single" w:sz="4" w:space="0" w:color="auto"/>
            </w:tcBorders>
            <w:shd w:val="clear" w:color="auto" w:fill="auto"/>
            <w:hideMark/>
          </w:tcPr>
          <w:p w14:paraId="28D33590" w14:textId="77777777" w:rsidR="005F0147" w:rsidRPr="005F0147" w:rsidRDefault="005F0147" w:rsidP="005F0147">
            <w:pPr>
              <w:rPr>
                <w:rFonts w:ascii="Verdana" w:hAnsi="Verdana" w:cs="Calibri"/>
                <w:szCs w:val="24"/>
                <w:lang w:val="en-US" w:eastAsia="en-US"/>
              </w:rPr>
            </w:pPr>
            <w:r w:rsidRPr="005F0147">
              <w:rPr>
                <w:rFonts w:ascii="Verdana" w:hAnsi="Verdana" w:cs="Calibri"/>
                <w:szCs w:val="24"/>
                <w:lang w:val="en-US" w:eastAsia="en-US"/>
              </w:rPr>
              <w:t>17 High Street</w:t>
            </w:r>
          </w:p>
        </w:tc>
        <w:tc>
          <w:tcPr>
            <w:tcW w:w="3544" w:type="dxa"/>
            <w:tcBorders>
              <w:top w:val="single" w:sz="4" w:space="0" w:color="auto"/>
              <w:left w:val="nil"/>
              <w:bottom w:val="single" w:sz="4" w:space="0" w:color="auto"/>
              <w:right w:val="single" w:sz="4" w:space="0" w:color="auto"/>
            </w:tcBorders>
            <w:shd w:val="clear" w:color="auto" w:fill="auto"/>
            <w:hideMark/>
          </w:tcPr>
          <w:p w14:paraId="49BAB0CD" w14:textId="77777777" w:rsidR="005F0147" w:rsidRPr="005F0147" w:rsidRDefault="005F0147" w:rsidP="005F0147">
            <w:pPr>
              <w:rPr>
                <w:rFonts w:ascii="Verdana" w:hAnsi="Verdana" w:cs="Calibri"/>
                <w:szCs w:val="24"/>
                <w:lang w:val="en-US" w:eastAsia="en-US"/>
              </w:rPr>
            </w:pPr>
            <w:r w:rsidRPr="005F0147">
              <w:rPr>
                <w:rFonts w:ascii="Verdana" w:hAnsi="Verdana" w:cs="Calibri"/>
                <w:szCs w:val="24"/>
                <w:lang w:val="en-US" w:eastAsia="en-US"/>
              </w:rPr>
              <w:t>Erection of detached annex</w:t>
            </w:r>
          </w:p>
        </w:tc>
      </w:tr>
    </w:tbl>
    <w:p w14:paraId="621C7A62" w14:textId="77777777" w:rsidR="00470933" w:rsidRDefault="00470933" w:rsidP="00470933">
      <w:pPr>
        <w:pStyle w:val="ListParagraph"/>
        <w:ind w:left="1080"/>
        <w:rPr>
          <w:rFonts w:ascii="Verdana" w:hAnsi="Verdana"/>
          <w:szCs w:val="24"/>
        </w:rPr>
      </w:pPr>
    </w:p>
    <w:p w14:paraId="65B42330" w14:textId="7D91A328" w:rsidR="00470933" w:rsidRDefault="00EF1378" w:rsidP="00CF6DBC">
      <w:pPr>
        <w:pStyle w:val="ListParagraph"/>
        <w:numPr>
          <w:ilvl w:val="0"/>
          <w:numId w:val="20"/>
        </w:numPr>
        <w:rPr>
          <w:rFonts w:ascii="Verdana" w:hAnsi="Verdana"/>
          <w:szCs w:val="24"/>
        </w:rPr>
      </w:pPr>
      <w:r>
        <w:rPr>
          <w:rFonts w:ascii="Verdana" w:hAnsi="Verdana"/>
          <w:szCs w:val="24"/>
        </w:rPr>
        <w:t>To consider p</w:t>
      </w:r>
      <w:r w:rsidR="00470933">
        <w:rPr>
          <w:rFonts w:ascii="Verdana" w:hAnsi="Verdana"/>
          <w:szCs w:val="24"/>
        </w:rPr>
        <w:t>lanning decisions</w:t>
      </w:r>
      <w:r w:rsidR="00030D14">
        <w:rPr>
          <w:rFonts w:ascii="Verdana" w:hAnsi="Verdana"/>
          <w:szCs w:val="24"/>
        </w:rPr>
        <w:t>/dismissed</w:t>
      </w:r>
      <w:r>
        <w:rPr>
          <w:rFonts w:ascii="Verdana" w:hAnsi="Verdana"/>
          <w:szCs w:val="24"/>
        </w:rPr>
        <w:t xml:space="preserve"> received during February </w:t>
      </w:r>
    </w:p>
    <w:tbl>
      <w:tblPr>
        <w:tblW w:w="10360" w:type="dxa"/>
        <w:tblLook w:val="04A0" w:firstRow="1" w:lastRow="0" w:firstColumn="1" w:lastColumn="0" w:noHBand="0" w:noVBand="1"/>
      </w:tblPr>
      <w:tblGrid>
        <w:gridCol w:w="2115"/>
        <w:gridCol w:w="1345"/>
        <w:gridCol w:w="395"/>
        <w:gridCol w:w="970"/>
        <w:gridCol w:w="1250"/>
        <w:gridCol w:w="768"/>
        <w:gridCol w:w="1991"/>
        <w:gridCol w:w="92"/>
        <w:gridCol w:w="1434"/>
      </w:tblGrid>
      <w:tr w:rsidR="002B4FCE" w:rsidRPr="002B4FCE" w14:paraId="58F3C938" w14:textId="77777777" w:rsidTr="00030D14">
        <w:trPr>
          <w:trHeight w:val="1080"/>
        </w:trPr>
        <w:tc>
          <w:tcPr>
            <w:tcW w:w="1950" w:type="dxa"/>
            <w:tcBorders>
              <w:top w:val="single" w:sz="4" w:space="0" w:color="auto"/>
              <w:left w:val="single" w:sz="4" w:space="0" w:color="auto"/>
              <w:bottom w:val="single" w:sz="4" w:space="0" w:color="auto"/>
              <w:right w:val="single" w:sz="4" w:space="0" w:color="auto"/>
            </w:tcBorders>
            <w:shd w:val="clear" w:color="auto" w:fill="auto"/>
            <w:hideMark/>
          </w:tcPr>
          <w:p w14:paraId="212FF693" w14:textId="77777777" w:rsidR="002B4FCE" w:rsidRPr="002B4FCE" w:rsidRDefault="002B4FCE" w:rsidP="002B4FCE">
            <w:pPr>
              <w:rPr>
                <w:rFonts w:ascii="Verdana" w:hAnsi="Verdana" w:cs="Calibri"/>
                <w:szCs w:val="24"/>
                <w:lang w:val="en-US" w:eastAsia="en-US"/>
              </w:rPr>
            </w:pPr>
            <w:r w:rsidRPr="002B4FCE">
              <w:rPr>
                <w:rFonts w:ascii="Verdana" w:hAnsi="Verdana" w:cs="Calibri"/>
                <w:szCs w:val="24"/>
                <w:lang w:val="en-US" w:eastAsia="en-US"/>
              </w:rPr>
              <w:t>21/00939/FUL</w:t>
            </w:r>
          </w:p>
        </w:tc>
        <w:tc>
          <w:tcPr>
            <w:tcW w:w="1732" w:type="dxa"/>
            <w:gridSpan w:val="2"/>
            <w:tcBorders>
              <w:top w:val="single" w:sz="4" w:space="0" w:color="auto"/>
              <w:left w:val="nil"/>
              <w:bottom w:val="single" w:sz="4" w:space="0" w:color="auto"/>
              <w:right w:val="single" w:sz="4" w:space="0" w:color="auto"/>
            </w:tcBorders>
            <w:shd w:val="clear" w:color="auto" w:fill="auto"/>
            <w:hideMark/>
          </w:tcPr>
          <w:p w14:paraId="4813302E" w14:textId="77777777" w:rsidR="002B4FCE" w:rsidRPr="002B4FCE" w:rsidRDefault="002B4FCE" w:rsidP="002B4FCE">
            <w:pPr>
              <w:rPr>
                <w:rFonts w:ascii="Verdana" w:hAnsi="Verdana" w:cs="Calibri"/>
                <w:szCs w:val="24"/>
                <w:lang w:val="en-US" w:eastAsia="en-US"/>
              </w:rPr>
            </w:pPr>
            <w:r w:rsidRPr="002B4FCE">
              <w:rPr>
                <w:rFonts w:ascii="Verdana" w:hAnsi="Verdana" w:cs="Calibri"/>
                <w:szCs w:val="24"/>
                <w:lang w:val="en-US" w:eastAsia="en-US"/>
              </w:rPr>
              <w:t>94 Bondgate</w:t>
            </w:r>
          </w:p>
        </w:tc>
        <w:tc>
          <w:tcPr>
            <w:tcW w:w="2370" w:type="dxa"/>
            <w:gridSpan w:val="2"/>
            <w:tcBorders>
              <w:top w:val="single" w:sz="4" w:space="0" w:color="auto"/>
              <w:left w:val="nil"/>
              <w:bottom w:val="single" w:sz="4" w:space="0" w:color="auto"/>
              <w:right w:val="single" w:sz="4" w:space="0" w:color="auto"/>
            </w:tcBorders>
            <w:shd w:val="clear" w:color="auto" w:fill="auto"/>
            <w:hideMark/>
          </w:tcPr>
          <w:p w14:paraId="232C3931" w14:textId="77777777" w:rsidR="002B4FCE" w:rsidRPr="002B4FCE" w:rsidRDefault="002B4FCE" w:rsidP="002B4FCE">
            <w:pPr>
              <w:rPr>
                <w:rFonts w:ascii="Verdana" w:hAnsi="Verdana" w:cs="Calibri"/>
                <w:szCs w:val="24"/>
                <w:lang w:val="en-US" w:eastAsia="en-US"/>
              </w:rPr>
            </w:pPr>
            <w:r w:rsidRPr="002B4FCE">
              <w:rPr>
                <w:rFonts w:ascii="Verdana" w:hAnsi="Verdana" w:cs="Calibri"/>
                <w:szCs w:val="24"/>
                <w:lang w:val="en-US" w:eastAsia="en-US"/>
              </w:rPr>
              <w:t>Chang of use to 4 office (Use Class E)</w:t>
            </w:r>
          </w:p>
        </w:tc>
        <w:tc>
          <w:tcPr>
            <w:tcW w:w="2946" w:type="dxa"/>
            <w:gridSpan w:val="2"/>
            <w:tcBorders>
              <w:top w:val="single" w:sz="4" w:space="0" w:color="auto"/>
              <w:left w:val="nil"/>
              <w:bottom w:val="single" w:sz="4" w:space="0" w:color="auto"/>
              <w:right w:val="nil"/>
            </w:tcBorders>
            <w:shd w:val="clear" w:color="auto" w:fill="auto"/>
            <w:hideMark/>
          </w:tcPr>
          <w:p w14:paraId="729AD687" w14:textId="77777777" w:rsidR="002B4FCE" w:rsidRPr="002B4FCE" w:rsidRDefault="002B4FCE" w:rsidP="002B4FCE">
            <w:pPr>
              <w:rPr>
                <w:rFonts w:ascii="Verdana" w:hAnsi="Verdana" w:cs="Calibri"/>
                <w:color w:val="000000"/>
                <w:szCs w:val="24"/>
                <w:lang w:val="en-US" w:eastAsia="en-US"/>
              </w:rPr>
            </w:pPr>
            <w:r w:rsidRPr="002B4FCE">
              <w:rPr>
                <w:rFonts w:ascii="Verdana" w:hAnsi="Verdana" w:cs="Calibri"/>
                <w:color w:val="000000"/>
                <w:szCs w:val="24"/>
                <w:lang w:val="en-US" w:eastAsia="en-US"/>
              </w:rPr>
              <w:t>No objection as long as the Conservation Officer is satisfied</w:t>
            </w: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924EF0E" w14:textId="77777777" w:rsidR="002B4FCE" w:rsidRPr="002B4FCE" w:rsidRDefault="002B4FCE" w:rsidP="002B4FCE">
            <w:pPr>
              <w:rPr>
                <w:rFonts w:ascii="Verdana" w:hAnsi="Verdana" w:cs="Calibri"/>
                <w:color w:val="000000"/>
                <w:szCs w:val="24"/>
                <w:lang w:val="en-US" w:eastAsia="en-US"/>
              </w:rPr>
            </w:pPr>
            <w:r w:rsidRPr="002B4FCE">
              <w:rPr>
                <w:rFonts w:ascii="Verdana" w:hAnsi="Verdana" w:cs="Calibri"/>
                <w:color w:val="000000"/>
                <w:szCs w:val="24"/>
                <w:lang w:val="en-US" w:eastAsia="en-US"/>
              </w:rPr>
              <w:t>Approved</w:t>
            </w:r>
          </w:p>
        </w:tc>
      </w:tr>
      <w:tr w:rsidR="00030D14" w:rsidRPr="00030D14" w14:paraId="30BD5BBC" w14:textId="77777777" w:rsidTr="00030D14">
        <w:trPr>
          <w:trHeight w:val="2325"/>
        </w:trPr>
        <w:tc>
          <w:tcPr>
            <w:tcW w:w="32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AE958F5" w14:textId="77777777" w:rsidR="00030D14" w:rsidRPr="00030D14" w:rsidRDefault="00030D14" w:rsidP="00030D14">
            <w:pPr>
              <w:rPr>
                <w:rFonts w:ascii="Verdana" w:hAnsi="Verdana" w:cs="Calibri"/>
                <w:color w:val="000000"/>
                <w:szCs w:val="24"/>
                <w:lang w:val="en-US" w:eastAsia="en-US"/>
              </w:rPr>
            </w:pPr>
            <w:r w:rsidRPr="00030D14">
              <w:rPr>
                <w:rFonts w:ascii="Verdana" w:hAnsi="Verdana" w:cs="Calibri"/>
                <w:color w:val="000000"/>
                <w:szCs w:val="24"/>
                <w:lang w:val="en-US" w:eastAsia="en-US"/>
              </w:rPr>
              <w:t>APP/G2435/D/21/3278995</w:t>
            </w:r>
          </w:p>
        </w:tc>
        <w:tc>
          <w:tcPr>
            <w:tcW w:w="1429" w:type="dxa"/>
            <w:gridSpan w:val="2"/>
            <w:tcBorders>
              <w:top w:val="single" w:sz="4" w:space="0" w:color="auto"/>
              <w:left w:val="nil"/>
              <w:bottom w:val="single" w:sz="4" w:space="0" w:color="auto"/>
              <w:right w:val="single" w:sz="4" w:space="0" w:color="auto"/>
            </w:tcBorders>
            <w:shd w:val="clear" w:color="auto" w:fill="auto"/>
            <w:hideMark/>
          </w:tcPr>
          <w:p w14:paraId="55067549" w14:textId="77777777" w:rsidR="00030D14" w:rsidRPr="00030D14" w:rsidRDefault="00030D14" w:rsidP="00030D14">
            <w:pPr>
              <w:rPr>
                <w:rFonts w:ascii="Verdana" w:hAnsi="Verdana" w:cs="Calibri"/>
                <w:color w:val="000000"/>
                <w:szCs w:val="24"/>
                <w:lang w:val="en-US" w:eastAsia="en-US"/>
              </w:rPr>
            </w:pPr>
            <w:r w:rsidRPr="00030D14">
              <w:rPr>
                <w:rFonts w:ascii="Verdana" w:hAnsi="Verdana" w:cs="Calibri"/>
                <w:color w:val="000000"/>
                <w:szCs w:val="24"/>
                <w:lang w:val="en-US" w:eastAsia="en-US"/>
              </w:rPr>
              <w:t>5 Bentley Road</w:t>
            </w:r>
          </w:p>
        </w:tc>
        <w:tc>
          <w:tcPr>
            <w:tcW w:w="2127" w:type="dxa"/>
            <w:gridSpan w:val="2"/>
            <w:tcBorders>
              <w:top w:val="single" w:sz="4" w:space="0" w:color="auto"/>
              <w:left w:val="nil"/>
              <w:bottom w:val="single" w:sz="4" w:space="0" w:color="auto"/>
              <w:right w:val="single" w:sz="4" w:space="0" w:color="auto"/>
            </w:tcBorders>
            <w:shd w:val="clear" w:color="auto" w:fill="auto"/>
            <w:hideMark/>
          </w:tcPr>
          <w:p w14:paraId="73CE59E4" w14:textId="77777777" w:rsidR="00030D14" w:rsidRPr="00030D14" w:rsidRDefault="00030D14" w:rsidP="00030D14">
            <w:pPr>
              <w:rPr>
                <w:rFonts w:ascii="Verdana" w:hAnsi="Verdana" w:cs="Calibri"/>
                <w:szCs w:val="24"/>
                <w:lang w:val="en-US" w:eastAsia="en-US"/>
              </w:rPr>
            </w:pPr>
            <w:r w:rsidRPr="00030D14">
              <w:rPr>
                <w:rFonts w:ascii="Verdana" w:hAnsi="Verdana" w:cs="Calibri"/>
                <w:szCs w:val="24"/>
                <w:lang w:val="en-US" w:eastAsia="en-US"/>
              </w:rPr>
              <w:t>Raise overall roof height to facilitate loft conversion, single storey front extension and 2 no. dormer windows to front roof slope</w:t>
            </w:r>
          </w:p>
        </w:tc>
        <w:tc>
          <w:tcPr>
            <w:tcW w:w="2282" w:type="dxa"/>
            <w:gridSpan w:val="2"/>
            <w:tcBorders>
              <w:top w:val="single" w:sz="4" w:space="0" w:color="auto"/>
              <w:left w:val="nil"/>
              <w:bottom w:val="single" w:sz="4" w:space="0" w:color="auto"/>
              <w:right w:val="single" w:sz="4" w:space="0" w:color="auto"/>
            </w:tcBorders>
            <w:shd w:val="clear" w:color="auto" w:fill="auto"/>
            <w:hideMark/>
          </w:tcPr>
          <w:p w14:paraId="4E5B8101" w14:textId="77777777" w:rsidR="00030D14" w:rsidRPr="00030D14" w:rsidRDefault="00030D14" w:rsidP="00030D14">
            <w:pPr>
              <w:rPr>
                <w:rFonts w:ascii="Verdana" w:hAnsi="Verdana" w:cs="Calibri"/>
                <w:color w:val="000000"/>
                <w:szCs w:val="24"/>
                <w:lang w:val="en-US" w:eastAsia="en-US"/>
              </w:rPr>
            </w:pPr>
            <w:r w:rsidRPr="00030D14">
              <w:rPr>
                <w:rFonts w:ascii="Verdana" w:hAnsi="Verdana" w:cs="Calibri"/>
                <w:color w:val="000000"/>
                <w:szCs w:val="24"/>
                <w:lang w:val="en-US" w:eastAsia="en-US"/>
              </w:rPr>
              <w:t>No objection</w:t>
            </w:r>
          </w:p>
        </w:tc>
        <w:tc>
          <w:tcPr>
            <w:tcW w:w="1248" w:type="dxa"/>
            <w:tcBorders>
              <w:top w:val="single" w:sz="4" w:space="0" w:color="auto"/>
              <w:left w:val="nil"/>
              <w:bottom w:val="single" w:sz="4" w:space="0" w:color="auto"/>
              <w:right w:val="single" w:sz="4" w:space="0" w:color="auto"/>
            </w:tcBorders>
            <w:shd w:val="clear" w:color="auto" w:fill="auto"/>
            <w:hideMark/>
          </w:tcPr>
          <w:p w14:paraId="2770E2E6" w14:textId="77777777" w:rsidR="00030D14" w:rsidRPr="00030D14" w:rsidRDefault="00030D14" w:rsidP="00030D14">
            <w:pPr>
              <w:rPr>
                <w:rFonts w:ascii="Verdana" w:hAnsi="Verdana" w:cs="Calibri"/>
                <w:color w:val="000000"/>
                <w:szCs w:val="24"/>
                <w:lang w:val="en-US" w:eastAsia="en-US"/>
              </w:rPr>
            </w:pPr>
            <w:r w:rsidRPr="00030D14">
              <w:rPr>
                <w:rFonts w:ascii="Verdana" w:hAnsi="Verdana" w:cs="Calibri"/>
                <w:color w:val="000000"/>
                <w:szCs w:val="24"/>
                <w:lang w:val="en-US" w:eastAsia="en-US"/>
              </w:rPr>
              <w:t>Dismissed</w:t>
            </w:r>
          </w:p>
        </w:tc>
      </w:tr>
    </w:tbl>
    <w:p w14:paraId="3E9727FD" w14:textId="46FF1E68" w:rsidR="002B4FCE" w:rsidRDefault="002B4FCE" w:rsidP="00CF6DBC">
      <w:pPr>
        <w:pStyle w:val="ListParagraph"/>
        <w:numPr>
          <w:ilvl w:val="0"/>
          <w:numId w:val="20"/>
        </w:numPr>
        <w:rPr>
          <w:rFonts w:ascii="Verdana" w:hAnsi="Verdana"/>
          <w:szCs w:val="24"/>
        </w:rPr>
      </w:pPr>
      <w:r>
        <w:rPr>
          <w:rFonts w:ascii="Verdana" w:hAnsi="Verdana"/>
          <w:szCs w:val="24"/>
        </w:rPr>
        <w:t xml:space="preserve">To receive information regarding appeals </w:t>
      </w:r>
    </w:p>
    <w:tbl>
      <w:tblPr>
        <w:tblW w:w="10485" w:type="dxa"/>
        <w:tblLook w:val="04A0" w:firstRow="1" w:lastRow="0" w:firstColumn="1" w:lastColumn="0" w:noHBand="0" w:noVBand="1"/>
      </w:tblPr>
      <w:tblGrid>
        <w:gridCol w:w="2445"/>
        <w:gridCol w:w="2512"/>
        <w:gridCol w:w="2271"/>
        <w:gridCol w:w="3257"/>
      </w:tblGrid>
      <w:tr w:rsidR="00030D14" w:rsidRPr="00030D14" w14:paraId="4760C5F8" w14:textId="77777777" w:rsidTr="00030D14">
        <w:trPr>
          <w:trHeight w:val="5390"/>
        </w:trPr>
        <w:tc>
          <w:tcPr>
            <w:tcW w:w="2445" w:type="dxa"/>
            <w:tcBorders>
              <w:top w:val="single" w:sz="4" w:space="0" w:color="auto"/>
              <w:left w:val="single" w:sz="4" w:space="0" w:color="auto"/>
              <w:bottom w:val="single" w:sz="4" w:space="0" w:color="auto"/>
              <w:right w:val="single" w:sz="4" w:space="0" w:color="auto"/>
            </w:tcBorders>
            <w:shd w:val="clear" w:color="auto" w:fill="auto"/>
            <w:hideMark/>
          </w:tcPr>
          <w:p w14:paraId="39D82F40" w14:textId="77777777" w:rsidR="00030D14" w:rsidRDefault="00030D14" w:rsidP="00030D14">
            <w:pPr>
              <w:rPr>
                <w:rFonts w:ascii="Verdana" w:hAnsi="Verdana" w:cs="Calibri"/>
                <w:szCs w:val="24"/>
                <w:lang w:val="en-US" w:eastAsia="en-US"/>
              </w:rPr>
            </w:pPr>
            <w:r w:rsidRPr="00030D14">
              <w:rPr>
                <w:rFonts w:ascii="Verdana" w:hAnsi="Verdana" w:cs="Calibri"/>
                <w:szCs w:val="24"/>
                <w:lang w:val="en-US" w:eastAsia="en-US"/>
              </w:rPr>
              <w:t>APP/G2435/W/21/</w:t>
            </w:r>
          </w:p>
          <w:p w14:paraId="2BE84914" w14:textId="4ECA16C4" w:rsidR="00030D14" w:rsidRPr="00030D14" w:rsidRDefault="00030D14" w:rsidP="00030D14">
            <w:pPr>
              <w:rPr>
                <w:rFonts w:ascii="Verdana" w:hAnsi="Verdana" w:cs="Calibri"/>
                <w:szCs w:val="24"/>
                <w:lang w:val="en-US" w:eastAsia="en-US"/>
              </w:rPr>
            </w:pPr>
            <w:r w:rsidRPr="00030D14">
              <w:rPr>
                <w:rFonts w:ascii="Verdana" w:hAnsi="Verdana" w:cs="Calibri"/>
                <w:szCs w:val="24"/>
                <w:lang w:val="en-US" w:eastAsia="en-US"/>
              </w:rPr>
              <w:t>3283016</w:t>
            </w:r>
          </w:p>
        </w:tc>
        <w:tc>
          <w:tcPr>
            <w:tcW w:w="2512" w:type="dxa"/>
            <w:tcBorders>
              <w:top w:val="single" w:sz="4" w:space="0" w:color="auto"/>
              <w:left w:val="nil"/>
              <w:bottom w:val="single" w:sz="4" w:space="0" w:color="auto"/>
              <w:right w:val="single" w:sz="4" w:space="0" w:color="auto"/>
            </w:tcBorders>
            <w:shd w:val="clear" w:color="auto" w:fill="auto"/>
            <w:hideMark/>
          </w:tcPr>
          <w:p w14:paraId="09483C0E" w14:textId="77777777" w:rsidR="00030D14" w:rsidRPr="00030D14" w:rsidRDefault="00030D14" w:rsidP="00030D14">
            <w:pPr>
              <w:rPr>
                <w:rFonts w:ascii="Verdana" w:hAnsi="Verdana" w:cs="Calibri"/>
                <w:szCs w:val="24"/>
                <w:lang w:val="en-US" w:eastAsia="en-US"/>
              </w:rPr>
            </w:pPr>
            <w:r w:rsidRPr="00030D14">
              <w:rPr>
                <w:rFonts w:ascii="Verdana" w:hAnsi="Verdana" w:cs="Calibri"/>
                <w:szCs w:val="24"/>
                <w:lang w:val="en-US" w:eastAsia="en-US"/>
              </w:rPr>
              <w:t>7 Garden Crescent</w:t>
            </w:r>
          </w:p>
        </w:tc>
        <w:tc>
          <w:tcPr>
            <w:tcW w:w="2271" w:type="dxa"/>
            <w:tcBorders>
              <w:top w:val="single" w:sz="4" w:space="0" w:color="auto"/>
              <w:left w:val="nil"/>
              <w:bottom w:val="single" w:sz="4" w:space="0" w:color="auto"/>
              <w:right w:val="single" w:sz="4" w:space="0" w:color="auto"/>
            </w:tcBorders>
            <w:shd w:val="clear" w:color="auto" w:fill="auto"/>
            <w:hideMark/>
          </w:tcPr>
          <w:p w14:paraId="33348E43" w14:textId="77777777" w:rsidR="00030D14" w:rsidRPr="00030D14" w:rsidRDefault="00030D14" w:rsidP="00030D14">
            <w:pPr>
              <w:rPr>
                <w:rFonts w:ascii="Verdana" w:hAnsi="Verdana" w:cs="Calibri"/>
                <w:szCs w:val="24"/>
                <w:lang w:val="en-US" w:eastAsia="en-US"/>
              </w:rPr>
            </w:pPr>
            <w:r w:rsidRPr="00030D14">
              <w:rPr>
                <w:rFonts w:ascii="Verdana" w:hAnsi="Verdana" w:cs="Calibri"/>
                <w:szCs w:val="24"/>
                <w:lang w:val="en-US" w:eastAsia="en-US"/>
              </w:rPr>
              <w:t>Erection of bungalow (outline - access only)</w:t>
            </w:r>
          </w:p>
        </w:tc>
        <w:tc>
          <w:tcPr>
            <w:tcW w:w="3257" w:type="dxa"/>
            <w:tcBorders>
              <w:top w:val="single" w:sz="4" w:space="0" w:color="auto"/>
              <w:left w:val="nil"/>
              <w:bottom w:val="single" w:sz="4" w:space="0" w:color="auto"/>
              <w:right w:val="single" w:sz="4" w:space="0" w:color="auto"/>
            </w:tcBorders>
            <w:shd w:val="clear" w:color="auto" w:fill="auto"/>
            <w:hideMark/>
          </w:tcPr>
          <w:p w14:paraId="02425FC5" w14:textId="77777777" w:rsidR="00030D14" w:rsidRPr="00030D14" w:rsidRDefault="00030D14" w:rsidP="00030D14">
            <w:pPr>
              <w:rPr>
                <w:rFonts w:ascii="Verdana" w:hAnsi="Verdana" w:cs="Calibri"/>
                <w:szCs w:val="24"/>
                <w:lang w:val="en-US" w:eastAsia="en-US"/>
              </w:rPr>
            </w:pPr>
            <w:r w:rsidRPr="00030D14">
              <w:rPr>
                <w:rFonts w:ascii="Verdana" w:hAnsi="Verdana" w:cs="Calibri"/>
                <w:szCs w:val="24"/>
                <w:lang w:val="en-US" w:eastAsia="en-US"/>
              </w:rPr>
              <w:t>OBJECT as per previous applications 15/00145/OUT and 20/00881/OUT.  The application does not meet the criteria/guidelines of Policy D1 of North West Leicestershire Local Plan or sections 122, 127 and 130 of NPPF as it detracts rather than improves the character of the locality.  This is the third planning application relating to this land and refused appeals.</w:t>
            </w:r>
          </w:p>
        </w:tc>
      </w:tr>
    </w:tbl>
    <w:p w14:paraId="70FF6497" w14:textId="23EF2BCC" w:rsidR="00AE37AC" w:rsidRDefault="00CF6DBC" w:rsidP="00AE37AC">
      <w:pPr>
        <w:pStyle w:val="ListParagraph"/>
        <w:numPr>
          <w:ilvl w:val="0"/>
          <w:numId w:val="6"/>
        </w:numPr>
        <w:ind w:hanging="720"/>
        <w:rPr>
          <w:rFonts w:ascii="Verdana" w:hAnsi="Verdana"/>
          <w:szCs w:val="24"/>
        </w:rPr>
      </w:pPr>
      <w:r>
        <w:rPr>
          <w:rFonts w:ascii="Verdana" w:hAnsi="Verdana"/>
          <w:szCs w:val="24"/>
        </w:rPr>
        <w:t>Amenities Committee</w:t>
      </w:r>
    </w:p>
    <w:p w14:paraId="296FE6FC" w14:textId="40D23E07" w:rsidR="00AB62E5" w:rsidRDefault="00AB62E5" w:rsidP="00AB62E5">
      <w:pPr>
        <w:pStyle w:val="ListParagraph"/>
        <w:numPr>
          <w:ilvl w:val="0"/>
          <w:numId w:val="29"/>
        </w:numPr>
        <w:rPr>
          <w:rFonts w:ascii="Verdana" w:hAnsi="Verdana"/>
          <w:szCs w:val="24"/>
        </w:rPr>
      </w:pPr>
      <w:r>
        <w:rPr>
          <w:rFonts w:ascii="Verdana" w:hAnsi="Verdana"/>
          <w:szCs w:val="24"/>
        </w:rPr>
        <w:t>Queens Platinum event – Update report.</w:t>
      </w:r>
    </w:p>
    <w:p w14:paraId="5CA26556" w14:textId="64D83C4C" w:rsidR="00AB62E5" w:rsidRDefault="00AB62E5" w:rsidP="00AB62E5">
      <w:pPr>
        <w:pStyle w:val="ListParagraph"/>
        <w:numPr>
          <w:ilvl w:val="0"/>
          <w:numId w:val="29"/>
        </w:numPr>
        <w:rPr>
          <w:rFonts w:ascii="Verdana" w:hAnsi="Verdana"/>
          <w:szCs w:val="24"/>
        </w:rPr>
      </w:pPr>
      <w:r>
        <w:rPr>
          <w:rFonts w:ascii="Verdana" w:hAnsi="Verdana"/>
          <w:szCs w:val="24"/>
        </w:rPr>
        <w:t>Queens Platinum – “Tea Party” in conjunction with Friday Group – Update report.</w:t>
      </w:r>
    </w:p>
    <w:p w14:paraId="568E2792" w14:textId="3097EF56" w:rsidR="00075C30" w:rsidRDefault="00075C30" w:rsidP="00AB62E5">
      <w:pPr>
        <w:pStyle w:val="ListParagraph"/>
        <w:numPr>
          <w:ilvl w:val="0"/>
          <w:numId w:val="29"/>
        </w:numPr>
        <w:rPr>
          <w:rFonts w:ascii="Verdana" w:hAnsi="Verdana"/>
          <w:szCs w:val="24"/>
        </w:rPr>
      </w:pPr>
      <w:r>
        <w:rPr>
          <w:rFonts w:ascii="Verdana" w:hAnsi="Verdana"/>
          <w:szCs w:val="24"/>
        </w:rPr>
        <w:t>Queens Platinum – Discussions around a possible remembrance gift for children</w:t>
      </w:r>
      <w:r w:rsidR="003A2BEF">
        <w:rPr>
          <w:rFonts w:ascii="Verdana" w:hAnsi="Verdana"/>
          <w:szCs w:val="24"/>
        </w:rPr>
        <w:t>.</w:t>
      </w:r>
    </w:p>
    <w:p w14:paraId="4FC57C26" w14:textId="6F10BEFF" w:rsidR="003A2BEF" w:rsidRDefault="003A2BEF" w:rsidP="00AB62E5">
      <w:pPr>
        <w:pStyle w:val="ListParagraph"/>
        <w:numPr>
          <w:ilvl w:val="0"/>
          <w:numId w:val="29"/>
        </w:numPr>
        <w:rPr>
          <w:rFonts w:ascii="Verdana" w:hAnsi="Verdana"/>
          <w:szCs w:val="24"/>
        </w:rPr>
      </w:pPr>
      <w:r>
        <w:rPr>
          <w:rFonts w:ascii="Verdana" w:hAnsi="Verdana"/>
          <w:szCs w:val="24"/>
        </w:rPr>
        <w:lastRenderedPageBreak/>
        <w:t xml:space="preserve">Events – To purchase signs and cones instead of hiring due to the increased costs of hiring.  </w:t>
      </w:r>
    </w:p>
    <w:p w14:paraId="398FC760" w14:textId="2E6FD2F1" w:rsidR="00AE37AC" w:rsidRPr="00AE37AC" w:rsidRDefault="00AE37AC" w:rsidP="00AE37AC">
      <w:pPr>
        <w:pStyle w:val="ListParagraph"/>
        <w:ind w:left="1080"/>
        <w:rPr>
          <w:rFonts w:ascii="Verdana" w:hAnsi="Verdana"/>
          <w:szCs w:val="24"/>
        </w:rPr>
      </w:pPr>
    </w:p>
    <w:p w14:paraId="7BCE47E4" w14:textId="600FF525" w:rsidR="00AE37AC" w:rsidRDefault="00AE37AC" w:rsidP="00463B9B">
      <w:pPr>
        <w:pStyle w:val="ListParagraph"/>
        <w:numPr>
          <w:ilvl w:val="0"/>
          <w:numId w:val="6"/>
        </w:numPr>
        <w:ind w:hanging="720"/>
        <w:rPr>
          <w:rFonts w:ascii="Verdana" w:hAnsi="Verdana"/>
          <w:szCs w:val="24"/>
        </w:rPr>
      </w:pPr>
      <w:r>
        <w:rPr>
          <w:rFonts w:ascii="Verdana" w:hAnsi="Verdana"/>
          <w:szCs w:val="24"/>
        </w:rPr>
        <w:t>Recreation Committee</w:t>
      </w:r>
    </w:p>
    <w:p w14:paraId="76D8DED9" w14:textId="248FF8A4" w:rsidR="006347FC" w:rsidRDefault="006347FC" w:rsidP="001C18DC">
      <w:pPr>
        <w:pStyle w:val="ListParagraph"/>
        <w:numPr>
          <w:ilvl w:val="0"/>
          <w:numId w:val="28"/>
        </w:numPr>
        <w:rPr>
          <w:rFonts w:ascii="Verdana" w:hAnsi="Verdana"/>
          <w:szCs w:val="24"/>
        </w:rPr>
      </w:pPr>
      <w:r>
        <w:rPr>
          <w:rFonts w:ascii="Verdana" w:hAnsi="Verdana"/>
          <w:szCs w:val="24"/>
        </w:rPr>
        <w:t>Moira Dale – Planning approved plans</w:t>
      </w:r>
      <w:r w:rsidR="00684D69">
        <w:rPr>
          <w:rFonts w:ascii="Verdana" w:hAnsi="Verdana"/>
          <w:szCs w:val="24"/>
        </w:rPr>
        <w:t xml:space="preserve"> for </w:t>
      </w:r>
      <w:r w:rsidR="00AB62E5">
        <w:rPr>
          <w:rFonts w:ascii="Verdana" w:hAnsi="Verdana"/>
          <w:szCs w:val="24"/>
        </w:rPr>
        <w:t>councillors’</w:t>
      </w:r>
      <w:r w:rsidR="00684D69">
        <w:rPr>
          <w:rFonts w:ascii="Verdana" w:hAnsi="Verdana"/>
          <w:szCs w:val="24"/>
        </w:rPr>
        <w:t xml:space="preserve"> information</w:t>
      </w:r>
      <w:r>
        <w:rPr>
          <w:rFonts w:ascii="Verdana" w:hAnsi="Verdana"/>
          <w:szCs w:val="24"/>
        </w:rPr>
        <w:t>.  Update on progress, and the next stages.</w:t>
      </w:r>
    </w:p>
    <w:p w14:paraId="04E0EB0D" w14:textId="77777777" w:rsidR="006347FC" w:rsidRDefault="006347FC" w:rsidP="001C18DC">
      <w:pPr>
        <w:pStyle w:val="ListParagraph"/>
        <w:numPr>
          <w:ilvl w:val="0"/>
          <w:numId w:val="28"/>
        </w:numPr>
        <w:rPr>
          <w:rFonts w:ascii="Verdana" w:hAnsi="Verdana"/>
          <w:szCs w:val="24"/>
        </w:rPr>
      </w:pPr>
      <w:r>
        <w:rPr>
          <w:rFonts w:ascii="Verdana" w:hAnsi="Verdana"/>
          <w:szCs w:val="24"/>
        </w:rPr>
        <w:t>Footpath L57 – Update report.</w:t>
      </w:r>
    </w:p>
    <w:p w14:paraId="5DAD3DD2" w14:textId="77777777" w:rsidR="00684D69" w:rsidRDefault="006347FC" w:rsidP="001C18DC">
      <w:pPr>
        <w:pStyle w:val="ListParagraph"/>
        <w:numPr>
          <w:ilvl w:val="0"/>
          <w:numId w:val="28"/>
        </w:numPr>
        <w:rPr>
          <w:rFonts w:ascii="Verdana" w:hAnsi="Verdana"/>
          <w:szCs w:val="24"/>
        </w:rPr>
      </w:pPr>
      <w:r>
        <w:rPr>
          <w:rFonts w:ascii="Verdana" w:hAnsi="Verdana"/>
          <w:szCs w:val="24"/>
        </w:rPr>
        <w:t xml:space="preserve">3G </w:t>
      </w:r>
      <w:r w:rsidR="00684D69">
        <w:rPr>
          <w:rFonts w:ascii="Verdana" w:hAnsi="Verdana"/>
          <w:szCs w:val="24"/>
        </w:rPr>
        <w:t xml:space="preserve">– Discussions with college, NWLDC and Football Foundation – Update report.  </w:t>
      </w:r>
    </w:p>
    <w:p w14:paraId="748ACE6D" w14:textId="3BEEA29A" w:rsidR="00684D69" w:rsidRDefault="00684D69" w:rsidP="001C18DC">
      <w:pPr>
        <w:pStyle w:val="ListParagraph"/>
        <w:numPr>
          <w:ilvl w:val="0"/>
          <w:numId w:val="28"/>
        </w:numPr>
        <w:rPr>
          <w:rFonts w:ascii="Verdana" w:hAnsi="Verdana"/>
          <w:szCs w:val="24"/>
        </w:rPr>
      </w:pPr>
      <w:r>
        <w:rPr>
          <w:rFonts w:ascii="Verdana" w:hAnsi="Verdana"/>
          <w:szCs w:val="24"/>
        </w:rPr>
        <w:t xml:space="preserve">Park Lane development – Open spaces – Update report.  </w:t>
      </w:r>
    </w:p>
    <w:p w14:paraId="211E3519" w14:textId="77777777" w:rsidR="00684D69" w:rsidRDefault="00684D69" w:rsidP="001C18DC">
      <w:pPr>
        <w:pStyle w:val="ListParagraph"/>
        <w:numPr>
          <w:ilvl w:val="0"/>
          <w:numId w:val="28"/>
        </w:numPr>
        <w:rPr>
          <w:rFonts w:ascii="Verdana" w:hAnsi="Verdana"/>
          <w:szCs w:val="24"/>
        </w:rPr>
      </w:pPr>
      <w:r>
        <w:rPr>
          <w:rFonts w:ascii="Verdana" w:hAnsi="Verdana"/>
          <w:szCs w:val="24"/>
        </w:rPr>
        <w:t>College – Use of pitches – Update report.</w:t>
      </w:r>
    </w:p>
    <w:p w14:paraId="7D59E6FD" w14:textId="77777777" w:rsidR="001A216E" w:rsidRDefault="00684D69" w:rsidP="00030D14">
      <w:pPr>
        <w:pStyle w:val="ListParagraph"/>
        <w:numPr>
          <w:ilvl w:val="0"/>
          <w:numId w:val="28"/>
        </w:numPr>
        <w:rPr>
          <w:rFonts w:ascii="Verdana" w:hAnsi="Verdana"/>
          <w:szCs w:val="24"/>
        </w:rPr>
      </w:pPr>
      <w:r>
        <w:rPr>
          <w:rFonts w:ascii="Verdana" w:hAnsi="Verdana"/>
          <w:szCs w:val="24"/>
        </w:rPr>
        <w:t xml:space="preserve">Campion Hill /Spittal Hill – Severn Trent Water – Update report. </w:t>
      </w:r>
    </w:p>
    <w:p w14:paraId="5A61560C" w14:textId="2EFEBB08" w:rsidR="003D49EE" w:rsidRPr="00030D14" w:rsidRDefault="00DB206E" w:rsidP="00030D14">
      <w:pPr>
        <w:pStyle w:val="ListParagraph"/>
        <w:numPr>
          <w:ilvl w:val="0"/>
          <w:numId w:val="28"/>
        </w:numPr>
        <w:rPr>
          <w:rFonts w:ascii="Verdana" w:hAnsi="Verdana"/>
          <w:szCs w:val="24"/>
        </w:rPr>
      </w:pPr>
      <w:r w:rsidRPr="00030D14">
        <w:rPr>
          <w:rFonts w:ascii="Verdana" w:hAnsi="Verdana"/>
          <w:szCs w:val="24"/>
        </w:rPr>
        <w:t xml:space="preserve">Campion Hill /Spittal Hill – </w:t>
      </w:r>
      <w:r w:rsidRPr="00030D14">
        <w:rPr>
          <w:rFonts w:ascii="Verdana" w:hAnsi="Verdana"/>
          <w:szCs w:val="24"/>
        </w:rPr>
        <w:t>Gas</w:t>
      </w:r>
      <w:r w:rsidRPr="00030D14">
        <w:rPr>
          <w:rFonts w:ascii="Verdana" w:hAnsi="Verdana"/>
          <w:szCs w:val="24"/>
        </w:rPr>
        <w:t xml:space="preserve"> – Update report.   </w:t>
      </w:r>
      <w:bookmarkEnd w:id="0"/>
    </w:p>
    <w:sectPr w:rsidR="003D49EE" w:rsidRPr="00030D14" w:rsidSect="00147ABA">
      <w:footerReference w:type="default" r:id="rId9"/>
      <w:headerReference w:type="first" r:id="rId10"/>
      <w:pgSz w:w="11907" w:h="16840" w:code="9"/>
      <w:pgMar w:top="851" w:right="851" w:bottom="567" w:left="85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0FC29" w14:textId="77777777" w:rsidR="00A3557D" w:rsidRDefault="00A3557D">
      <w:r>
        <w:separator/>
      </w:r>
    </w:p>
  </w:endnote>
  <w:endnote w:type="continuationSeparator" w:id="0">
    <w:p w14:paraId="4B555C08" w14:textId="77777777" w:rsidR="00A3557D" w:rsidRDefault="00A35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9219"/>
      <w:docPartObj>
        <w:docPartGallery w:val="Page Numbers (Bottom of Page)"/>
        <w:docPartUnique/>
      </w:docPartObj>
    </w:sdtPr>
    <w:sdtEndPr>
      <w:rPr>
        <w:noProof/>
      </w:rPr>
    </w:sdtEndPr>
    <w:sdtContent>
      <w:p w14:paraId="3720B384" w14:textId="4788A7E0" w:rsidR="00470933" w:rsidRDefault="0047093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D66571" w14:textId="77777777" w:rsidR="00470933" w:rsidRDefault="00470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15482" w14:textId="77777777" w:rsidR="00A3557D" w:rsidRDefault="00A3557D">
      <w:r>
        <w:separator/>
      </w:r>
    </w:p>
  </w:footnote>
  <w:footnote w:type="continuationSeparator" w:id="0">
    <w:p w14:paraId="4F15A2DE" w14:textId="77777777" w:rsidR="00A3557D" w:rsidRDefault="00A35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Layout w:type="fixed"/>
      <w:tblLook w:val="0000" w:firstRow="0" w:lastRow="0" w:firstColumn="0" w:lastColumn="0" w:noHBand="0" w:noVBand="0"/>
    </w:tblPr>
    <w:tblGrid>
      <w:gridCol w:w="284"/>
      <w:gridCol w:w="9922"/>
    </w:tblGrid>
    <w:tr w:rsidR="00D04463" w14:paraId="1E484529" w14:textId="77777777" w:rsidTr="00BE2C4C">
      <w:trPr>
        <w:trHeight w:val="1497"/>
      </w:trPr>
      <w:tc>
        <w:tcPr>
          <w:tcW w:w="284" w:type="dxa"/>
        </w:tcPr>
        <w:p w14:paraId="7E30B75B" w14:textId="630E256E" w:rsidR="00D04463" w:rsidRDefault="00D04463">
          <w:pPr>
            <w:jc w:val="center"/>
            <w:rPr>
              <w:rFonts w:ascii="Arial" w:hAnsi="Arial"/>
            </w:rPr>
          </w:pPr>
        </w:p>
      </w:tc>
      <w:tc>
        <w:tcPr>
          <w:tcW w:w="9922" w:type="dxa"/>
        </w:tcPr>
        <w:p w14:paraId="61BCAD11" w14:textId="30A34969" w:rsidR="00D04463" w:rsidRDefault="00BE2C4C" w:rsidP="002922DB">
          <w:pPr>
            <w:spacing w:before="60" w:after="120"/>
            <w:ind w:right="-109"/>
            <w:jc w:val="right"/>
            <w:rPr>
              <w:rFonts w:ascii="Arial" w:hAnsi="Arial"/>
              <w:sz w:val="36"/>
            </w:rPr>
          </w:pPr>
          <w:r>
            <w:rPr>
              <w:noProof/>
            </w:rPr>
            <w:drawing>
              <wp:inline distT="0" distB="0" distL="0" distR="0" wp14:anchorId="034402F0" wp14:editId="633150BB">
                <wp:extent cx="6299930" cy="1184784"/>
                <wp:effectExtent l="0" t="0" r="0" b="0"/>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CDPC Letterhead.png"/>
                        <pic:cNvPicPr>
                          <a:picLocks noChangeAspect="1"/>
                        </pic:cNvPicPr>
                      </pic:nvPicPr>
                      <pic:blipFill>
                        <a:blip r:embed="rId1"/>
                        <a:stretch>
                          <a:fillRect/>
                        </a:stretch>
                      </pic:blipFill>
                      <pic:spPr>
                        <a:xfrm>
                          <a:off x="0" y="0"/>
                          <a:ext cx="6299930" cy="1184784"/>
                        </a:xfrm>
                        <a:prstGeom prst="rect">
                          <a:avLst/>
                        </a:prstGeom>
                        <a:ln w="12700" cap="flat">
                          <a:noFill/>
                          <a:miter lim="400000"/>
                        </a:ln>
                        <a:effectLst/>
                      </pic:spPr>
                    </pic:pic>
                  </a:graphicData>
                </a:graphic>
              </wp:inline>
            </w:drawing>
          </w:r>
        </w:p>
      </w:tc>
    </w:tr>
  </w:tbl>
  <w:p w14:paraId="55920385" w14:textId="77777777" w:rsidR="00D04463" w:rsidRDefault="00D04463" w:rsidP="002A23EC">
    <w:pPr>
      <w:pStyle w:val="Header"/>
      <w:pBdr>
        <w:bottom w:val="single" w:sz="6"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RTF_Num 2"/>
    <w:lvl w:ilvl="0">
      <w:start w:val="4"/>
      <w:numFmt w:val="decimal"/>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657BC8"/>
    <w:multiLevelType w:val="hybridMultilevel"/>
    <w:tmpl w:val="2920260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C84667"/>
    <w:multiLevelType w:val="hybridMultilevel"/>
    <w:tmpl w:val="68061EB4"/>
    <w:lvl w:ilvl="0" w:tplc="7DC20F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823908"/>
    <w:multiLevelType w:val="hybridMultilevel"/>
    <w:tmpl w:val="B23066FE"/>
    <w:lvl w:ilvl="0" w:tplc="FF3092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131BD3"/>
    <w:multiLevelType w:val="hybridMultilevel"/>
    <w:tmpl w:val="F418DAE4"/>
    <w:lvl w:ilvl="0" w:tplc="0CE05DD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968D5"/>
    <w:multiLevelType w:val="hybridMultilevel"/>
    <w:tmpl w:val="C9ECE3E4"/>
    <w:lvl w:ilvl="0" w:tplc="CB10BB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CA1BC8"/>
    <w:multiLevelType w:val="hybridMultilevel"/>
    <w:tmpl w:val="2A5A06DA"/>
    <w:lvl w:ilvl="0" w:tplc="5A746FB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B413CE8"/>
    <w:multiLevelType w:val="hybridMultilevel"/>
    <w:tmpl w:val="A3C4FE52"/>
    <w:lvl w:ilvl="0" w:tplc="24C85B28">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AE2A59"/>
    <w:multiLevelType w:val="hybridMultilevel"/>
    <w:tmpl w:val="6E24B72A"/>
    <w:lvl w:ilvl="0" w:tplc="28E41C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8D75DC"/>
    <w:multiLevelType w:val="hybridMultilevel"/>
    <w:tmpl w:val="2F6A572C"/>
    <w:lvl w:ilvl="0" w:tplc="E3F82C84">
      <w:start w:val="1"/>
      <w:numFmt w:val="lowerLetter"/>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9728F9"/>
    <w:multiLevelType w:val="hybridMultilevel"/>
    <w:tmpl w:val="FC5CF744"/>
    <w:lvl w:ilvl="0" w:tplc="46B021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AA511E"/>
    <w:multiLevelType w:val="hybridMultilevel"/>
    <w:tmpl w:val="ECB6960E"/>
    <w:lvl w:ilvl="0" w:tplc="381AA04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EC64A3"/>
    <w:multiLevelType w:val="hybridMultilevel"/>
    <w:tmpl w:val="EBD25BFC"/>
    <w:lvl w:ilvl="0" w:tplc="3678EDA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325D4794"/>
    <w:multiLevelType w:val="hybridMultilevel"/>
    <w:tmpl w:val="11DC7552"/>
    <w:lvl w:ilvl="0" w:tplc="2C90F100">
      <w:start w:val="6"/>
      <w:numFmt w:val="decimal"/>
      <w:lvlText w:val="%1."/>
      <w:lvlJc w:val="left"/>
      <w:pPr>
        <w:ind w:left="1211"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545131"/>
    <w:multiLevelType w:val="hybridMultilevel"/>
    <w:tmpl w:val="A3988F64"/>
    <w:lvl w:ilvl="0" w:tplc="BCF6E3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362EFD"/>
    <w:multiLevelType w:val="hybridMultilevel"/>
    <w:tmpl w:val="FD3A1E70"/>
    <w:lvl w:ilvl="0" w:tplc="3F82AD82">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BF39A4"/>
    <w:multiLevelType w:val="hybridMultilevel"/>
    <w:tmpl w:val="FE2439E8"/>
    <w:lvl w:ilvl="0" w:tplc="08090017">
      <w:start w:val="1"/>
      <w:numFmt w:val="lowerLetter"/>
      <w:lvlText w:val="%1)"/>
      <w:lvlJc w:val="left"/>
      <w:pPr>
        <w:ind w:left="2154" w:hanging="360"/>
      </w:pPr>
      <w:rPr>
        <w:rFonts w:hint="default"/>
        <w:b w:val="0"/>
        <w:i w:val="0"/>
      </w:rPr>
    </w:lvl>
    <w:lvl w:ilvl="1" w:tplc="04090019" w:tentative="1">
      <w:start w:val="1"/>
      <w:numFmt w:val="lowerLetter"/>
      <w:lvlText w:val="%2."/>
      <w:lvlJc w:val="left"/>
      <w:pPr>
        <w:ind w:left="2874" w:hanging="360"/>
      </w:pPr>
    </w:lvl>
    <w:lvl w:ilvl="2" w:tplc="0409001B" w:tentative="1">
      <w:start w:val="1"/>
      <w:numFmt w:val="lowerRoman"/>
      <w:lvlText w:val="%3."/>
      <w:lvlJc w:val="right"/>
      <w:pPr>
        <w:ind w:left="3594" w:hanging="180"/>
      </w:pPr>
    </w:lvl>
    <w:lvl w:ilvl="3" w:tplc="0409000F" w:tentative="1">
      <w:start w:val="1"/>
      <w:numFmt w:val="decimal"/>
      <w:lvlText w:val="%4."/>
      <w:lvlJc w:val="left"/>
      <w:pPr>
        <w:ind w:left="4314" w:hanging="360"/>
      </w:pPr>
    </w:lvl>
    <w:lvl w:ilvl="4" w:tplc="04090019" w:tentative="1">
      <w:start w:val="1"/>
      <w:numFmt w:val="lowerLetter"/>
      <w:lvlText w:val="%5."/>
      <w:lvlJc w:val="left"/>
      <w:pPr>
        <w:ind w:left="5034" w:hanging="360"/>
      </w:pPr>
    </w:lvl>
    <w:lvl w:ilvl="5" w:tplc="0409001B" w:tentative="1">
      <w:start w:val="1"/>
      <w:numFmt w:val="lowerRoman"/>
      <w:lvlText w:val="%6."/>
      <w:lvlJc w:val="right"/>
      <w:pPr>
        <w:ind w:left="5754" w:hanging="180"/>
      </w:pPr>
    </w:lvl>
    <w:lvl w:ilvl="6" w:tplc="0409000F" w:tentative="1">
      <w:start w:val="1"/>
      <w:numFmt w:val="decimal"/>
      <w:lvlText w:val="%7."/>
      <w:lvlJc w:val="left"/>
      <w:pPr>
        <w:ind w:left="6474" w:hanging="360"/>
      </w:pPr>
    </w:lvl>
    <w:lvl w:ilvl="7" w:tplc="04090019" w:tentative="1">
      <w:start w:val="1"/>
      <w:numFmt w:val="lowerLetter"/>
      <w:lvlText w:val="%8."/>
      <w:lvlJc w:val="left"/>
      <w:pPr>
        <w:ind w:left="7194" w:hanging="360"/>
      </w:pPr>
    </w:lvl>
    <w:lvl w:ilvl="8" w:tplc="0409001B" w:tentative="1">
      <w:start w:val="1"/>
      <w:numFmt w:val="lowerRoman"/>
      <w:lvlText w:val="%9."/>
      <w:lvlJc w:val="right"/>
      <w:pPr>
        <w:ind w:left="7914" w:hanging="180"/>
      </w:pPr>
    </w:lvl>
  </w:abstractNum>
  <w:abstractNum w:abstractNumId="17" w15:restartNumberingAfterBreak="0">
    <w:nsid w:val="45A876E1"/>
    <w:multiLevelType w:val="hybridMultilevel"/>
    <w:tmpl w:val="3D4CE5DA"/>
    <w:lvl w:ilvl="0" w:tplc="A15E2B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70C6829"/>
    <w:multiLevelType w:val="hybridMultilevel"/>
    <w:tmpl w:val="E8300A4E"/>
    <w:lvl w:ilvl="0" w:tplc="8898C9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6927071"/>
    <w:multiLevelType w:val="hybridMultilevel"/>
    <w:tmpl w:val="519412C8"/>
    <w:lvl w:ilvl="0" w:tplc="DB5853FC">
      <w:start w:val="1"/>
      <w:numFmt w:val="lowerLetter"/>
      <w:lvlText w:val="%1)"/>
      <w:lvlJc w:val="left"/>
      <w:pPr>
        <w:ind w:left="1494" w:hanging="360"/>
      </w:pPr>
      <w:rPr>
        <w:b w:val="0"/>
        <w:b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56AD7B48"/>
    <w:multiLevelType w:val="hybridMultilevel"/>
    <w:tmpl w:val="1850375E"/>
    <w:lvl w:ilvl="0" w:tplc="98CA07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A409F3"/>
    <w:multiLevelType w:val="hybridMultilevel"/>
    <w:tmpl w:val="D03C25BC"/>
    <w:lvl w:ilvl="0" w:tplc="4AB80A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16F198D"/>
    <w:multiLevelType w:val="hybridMultilevel"/>
    <w:tmpl w:val="814E086E"/>
    <w:lvl w:ilvl="0" w:tplc="C41AB53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61F128AB"/>
    <w:multiLevelType w:val="hybridMultilevel"/>
    <w:tmpl w:val="46FECA8C"/>
    <w:lvl w:ilvl="0" w:tplc="68A8972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668C4DFF"/>
    <w:multiLevelType w:val="hybridMultilevel"/>
    <w:tmpl w:val="1532649C"/>
    <w:lvl w:ilvl="0" w:tplc="FBC8D5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F41293"/>
    <w:multiLevelType w:val="hybridMultilevel"/>
    <w:tmpl w:val="E8300A4E"/>
    <w:lvl w:ilvl="0" w:tplc="8898C9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D273E0C"/>
    <w:multiLevelType w:val="hybridMultilevel"/>
    <w:tmpl w:val="11789144"/>
    <w:lvl w:ilvl="0" w:tplc="8FEA7F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E8526DA"/>
    <w:multiLevelType w:val="hybridMultilevel"/>
    <w:tmpl w:val="D7E4F4D8"/>
    <w:lvl w:ilvl="0" w:tplc="E084B44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6F804B7D"/>
    <w:multiLevelType w:val="hybridMultilevel"/>
    <w:tmpl w:val="0F58281A"/>
    <w:lvl w:ilvl="0" w:tplc="E1F07118">
      <w:start w:val="1"/>
      <w:numFmt w:val="lowerLetter"/>
      <w:lvlText w:val="%1)"/>
      <w:lvlJc w:val="left"/>
      <w:pPr>
        <w:ind w:left="1080" w:hanging="360"/>
      </w:pPr>
      <w:rPr>
        <w:rFonts w:cs="Arial"/>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71594384"/>
    <w:multiLevelType w:val="hybridMultilevel"/>
    <w:tmpl w:val="CAB8A054"/>
    <w:lvl w:ilvl="0" w:tplc="0809000F">
      <w:start w:val="7"/>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1"/>
  </w:num>
  <w:num w:numId="2">
    <w:abstractNumId w:val="11"/>
  </w:num>
  <w:num w:numId="3">
    <w:abstractNumId w:val="19"/>
  </w:num>
  <w:num w:numId="4">
    <w:abstractNumId w:val="27"/>
  </w:num>
  <w:num w:numId="5">
    <w:abstractNumId w:val="23"/>
  </w:num>
  <w:num w:numId="6">
    <w:abstractNumId w:val="4"/>
  </w:num>
  <w:num w:numId="7">
    <w:abstractNumId w:val="15"/>
  </w:num>
  <w:num w:numId="8">
    <w:abstractNumId w:val="21"/>
  </w:num>
  <w:num w:numId="9">
    <w:abstractNumId w:val="14"/>
  </w:num>
  <w:num w:numId="10">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0"/>
  </w:num>
  <w:num w:numId="14">
    <w:abstractNumId w:val="26"/>
  </w:num>
  <w:num w:numId="15">
    <w:abstractNumId w:val="7"/>
  </w:num>
  <w:num w:numId="16">
    <w:abstractNumId w:val="9"/>
  </w:num>
  <w:num w:numId="17">
    <w:abstractNumId w:val="12"/>
  </w:num>
  <w:num w:numId="18">
    <w:abstractNumId w:val="6"/>
  </w:num>
  <w:num w:numId="19">
    <w:abstractNumId w:val="22"/>
  </w:num>
  <w:num w:numId="20">
    <w:abstractNumId w:val="2"/>
  </w:num>
  <w:num w:numId="21">
    <w:abstractNumId w:val="17"/>
  </w:num>
  <w:num w:numId="22">
    <w:abstractNumId w:val="18"/>
  </w:num>
  <w:num w:numId="23">
    <w:abstractNumId w:val="5"/>
  </w:num>
  <w:num w:numId="24">
    <w:abstractNumId w:val="25"/>
  </w:num>
  <w:num w:numId="25">
    <w:abstractNumId w:val="8"/>
  </w:num>
  <w:num w:numId="26">
    <w:abstractNumId w:val="20"/>
  </w:num>
  <w:num w:numId="27">
    <w:abstractNumId w:val="16"/>
  </w:num>
  <w:num w:numId="28">
    <w:abstractNumId w:val="3"/>
  </w:num>
  <w:num w:numId="29">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FDF"/>
    <w:rsid w:val="000001BC"/>
    <w:rsid w:val="00001BFF"/>
    <w:rsid w:val="000032CB"/>
    <w:rsid w:val="00003405"/>
    <w:rsid w:val="000038CD"/>
    <w:rsid w:val="00005A72"/>
    <w:rsid w:val="000067F0"/>
    <w:rsid w:val="00007115"/>
    <w:rsid w:val="0001166C"/>
    <w:rsid w:val="00011D39"/>
    <w:rsid w:val="00013D4A"/>
    <w:rsid w:val="00014B06"/>
    <w:rsid w:val="00014DE1"/>
    <w:rsid w:val="00015D94"/>
    <w:rsid w:val="00015D9E"/>
    <w:rsid w:val="00016024"/>
    <w:rsid w:val="00016F57"/>
    <w:rsid w:val="000175ED"/>
    <w:rsid w:val="000205BA"/>
    <w:rsid w:val="00020939"/>
    <w:rsid w:val="00020CB3"/>
    <w:rsid w:val="00021562"/>
    <w:rsid w:val="00021757"/>
    <w:rsid w:val="00022800"/>
    <w:rsid w:val="00022C4C"/>
    <w:rsid w:val="00022D1F"/>
    <w:rsid w:val="00024FEC"/>
    <w:rsid w:val="00025162"/>
    <w:rsid w:val="00025D8C"/>
    <w:rsid w:val="00027913"/>
    <w:rsid w:val="00030D14"/>
    <w:rsid w:val="00031565"/>
    <w:rsid w:val="000319EA"/>
    <w:rsid w:val="0003204A"/>
    <w:rsid w:val="0003212E"/>
    <w:rsid w:val="0003343C"/>
    <w:rsid w:val="000342C3"/>
    <w:rsid w:val="00034AFB"/>
    <w:rsid w:val="00034B6D"/>
    <w:rsid w:val="00035099"/>
    <w:rsid w:val="0003532F"/>
    <w:rsid w:val="00035561"/>
    <w:rsid w:val="00036183"/>
    <w:rsid w:val="00036199"/>
    <w:rsid w:val="000365E7"/>
    <w:rsid w:val="000369BB"/>
    <w:rsid w:val="00036E00"/>
    <w:rsid w:val="00040A4A"/>
    <w:rsid w:val="00040FAF"/>
    <w:rsid w:val="00041101"/>
    <w:rsid w:val="0004232C"/>
    <w:rsid w:val="0004318A"/>
    <w:rsid w:val="0004324C"/>
    <w:rsid w:val="0004364F"/>
    <w:rsid w:val="00044166"/>
    <w:rsid w:val="00044756"/>
    <w:rsid w:val="00045042"/>
    <w:rsid w:val="000452A8"/>
    <w:rsid w:val="000462BE"/>
    <w:rsid w:val="000468C5"/>
    <w:rsid w:val="000471EA"/>
    <w:rsid w:val="0004761D"/>
    <w:rsid w:val="000501CB"/>
    <w:rsid w:val="00050393"/>
    <w:rsid w:val="00051113"/>
    <w:rsid w:val="00051AD0"/>
    <w:rsid w:val="00052482"/>
    <w:rsid w:val="00053499"/>
    <w:rsid w:val="00054EFC"/>
    <w:rsid w:val="00056731"/>
    <w:rsid w:val="00057080"/>
    <w:rsid w:val="0005721F"/>
    <w:rsid w:val="0005736F"/>
    <w:rsid w:val="00060EBC"/>
    <w:rsid w:val="00061544"/>
    <w:rsid w:val="00061A42"/>
    <w:rsid w:val="0006292E"/>
    <w:rsid w:val="00064264"/>
    <w:rsid w:val="00065EFC"/>
    <w:rsid w:val="0006747C"/>
    <w:rsid w:val="00070C7F"/>
    <w:rsid w:val="00071E76"/>
    <w:rsid w:val="00072356"/>
    <w:rsid w:val="00072981"/>
    <w:rsid w:val="000733DE"/>
    <w:rsid w:val="000744D7"/>
    <w:rsid w:val="00075C30"/>
    <w:rsid w:val="00077B94"/>
    <w:rsid w:val="000800DE"/>
    <w:rsid w:val="00080185"/>
    <w:rsid w:val="000809F2"/>
    <w:rsid w:val="00080C1D"/>
    <w:rsid w:val="00084B46"/>
    <w:rsid w:val="00085627"/>
    <w:rsid w:val="0008641F"/>
    <w:rsid w:val="0009081C"/>
    <w:rsid w:val="0009269B"/>
    <w:rsid w:val="000926DF"/>
    <w:rsid w:val="00094F91"/>
    <w:rsid w:val="00095026"/>
    <w:rsid w:val="000960BB"/>
    <w:rsid w:val="00096846"/>
    <w:rsid w:val="00096FD5"/>
    <w:rsid w:val="00097141"/>
    <w:rsid w:val="00097159"/>
    <w:rsid w:val="00097ECE"/>
    <w:rsid w:val="000A12A9"/>
    <w:rsid w:val="000A1F35"/>
    <w:rsid w:val="000A242B"/>
    <w:rsid w:val="000A5886"/>
    <w:rsid w:val="000A6CCD"/>
    <w:rsid w:val="000B24E2"/>
    <w:rsid w:val="000B2FE6"/>
    <w:rsid w:val="000B349E"/>
    <w:rsid w:val="000B35AF"/>
    <w:rsid w:val="000B69DE"/>
    <w:rsid w:val="000C0069"/>
    <w:rsid w:val="000C15B9"/>
    <w:rsid w:val="000C19FE"/>
    <w:rsid w:val="000C1D8C"/>
    <w:rsid w:val="000C3376"/>
    <w:rsid w:val="000C3D5F"/>
    <w:rsid w:val="000C45EA"/>
    <w:rsid w:val="000C57CE"/>
    <w:rsid w:val="000C59E5"/>
    <w:rsid w:val="000C638B"/>
    <w:rsid w:val="000C661D"/>
    <w:rsid w:val="000D001E"/>
    <w:rsid w:val="000D2985"/>
    <w:rsid w:val="000D2D99"/>
    <w:rsid w:val="000D46DC"/>
    <w:rsid w:val="000D62AF"/>
    <w:rsid w:val="000D6942"/>
    <w:rsid w:val="000D6D19"/>
    <w:rsid w:val="000D7D9C"/>
    <w:rsid w:val="000E071F"/>
    <w:rsid w:val="000E1226"/>
    <w:rsid w:val="000E3364"/>
    <w:rsid w:val="000E424F"/>
    <w:rsid w:val="000E48A7"/>
    <w:rsid w:val="000E5481"/>
    <w:rsid w:val="000E7A7C"/>
    <w:rsid w:val="000E7FAF"/>
    <w:rsid w:val="000F1284"/>
    <w:rsid w:val="000F2C8D"/>
    <w:rsid w:val="000F389B"/>
    <w:rsid w:val="000F4A36"/>
    <w:rsid w:val="000F612C"/>
    <w:rsid w:val="000F621D"/>
    <w:rsid w:val="000F7047"/>
    <w:rsid w:val="000F7D31"/>
    <w:rsid w:val="0010085F"/>
    <w:rsid w:val="00102F5A"/>
    <w:rsid w:val="001052C4"/>
    <w:rsid w:val="00106862"/>
    <w:rsid w:val="00106CA5"/>
    <w:rsid w:val="001079D9"/>
    <w:rsid w:val="001103C2"/>
    <w:rsid w:val="00110437"/>
    <w:rsid w:val="0011505B"/>
    <w:rsid w:val="00115916"/>
    <w:rsid w:val="00115E1C"/>
    <w:rsid w:val="00117834"/>
    <w:rsid w:val="00121D16"/>
    <w:rsid w:val="00122F13"/>
    <w:rsid w:val="00123651"/>
    <w:rsid w:val="00123C10"/>
    <w:rsid w:val="001240D6"/>
    <w:rsid w:val="0012535E"/>
    <w:rsid w:val="0012547F"/>
    <w:rsid w:val="001254C5"/>
    <w:rsid w:val="001256FD"/>
    <w:rsid w:val="0012699C"/>
    <w:rsid w:val="00126B73"/>
    <w:rsid w:val="001270EE"/>
    <w:rsid w:val="00131480"/>
    <w:rsid w:val="00134D5D"/>
    <w:rsid w:val="00134DD0"/>
    <w:rsid w:val="001351EA"/>
    <w:rsid w:val="00136844"/>
    <w:rsid w:val="001369DC"/>
    <w:rsid w:val="00141DA5"/>
    <w:rsid w:val="00141E40"/>
    <w:rsid w:val="00142638"/>
    <w:rsid w:val="0014294A"/>
    <w:rsid w:val="00142A75"/>
    <w:rsid w:val="00142BCF"/>
    <w:rsid w:val="00146181"/>
    <w:rsid w:val="00146B83"/>
    <w:rsid w:val="00146F49"/>
    <w:rsid w:val="00147ABA"/>
    <w:rsid w:val="00151689"/>
    <w:rsid w:val="00151E60"/>
    <w:rsid w:val="001523E5"/>
    <w:rsid w:val="00153DAE"/>
    <w:rsid w:val="00154072"/>
    <w:rsid w:val="00154FC1"/>
    <w:rsid w:val="00156765"/>
    <w:rsid w:val="001573B3"/>
    <w:rsid w:val="001575B2"/>
    <w:rsid w:val="00160515"/>
    <w:rsid w:val="001635D6"/>
    <w:rsid w:val="00165281"/>
    <w:rsid w:val="001659FC"/>
    <w:rsid w:val="00171E8C"/>
    <w:rsid w:val="00172AB8"/>
    <w:rsid w:val="00172BA2"/>
    <w:rsid w:val="00176764"/>
    <w:rsid w:val="00177085"/>
    <w:rsid w:val="0018073E"/>
    <w:rsid w:val="001810C0"/>
    <w:rsid w:val="001820FE"/>
    <w:rsid w:val="00182DBA"/>
    <w:rsid w:val="0018311F"/>
    <w:rsid w:val="00185825"/>
    <w:rsid w:val="00186518"/>
    <w:rsid w:val="00187234"/>
    <w:rsid w:val="00191921"/>
    <w:rsid w:val="0019301F"/>
    <w:rsid w:val="00193A9A"/>
    <w:rsid w:val="00193CA3"/>
    <w:rsid w:val="00193CBB"/>
    <w:rsid w:val="0019412B"/>
    <w:rsid w:val="001943DF"/>
    <w:rsid w:val="00194FE8"/>
    <w:rsid w:val="00195EC2"/>
    <w:rsid w:val="00196531"/>
    <w:rsid w:val="00197352"/>
    <w:rsid w:val="00197558"/>
    <w:rsid w:val="001A1E3D"/>
    <w:rsid w:val="001A2015"/>
    <w:rsid w:val="001A216E"/>
    <w:rsid w:val="001A47BD"/>
    <w:rsid w:val="001A4E59"/>
    <w:rsid w:val="001A628D"/>
    <w:rsid w:val="001A69DE"/>
    <w:rsid w:val="001B02FD"/>
    <w:rsid w:val="001B0BBE"/>
    <w:rsid w:val="001B1939"/>
    <w:rsid w:val="001B56F4"/>
    <w:rsid w:val="001B6214"/>
    <w:rsid w:val="001B633B"/>
    <w:rsid w:val="001C0A4D"/>
    <w:rsid w:val="001C12E4"/>
    <w:rsid w:val="001C160B"/>
    <w:rsid w:val="001C18DC"/>
    <w:rsid w:val="001C5CE2"/>
    <w:rsid w:val="001C5D11"/>
    <w:rsid w:val="001C5F54"/>
    <w:rsid w:val="001C6241"/>
    <w:rsid w:val="001C6386"/>
    <w:rsid w:val="001C6A42"/>
    <w:rsid w:val="001C7043"/>
    <w:rsid w:val="001C7394"/>
    <w:rsid w:val="001D076C"/>
    <w:rsid w:val="001D2504"/>
    <w:rsid w:val="001D422A"/>
    <w:rsid w:val="001D6B95"/>
    <w:rsid w:val="001D6CD9"/>
    <w:rsid w:val="001D6CF6"/>
    <w:rsid w:val="001D75BD"/>
    <w:rsid w:val="001E03A4"/>
    <w:rsid w:val="001E1B0B"/>
    <w:rsid w:val="001E56B8"/>
    <w:rsid w:val="001E5876"/>
    <w:rsid w:val="001E603F"/>
    <w:rsid w:val="001E68CF"/>
    <w:rsid w:val="001E6B8F"/>
    <w:rsid w:val="001F0357"/>
    <w:rsid w:val="001F2CC9"/>
    <w:rsid w:val="001F3FBA"/>
    <w:rsid w:val="001F4210"/>
    <w:rsid w:val="001F47F8"/>
    <w:rsid w:val="0020322C"/>
    <w:rsid w:val="00204A73"/>
    <w:rsid w:val="002060A6"/>
    <w:rsid w:val="00206639"/>
    <w:rsid w:val="0020745A"/>
    <w:rsid w:val="002078C9"/>
    <w:rsid w:val="00211677"/>
    <w:rsid w:val="00211A28"/>
    <w:rsid w:val="0021263C"/>
    <w:rsid w:val="00213D52"/>
    <w:rsid w:val="00213E5A"/>
    <w:rsid w:val="002141E1"/>
    <w:rsid w:val="0021474C"/>
    <w:rsid w:val="00214B47"/>
    <w:rsid w:val="00214D84"/>
    <w:rsid w:val="0021506F"/>
    <w:rsid w:val="00217419"/>
    <w:rsid w:val="00217DD7"/>
    <w:rsid w:val="00221556"/>
    <w:rsid w:val="002221A1"/>
    <w:rsid w:val="0022223A"/>
    <w:rsid w:val="002241E7"/>
    <w:rsid w:val="00224F16"/>
    <w:rsid w:val="002273C9"/>
    <w:rsid w:val="00227953"/>
    <w:rsid w:val="00231337"/>
    <w:rsid w:val="00231419"/>
    <w:rsid w:val="002328A1"/>
    <w:rsid w:val="00233368"/>
    <w:rsid w:val="00233ED1"/>
    <w:rsid w:val="00234EDF"/>
    <w:rsid w:val="00236176"/>
    <w:rsid w:val="00242054"/>
    <w:rsid w:val="002423C6"/>
    <w:rsid w:val="00242518"/>
    <w:rsid w:val="00243873"/>
    <w:rsid w:val="00245D93"/>
    <w:rsid w:val="002462D0"/>
    <w:rsid w:val="00246556"/>
    <w:rsid w:val="00246D61"/>
    <w:rsid w:val="00250D9C"/>
    <w:rsid w:val="00252998"/>
    <w:rsid w:val="00254F5A"/>
    <w:rsid w:val="002569EF"/>
    <w:rsid w:val="002632A9"/>
    <w:rsid w:val="00266C96"/>
    <w:rsid w:val="0027124F"/>
    <w:rsid w:val="00271660"/>
    <w:rsid w:val="00271C66"/>
    <w:rsid w:val="00272FF7"/>
    <w:rsid w:val="0027392C"/>
    <w:rsid w:val="00275193"/>
    <w:rsid w:val="00275360"/>
    <w:rsid w:val="00275E83"/>
    <w:rsid w:val="0027605B"/>
    <w:rsid w:val="002804C0"/>
    <w:rsid w:val="002813D0"/>
    <w:rsid w:val="00282AAE"/>
    <w:rsid w:val="00282BD4"/>
    <w:rsid w:val="00283EEE"/>
    <w:rsid w:val="0028400E"/>
    <w:rsid w:val="00284A88"/>
    <w:rsid w:val="0029107E"/>
    <w:rsid w:val="002922DB"/>
    <w:rsid w:val="00292A16"/>
    <w:rsid w:val="0029306C"/>
    <w:rsid w:val="00293CB3"/>
    <w:rsid w:val="00294BAC"/>
    <w:rsid w:val="00295BFE"/>
    <w:rsid w:val="0029659F"/>
    <w:rsid w:val="00296CFD"/>
    <w:rsid w:val="002971CE"/>
    <w:rsid w:val="0029775E"/>
    <w:rsid w:val="002A060E"/>
    <w:rsid w:val="002A0D88"/>
    <w:rsid w:val="002A17EC"/>
    <w:rsid w:val="002A1A10"/>
    <w:rsid w:val="002A1BD3"/>
    <w:rsid w:val="002A200A"/>
    <w:rsid w:val="002A225F"/>
    <w:rsid w:val="002A23EC"/>
    <w:rsid w:val="002A2B8D"/>
    <w:rsid w:val="002A2EB7"/>
    <w:rsid w:val="002A33DE"/>
    <w:rsid w:val="002A375C"/>
    <w:rsid w:val="002A51A0"/>
    <w:rsid w:val="002A5F88"/>
    <w:rsid w:val="002A614D"/>
    <w:rsid w:val="002A6D8C"/>
    <w:rsid w:val="002A73C4"/>
    <w:rsid w:val="002A7A86"/>
    <w:rsid w:val="002B018E"/>
    <w:rsid w:val="002B0A72"/>
    <w:rsid w:val="002B0DA6"/>
    <w:rsid w:val="002B1323"/>
    <w:rsid w:val="002B1928"/>
    <w:rsid w:val="002B264B"/>
    <w:rsid w:val="002B290C"/>
    <w:rsid w:val="002B2BAF"/>
    <w:rsid w:val="002B36EF"/>
    <w:rsid w:val="002B49F9"/>
    <w:rsid w:val="002B4FCE"/>
    <w:rsid w:val="002B62E2"/>
    <w:rsid w:val="002B6782"/>
    <w:rsid w:val="002B7367"/>
    <w:rsid w:val="002B7792"/>
    <w:rsid w:val="002C106D"/>
    <w:rsid w:val="002C1A8A"/>
    <w:rsid w:val="002C250C"/>
    <w:rsid w:val="002C34BE"/>
    <w:rsid w:val="002C430A"/>
    <w:rsid w:val="002C47AB"/>
    <w:rsid w:val="002C4D72"/>
    <w:rsid w:val="002C61E7"/>
    <w:rsid w:val="002C627C"/>
    <w:rsid w:val="002C6BA3"/>
    <w:rsid w:val="002C7DFF"/>
    <w:rsid w:val="002D19BA"/>
    <w:rsid w:val="002D5B5F"/>
    <w:rsid w:val="002D67C4"/>
    <w:rsid w:val="002D6884"/>
    <w:rsid w:val="002E0291"/>
    <w:rsid w:val="002E25F4"/>
    <w:rsid w:val="002E3F40"/>
    <w:rsid w:val="002E5960"/>
    <w:rsid w:val="002E5B7E"/>
    <w:rsid w:val="002E5FA6"/>
    <w:rsid w:val="002E60D0"/>
    <w:rsid w:val="002E6C26"/>
    <w:rsid w:val="002E7720"/>
    <w:rsid w:val="002F1197"/>
    <w:rsid w:val="002F2AD5"/>
    <w:rsid w:val="002F2D81"/>
    <w:rsid w:val="002F3BFC"/>
    <w:rsid w:val="002F504B"/>
    <w:rsid w:val="002F6707"/>
    <w:rsid w:val="002F68F5"/>
    <w:rsid w:val="002F71E1"/>
    <w:rsid w:val="002F7A18"/>
    <w:rsid w:val="0030325F"/>
    <w:rsid w:val="003042CB"/>
    <w:rsid w:val="0030516B"/>
    <w:rsid w:val="00305A08"/>
    <w:rsid w:val="00306743"/>
    <w:rsid w:val="00306F22"/>
    <w:rsid w:val="003077BC"/>
    <w:rsid w:val="00311B22"/>
    <w:rsid w:val="00311CB6"/>
    <w:rsid w:val="003124B5"/>
    <w:rsid w:val="0031364C"/>
    <w:rsid w:val="003136DE"/>
    <w:rsid w:val="0031439A"/>
    <w:rsid w:val="003144FF"/>
    <w:rsid w:val="003154A2"/>
    <w:rsid w:val="00315565"/>
    <w:rsid w:val="00317085"/>
    <w:rsid w:val="0031763E"/>
    <w:rsid w:val="00317E3D"/>
    <w:rsid w:val="00320C78"/>
    <w:rsid w:val="003214BC"/>
    <w:rsid w:val="003227C7"/>
    <w:rsid w:val="0032388B"/>
    <w:rsid w:val="00323DA2"/>
    <w:rsid w:val="0032413A"/>
    <w:rsid w:val="0032479B"/>
    <w:rsid w:val="003251D5"/>
    <w:rsid w:val="00325D26"/>
    <w:rsid w:val="00327F28"/>
    <w:rsid w:val="003306C4"/>
    <w:rsid w:val="00331A13"/>
    <w:rsid w:val="00332926"/>
    <w:rsid w:val="00333023"/>
    <w:rsid w:val="00335004"/>
    <w:rsid w:val="00336017"/>
    <w:rsid w:val="003362D3"/>
    <w:rsid w:val="00337B52"/>
    <w:rsid w:val="00337BD3"/>
    <w:rsid w:val="00337E49"/>
    <w:rsid w:val="00340271"/>
    <w:rsid w:val="00340E4B"/>
    <w:rsid w:val="0034226F"/>
    <w:rsid w:val="003445AC"/>
    <w:rsid w:val="00346351"/>
    <w:rsid w:val="003468CF"/>
    <w:rsid w:val="00346F65"/>
    <w:rsid w:val="00347067"/>
    <w:rsid w:val="00347947"/>
    <w:rsid w:val="0035000D"/>
    <w:rsid w:val="00350129"/>
    <w:rsid w:val="00351ACE"/>
    <w:rsid w:val="00353692"/>
    <w:rsid w:val="00354072"/>
    <w:rsid w:val="0035778D"/>
    <w:rsid w:val="00357F1D"/>
    <w:rsid w:val="00360061"/>
    <w:rsid w:val="003604F1"/>
    <w:rsid w:val="0036276F"/>
    <w:rsid w:val="0036424E"/>
    <w:rsid w:val="003642C4"/>
    <w:rsid w:val="00365A9F"/>
    <w:rsid w:val="00366DE9"/>
    <w:rsid w:val="00371535"/>
    <w:rsid w:val="00371AD1"/>
    <w:rsid w:val="00371E13"/>
    <w:rsid w:val="00372B12"/>
    <w:rsid w:val="00372E22"/>
    <w:rsid w:val="00373DAB"/>
    <w:rsid w:val="003752DE"/>
    <w:rsid w:val="00375EBF"/>
    <w:rsid w:val="00376412"/>
    <w:rsid w:val="003765C3"/>
    <w:rsid w:val="0038051C"/>
    <w:rsid w:val="00380916"/>
    <w:rsid w:val="003823F5"/>
    <w:rsid w:val="00382D54"/>
    <w:rsid w:val="00382E65"/>
    <w:rsid w:val="00382EA4"/>
    <w:rsid w:val="00383018"/>
    <w:rsid w:val="003856A3"/>
    <w:rsid w:val="0038656E"/>
    <w:rsid w:val="0038672F"/>
    <w:rsid w:val="003872D3"/>
    <w:rsid w:val="00390628"/>
    <w:rsid w:val="00391057"/>
    <w:rsid w:val="00392236"/>
    <w:rsid w:val="00392F35"/>
    <w:rsid w:val="00394590"/>
    <w:rsid w:val="003945B7"/>
    <w:rsid w:val="0039541F"/>
    <w:rsid w:val="00395620"/>
    <w:rsid w:val="00396139"/>
    <w:rsid w:val="003A0264"/>
    <w:rsid w:val="003A0790"/>
    <w:rsid w:val="003A0CB0"/>
    <w:rsid w:val="003A29E8"/>
    <w:rsid w:val="003A2B16"/>
    <w:rsid w:val="003A2BD3"/>
    <w:rsid w:val="003A2BEF"/>
    <w:rsid w:val="003A331F"/>
    <w:rsid w:val="003A4E59"/>
    <w:rsid w:val="003A591A"/>
    <w:rsid w:val="003B0078"/>
    <w:rsid w:val="003B048A"/>
    <w:rsid w:val="003B0A31"/>
    <w:rsid w:val="003B1BE7"/>
    <w:rsid w:val="003B272B"/>
    <w:rsid w:val="003B32BF"/>
    <w:rsid w:val="003B48B6"/>
    <w:rsid w:val="003B5072"/>
    <w:rsid w:val="003B53D0"/>
    <w:rsid w:val="003B5F04"/>
    <w:rsid w:val="003B633C"/>
    <w:rsid w:val="003B6797"/>
    <w:rsid w:val="003B6910"/>
    <w:rsid w:val="003B7499"/>
    <w:rsid w:val="003C00CD"/>
    <w:rsid w:val="003C12E4"/>
    <w:rsid w:val="003C1C63"/>
    <w:rsid w:val="003C330E"/>
    <w:rsid w:val="003C3710"/>
    <w:rsid w:val="003C3C28"/>
    <w:rsid w:val="003C3FA8"/>
    <w:rsid w:val="003C4C94"/>
    <w:rsid w:val="003D0124"/>
    <w:rsid w:val="003D06E3"/>
    <w:rsid w:val="003D1EB6"/>
    <w:rsid w:val="003D2B55"/>
    <w:rsid w:val="003D320B"/>
    <w:rsid w:val="003D3BA7"/>
    <w:rsid w:val="003D4936"/>
    <w:rsid w:val="003D49EE"/>
    <w:rsid w:val="003D78E0"/>
    <w:rsid w:val="003D7957"/>
    <w:rsid w:val="003D7C58"/>
    <w:rsid w:val="003E09C3"/>
    <w:rsid w:val="003E29D4"/>
    <w:rsid w:val="003E32AE"/>
    <w:rsid w:val="003E38A5"/>
    <w:rsid w:val="003E4B99"/>
    <w:rsid w:val="003E4E52"/>
    <w:rsid w:val="003E6B86"/>
    <w:rsid w:val="003E7B68"/>
    <w:rsid w:val="003F15D2"/>
    <w:rsid w:val="003F20DB"/>
    <w:rsid w:val="003F240B"/>
    <w:rsid w:val="003F2463"/>
    <w:rsid w:val="003F2647"/>
    <w:rsid w:val="003F2864"/>
    <w:rsid w:val="003F344B"/>
    <w:rsid w:val="003F3721"/>
    <w:rsid w:val="003F40E4"/>
    <w:rsid w:val="003F4496"/>
    <w:rsid w:val="003F4674"/>
    <w:rsid w:val="003F49DD"/>
    <w:rsid w:val="003F4B63"/>
    <w:rsid w:val="003F6F15"/>
    <w:rsid w:val="00400366"/>
    <w:rsid w:val="00402A08"/>
    <w:rsid w:val="0040386D"/>
    <w:rsid w:val="0040404B"/>
    <w:rsid w:val="00405BFB"/>
    <w:rsid w:val="00406241"/>
    <w:rsid w:val="004074FB"/>
    <w:rsid w:val="00407CEC"/>
    <w:rsid w:val="00407F09"/>
    <w:rsid w:val="0041005F"/>
    <w:rsid w:val="004102E7"/>
    <w:rsid w:val="004107E2"/>
    <w:rsid w:val="00412A43"/>
    <w:rsid w:val="00413DF0"/>
    <w:rsid w:val="00414B68"/>
    <w:rsid w:val="00416E92"/>
    <w:rsid w:val="00421262"/>
    <w:rsid w:val="00421EF2"/>
    <w:rsid w:val="004220BE"/>
    <w:rsid w:val="00422EE5"/>
    <w:rsid w:val="00423067"/>
    <w:rsid w:val="0042439F"/>
    <w:rsid w:val="00424BFA"/>
    <w:rsid w:val="00427BC7"/>
    <w:rsid w:val="00430D16"/>
    <w:rsid w:val="0043489D"/>
    <w:rsid w:val="00436A24"/>
    <w:rsid w:val="00437355"/>
    <w:rsid w:val="00442414"/>
    <w:rsid w:val="00442D6A"/>
    <w:rsid w:val="00442FA7"/>
    <w:rsid w:val="004438CD"/>
    <w:rsid w:val="00445AA6"/>
    <w:rsid w:val="00445C28"/>
    <w:rsid w:val="0044644C"/>
    <w:rsid w:val="004466E7"/>
    <w:rsid w:val="00450084"/>
    <w:rsid w:val="00451502"/>
    <w:rsid w:val="004519DD"/>
    <w:rsid w:val="00451E6D"/>
    <w:rsid w:val="00451F34"/>
    <w:rsid w:val="004530B6"/>
    <w:rsid w:val="00454F97"/>
    <w:rsid w:val="004564CF"/>
    <w:rsid w:val="00457FE7"/>
    <w:rsid w:val="004608EB"/>
    <w:rsid w:val="00460FEF"/>
    <w:rsid w:val="00461065"/>
    <w:rsid w:val="00462B99"/>
    <w:rsid w:val="00463020"/>
    <w:rsid w:val="00463B9B"/>
    <w:rsid w:val="0046752F"/>
    <w:rsid w:val="0046754D"/>
    <w:rsid w:val="0047022B"/>
    <w:rsid w:val="00470933"/>
    <w:rsid w:val="004721BB"/>
    <w:rsid w:val="00472B97"/>
    <w:rsid w:val="00472E67"/>
    <w:rsid w:val="00474105"/>
    <w:rsid w:val="0047751A"/>
    <w:rsid w:val="00481A0D"/>
    <w:rsid w:val="00481A5F"/>
    <w:rsid w:val="00481C39"/>
    <w:rsid w:val="004824B3"/>
    <w:rsid w:val="00483FE1"/>
    <w:rsid w:val="00484CE2"/>
    <w:rsid w:val="00484DBF"/>
    <w:rsid w:val="00485DE4"/>
    <w:rsid w:val="004909E3"/>
    <w:rsid w:val="004926D9"/>
    <w:rsid w:val="004934F4"/>
    <w:rsid w:val="0049354B"/>
    <w:rsid w:val="0049590F"/>
    <w:rsid w:val="00497E19"/>
    <w:rsid w:val="004A0394"/>
    <w:rsid w:val="004A0856"/>
    <w:rsid w:val="004A0A88"/>
    <w:rsid w:val="004A0B6F"/>
    <w:rsid w:val="004A1B5A"/>
    <w:rsid w:val="004A1F74"/>
    <w:rsid w:val="004A2AB0"/>
    <w:rsid w:val="004A3A12"/>
    <w:rsid w:val="004A622A"/>
    <w:rsid w:val="004A6D35"/>
    <w:rsid w:val="004A6F35"/>
    <w:rsid w:val="004A7DE7"/>
    <w:rsid w:val="004A7E7A"/>
    <w:rsid w:val="004B127A"/>
    <w:rsid w:val="004B1310"/>
    <w:rsid w:val="004B2E89"/>
    <w:rsid w:val="004B3D62"/>
    <w:rsid w:val="004B46A4"/>
    <w:rsid w:val="004B5732"/>
    <w:rsid w:val="004B60CC"/>
    <w:rsid w:val="004B6385"/>
    <w:rsid w:val="004B7753"/>
    <w:rsid w:val="004C09CC"/>
    <w:rsid w:val="004C12DA"/>
    <w:rsid w:val="004C519A"/>
    <w:rsid w:val="004C592F"/>
    <w:rsid w:val="004D0F5D"/>
    <w:rsid w:val="004D245D"/>
    <w:rsid w:val="004D2FDD"/>
    <w:rsid w:val="004D45B1"/>
    <w:rsid w:val="004D545F"/>
    <w:rsid w:val="004D5C3A"/>
    <w:rsid w:val="004D5DCB"/>
    <w:rsid w:val="004D704F"/>
    <w:rsid w:val="004D7F51"/>
    <w:rsid w:val="004E14E2"/>
    <w:rsid w:val="004E1A44"/>
    <w:rsid w:val="004E27F3"/>
    <w:rsid w:val="004E472C"/>
    <w:rsid w:val="004E4F40"/>
    <w:rsid w:val="004E6F60"/>
    <w:rsid w:val="004F233C"/>
    <w:rsid w:val="004F2D86"/>
    <w:rsid w:val="004F3D58"/>
    <w:rsid w:val="004F429A"/>
    <w:rsid w:val="004F64C5"/>
    <w:rsid w:val="004F7660"/>
    <w:rsid w:val="004F7D89"/>
    <w:rsid w:val="005015A8"/>
    <w:rsid w:val="00501BD4"/>
    <w:rsid w:val="005021F6"/>
    <w:rsid w:val="005024B3"/>
    <w:rsid w:val="005033B9"/>
    <w:rsid w:val="005048D3"/>
    <w:rsid w:val="005051FB"/>
    <w:rsid w:val="0050706C"/>
    <w:rsid w:val="00512E37"/>
    <w:rsid w:val="00514F24"/>
    <w:rsid w:val="00514F47"/>
    <w:rsid w:val="00516AEE"/>
    <w:rsid w:val="00516CD8"/>
    <w:rsid w:val="0052015B"/>
    <w:rsid w:val="0052054C"/>
    <w:rsid w:val="00520616"/>
    <w:rsid w:val="00520E60"/>
    <w:rsid w:val="00521160"/>
    <w:rsid w:val="005227E5"/>
    <w:rsid w:val="005229F4"/>
    <w:rsid w:val="00522E8A"/>
    <w:rsid w:val="00523485"/>
    <w:rsid w:val="00524186"/>
    <w:rsid w:val="00524573"/>
    <w:rsid w:val="00525AEB"/>
    <w:rsid w:val="00525E9E"/>
    <w:rsid w:val="00527197"/>
    <w:rsid w:val="0053015B"/>
    <w:rsid w:val="0053206E"/>
    <w:rsid w:val="00533EA1"/>
    <w:rsid w:val="00534D65"/>
    <w:rsid w:val="0053562F"/>
    <w:rsid w:val="00535EFE"/>
    <w:rsid w:val="00540425"/>
    <w:rsid w:val="00541120"/>
    <w:rsid w:val="00541ADB"/>
    <w:rsid w:val="00541ECD"/>
    <w:rsid w:val="005422BA"/>
    <w:rsid w:val="0054355E"/>
    <w:rsid w:val="00543893"/>
    <w:rsid w:val="00544335"/>
    <w:rsid w:val="005446C3"/>
    <w:rsid w:val="00545933"/>
    <w:rsid w:val="00546D85"/>
    <w:rsid w:val="00547C76"/>
    <w:rsid w:val="005509B8"/>
    <w:rsid w:val="0055229A"/>
    <w:rsid w:val="00554C43"/>
    <w:rsid w:val="00554ECB"/>
    <w:rsid w:val="00556329"/>
    <w:rsid w:val="00556AD3"/>
    <w:rsid w:val="005610DD"/>
    <w:rsid w:val="005613AE"/>
    <w:rsid w:val="00561DF0"/>
    <w:rsid w:val="00562CC3"/>
    <w:rsid w:val="00563C09"/>
    <w:rsid w:val="00565B1D"/>
    <w:rsid w:val="00570BF7"/>
    <w:rsid w:val="005714D0"/>
    <w:rsid w:val="00571F62"/>
    <w:rsid w:val="005722B9"/>
    <w:rsid w:val="005723AD"/>
    <w:rsid w:val="0057319C"/>
    <w:rsid w:val="00574016"/>
    <w:rsid w:val="00574019"/>
    <w:rsid w:val="005755D7"/>
    <w:rsid w:val="00575DF1"/>
    <w:rsid w:val="005761E2"/>
    <w:rsid w:val="005800C4"/>
    <w:rsid w:val="0058098E"/>
    <w:rsid w:val="00580CF4"/>
    <w:rsid w:val="00582AB9"/>
    <w:rsid w:val="00582EC1"/>
    <w:rsid w:val="00584008"/>
    <w:rsid w:val="00585225"/>
    <w:rsid w:val="00585BF9"/>
    <w:rsid w:val="005862FE"/>
    <w:rsid w:val="00586318"/>
    <w:rsid w:val="00587EE6"/>
    <w:rsid w:val="005922FD"/>
    <w:rsid w:val="005940F7"/>
    <w:rsid w:val="00594595"/>
    <w:rsid w:val="00594DB1"/>
    <w:rsid w:val="00594EF6"/>
    <w:rsid w:val="00595D85"/>
    <w:rsid w:val="005968B5"/>
    <w:rsid w:val="00596A6A"/>
    <w:rsid w:val="005978D4"/>
    <w:rsid w:val="00597DCC"/>
    <w:rsid w:val="00597E18"/>
    <w:rsid w:val="005A2D23"/>
    <w:rsid w:val="005A30A4"/>
    <w:rsid w:val="005A4223"/>
    <w:rsid w:val="005A446A"/>
    <w:rsid w:val="005A4533"/>
    <w:rsid w:val="005A45D2"/>
    <w:rsid w:val="005A5C58"/>
    <w:rsid w:val="005A5C93"/>
    <w:rsid w:val="005A5DB3"/>
    <w:rsid w:val="005B0372"/>
    <w:rsid w:val="005B149A"/>
    <w:rsid w:val="005B2DBF"/>
    <w:rsid w:val="005B35A0"/>
    <w:rsid w:val="005B44A9"/>
    <w:rsid w:val="005B45FA"/>
    <w:rsid w:val="005B58B3"/>
    <w:rsid w:val="005C00B8"/>
    <w:rsid w:val="005C1808"/>
    <w:rsid w:val="005C20C0"/>
    <w:rsid w:val="005C2716"/>
    <w:rsid w:val="005C2D20"/>
    <w:rsid w:val="005C367D"/>
    <w:rsid w:val="005C3879"/>
    <w:rsid w:val="005C3B17"/>
    <w:rsid w:val="005C67E4"/>
    <w:rsid w:val="005C6C46"/>
    <w:rsid w:val="005D08F4"/>
    <w:rsid w:val="005D32CC"/>
    <w:rsid w:val="005D477B"/>
    <w:rsid w:val="005D4F23"/>
    <w:rsid w:val="005D67FB"/>
    <w:rsid w:val="005D790D"/>
    <w:rsid w:val="005E053C"/>
    <w:rsid w:val="005E0552"/>
    <w:rsid w:val="005E0864"/>
    <w:rsid w:val="005E0B47"/>
    <w:rsid w:val="005E165F"/>
    <w:rsid w:val="005E1D00"/>
    <w:rsid w:val="005E29D0"/>
    <w:rsid w:val="005E3111"/>
    <w:rsid w:val="005E4A2F"/>
    <w:rsid w:val="005E52E3"/>
    <w:rsid w:val="005E7140"/>
    <w:rsid w:val="005E751B"/>
    <w:rsid w:val="005E7BDF"/>
    <w:rsid w:val="005E7F50"/>
    <w:rsid w:val="005F0147"/>
    <w:rsid w:val="005F133B"/>
    <w:rsid w:val="005F190E"/>
    <w:rsid w:val="005F2F8D"/>
    <w:rsid w:val="005F3D27"/>
    <w:rsid w:val="005F4429"/>
    <w:rsid w:val="005F494B"/>
    <w:rsid w:val="005F612D"/>
    <w:rsid w:val="005F6C4D"/>
    <w:rsid w:val="00600129"/>
    <w:rsid w:val="0060103E"/>
    <w:rsid w:val="006023B2"/>
    <w:rsid w:val="006033B5"/>
    <w:rsid w:val="00603A40"/>
    <w:rsid w:val="00603CFE"/>
    <w:rsid w:val="00604605"/>
    <w:rsid w:val="0060497B"/>
    <w:rsid w:val="006101B3"/>
    <w:rsid w:val="006101CF"/>
    <w:rsid w:val="00611223"/>
    <w:rsid w:val="00612D03"/>
    <w:rsid w:val="00613590"/>
    <w:rsid w:val="00614773"/>
    <w:rsid w:val="00615308"/>
    <w:rsid w:val="00616B58"/>
    <w:rsid w:val="00617806"/>
    <w:rsid w:val="00617B8C"/>
    <w:rsid w:val="006202A3"/>
    <w:rsid w:val="00620521"/>
    <w:rsid w:val="00620566"/>
    <w:rsid w:val="006209A0"/>
    <w:rsid w:val="006209A1"/>
    <w:rsid w:val="00620C60"/>
    <w:rsid w:val="006268F4"/>
    <w:rsid w:val="00627A53"/>
    <w:rsid w:val="00627C73"/>
    <w:rsid w:val="006304AA"/>
    <w:rsid w:val="00631F91"/>
    <w:rsid w:val="006327F9"/>
    <w:rsid w:val="006338C7"/>
    <w:rsid w:val="006347FC"/>
    <w:rsid w:val="00636BDD"/>
    <w:rsid w:val="006371B7"/>
    <w:rsid w:val="00637420"/>
    <w:rsid w:val="006401A4"/>
    <w:rsid w:val="00640EAA"/>
    <w:rsid w:val="0064176A"/>
    <w:rsid w:val="00641824"/>
    <w:rsid w:val="006425AC"/>
    <w:rsid w:val="0064334A"/>
    <w:rsid w:val="006438CD"/>
    <w:rsid w:val="006462AC"/>
    <w:rsid w:val="00646936"/>
    <w:rsid w:val="0064735D"/>
    <w:rsid w:val="0064782F"/>
    <w:rsid w:val="006502AF"/>
    <w:rsid w:val="006504DE"/>
    <w:rsid w:val="006505BE"/>
    <w:rsid w:val="006508B8"/>
    <w:rsid w:val="0065208B"/>
    <w:rsid w:val="006534D8"/>
    <w:rsid w:val="00655EA1"/>
    <w:rsid w:val="00657498"/>
    <w:rsid w:val="006576C1"/>
    <w:rsid w:val="00657B33"/>
    <w:rsid w:val="00660A65"/>
    <w:rsid w:val="00661645"/>
    <w:rsid w:val="00661D2C"/>
    <w:rsid w:val="00661EDE"/>
    <w:rsid w:val="00662514"/>
    <w:rsid w:val="00662739"/>
    <w:rsid w:val="006667B4"/>
    <w:rsid w:val="00667288"/>
    <w:rsid w:val="00667ED3"/>
    <w:rsid w:val="00670856"/>
    <w:rsid w:val="00671E03"/>
    <w:rsid w:val="00672244"/>
    <w:rsid w:val="0067248A"/>
    <w:rsid w:val="006731AD"/>
    <w:rsid w:val="006758CE"/>
    <w:rsid w:val="00675F57"/>
    <w:rsid w:val="00676A66"/>
    <w:rsid w:val="00677039"/>
    <w:rsid w:val="006779A3"/>
    <w:rsid w:val="00682291"/>
    <w:rsid w:val="006826E8"/>
    <w:rsid w:val="00682984"/>
    <w:rsid w:val="00682F74"/>
    <w:rsid w:val="00684D69"/>
    <w:rsid w:val="00685C07"/>
    <w:rsid w:val="006862E7"/>
    <w:rsid w:val="00686AC2"/>
    <w:rsid w:val="0068749B"/>
    <w:rsid w:val="006900D2"/>
    <w:rsid w:val="006903CE"/>
    <w:rsid w:val="00691C3E"/>
    <w:rsid w:val="006940C1"/>
    <w:rsid w:val="00694C79"/>
    <w:rsid w:val="00695376"/>
    <w:rsid w:val="00695845"/>
    <w:rsid w:val="006A1846"/>
    <w:rsid w:val="006A3CBF"/>
    <w:rsid w:val="006A479B"/>
    <w:rsid w:val="006A6463"/>
    <w:rsid w:val="006A6A13"/>
    <w:rsid w:val="006A7966"/>
    <w:rsid w:val="006B24D4"/>
    <w:rsid w:val="006B28A3"/>
    <w:rsid w:val="006B319D"/>
    <w:rsid w:val="006B35F5"/>
    <w:rsid w:val="006B4D20"/>
    <w:rsid w:val="006B545A"/>
    <w:rsid w:val="006B7986"/>
    <w:rsid w:val="006B7EE6"/>
    <w:rsid w:val="006C096A"/>
    <w:rsid w:val="006C1A85"/>
    <w:rsid w:val="006C2068"/>
    <w:rsid w:val="006C2849"/>
    <w:rsid w:val="006C3A36"/>
    <w:rsid w:val="006C5494"/>
    <w:rsid w:val="006C73B9"/>
    <w:rsid w:val="006C7625"/>
    <w:rsid w:val="006D03C9"/>
    <w:rsid w:val="006D0829"/>
    <w:rsid w:val="006D1868"/>
    <w:rsid w:val="006D31F5"/>
    <w:rsid w:val="006D4C3F"/>
    <w:rsid w:val="006D611A"/>
    <w:rsid w:val="006D6477"/>
    <w:rsid w:val="006D6AF3"/>
    <w:rsid w:val="006D6B38"/>
    <w:rsid w:val="006E1659"/>
    <w:rsid w:val="006E1737"/>
    <w:rsid w:val="006E197C"/>
    <w:rsid w:val="006E1B1D"/>
    <w:rsid w:val="006E2A4C"/>
    <w:rsid w:val="006E2ED9"/>
    <w:rsid w:val="006E3B0C"/>
    <w:rsid w:val="006E3C22"/>
    <w:rsid w:val="006E3DC4"/>
    <w:rsid w:val="006E432B"/>
    <w:rsid w:val="006E5187"/>
    <w:rsid w:val="006E7530"/>
    <w:rsid w:val="006E7CD4"/>
    <w:rsid w:val="006F0110"/>
    <w:rsid w:val="006F069A"/>
    <w:rsid w:val="006F154A"/>
    <w:rsid w:val="006F25EB"/>
    <w:rsid w:val="006F2D00"/>
    <w:rsid w:val="006F379F"/>
    <w:rsid w:val="006F44AE"/>
    <w:rsid w:val="006F6A75"/>
    <w:rsid w:val="006F6B4F"/>
    <w:rsid w:val="00700078"/>
    <w:rsid w:val="00705094"/>
    <w:rsid w:val="0070603B"/>
    <w:rsid w:val="007068B5"/>
    <w:rsid w:val="00706AD9"/>
    <w:rsid w:val="0070762E"/>
    <w:rsid w:val="007110BB"/>
    <w:rsid w:val="007120F4"/>
    <w:rsid w:val="007122CA"/>
    <w:rsid w:val="00712556"/>
    <w:rsid w:val="00712DD3"/>
    <w:rsid w:val="00713206"/>
    <w:rsid w:val="00713F87"/>
    <w:rsid w:val="0071617A"/>
    <w:rsid w:val="007172A6"/>
    <w:rsid w:val="0072192A"/>
    <w:rsid w:val="00721E54"/>
    <w:rsid w:val="00721F3C"/>
    <w:rsid w:val="007225F4"/>
    <w:rsid w:val="00726A55"/>
    <w:rsid w:val="007300B0"/>
    <w:rsid w:val="0073109D"/>
    <w:rsid w:val="00731227"/>
    <w:rsid w:val="007324B3"/>
    <w:rsid w:val="00732793"/>
    <w:rsid w:val="00733AB1"/>
    <w:rsid w:val="00733E0D"/>
    <w:rsid w:val="007343ED"/>
    <w:rsid w:val="007344F3"/>
    <w:rsid w:val="007347C6"/>
    <w:rsid w:val="00735AFA"/>
    <w:rsid w:val="00735B5F"/>
    <w:rsid w:val="00736E8B"/>
    <w:rsid w:val="007400A6"/>
    <w:rsid w:val="00740182"/>
    <w:rsid w:val="00741AF6"/>
    <w:rsid w:val="00743544"/>
    <w:rsid w:val="0074373B"/>
    <w:rsid w:val="00743A60"/>
    <w:rsid w:val="00744B21"/>
    <w:rsid w:val="00745614"/>
    <w:rsid w:val="00745C10"/>
    <w:rsid w:val="00746438"/>
    <w:rsid w:val="00750AAF"/>
    <w:rsid w:val="0075331B"/>
    <w:rsid w:val="0075365D"/>
    <w:rsid w:val="0075509C"/>
    <w:rsid w:val="00755878"/>
    <w:rsid w:val="0076018B"/>
    <w:rsid w:val="00760A64"/>
    <w:rsid w:val="00760B9D"/>
    <w:rsid w:val="0076343A"/>
    <w:rsid w:val="00763550"/>
    <w:rsid w:val="00763902"/>
    <w:rsid w:val="0076428C"/>
    <w:rsid w:val="00764975"/>
    <w:rsid w:val="00765541"/>
    <w:rsid w:val="00766AC0"/>
    <w:rsid w:val="00766C5F"/>
    <w:rsid w:val="00767D74"/>
    <w:rsid w:val="00771776"/>
    <w:rsid w:val="0077249A"/>
    <w:rsid w:val="0077284D"/>
    <w:rsid w:val="0077332E"/>
    <w:rsid w:val="00774EBB"/>
    <w:rsid w:val="00775371"/>
    <w:rsid w:val="00775679"/>
    <w:rsid w:val="00776E8D"/>
    <w:rsid w:val="00780D80"/>
    <w:rsid w:val="007812B4"/>
    <w:rsid w:val="007826A4"/>
    <w:rsid w:val="0078486D"/>
    <w:rsid w:val="0078505E"/>
    <w:rsid w:val="007863B3"/>
    <w:rsid w:val="00786EF1"/>
    <w:rsid w:val="00787122"/>
    <w:rsid w:val="007901E9"/>
    <w:rsid w:val="00791128"/>
    <w:rsid w:val="00791730"/>
    <w:rsid w:val="007923DC"/>
    <w:rsid w:val="007940BC"/>
    <w:rsid w:val="00794E12"/>
    <w:rsid w:val="007961B4"/>
    <w:rsid w:val="00797E14"/>
    <w:rsid w:val="007A2188"/>
    <w:rsid w:val="007A31D1"/>
    <w:rsid w:val="007A42D9"/>
    <w:rsid w:val="007A549A"/>
    <w:rsid w:val="007A562F"/>
    <w:rsid w:val="007A6DA1"/>
    <w:rsid w:val="007A7DE4"/>
    <w:rsid w:val="007B267E"/>
    <w:rsid w:val="007B42AA"/>
    <w:rsid w:val="007B5241"/>
    <w:rsid w:val="007B5397"/>
    <w:rsid w:val="007B5BB4"/>
    <w:rsid w:val="007B6335"/>
    <w:rsid w:val="007B6739"/>
    <w:rsid w:val="007B6988"/>
    <w:rsid w:val="007B7FE7"/>
    <w:rsid w:val="007C02F8"/>
    <w:rsid w:val="007C073D"/>
    <w:rsid w:val="007C090C"/>
    <w:rsid w:val="007C16FD"/>
    <w:rsid w:val="007C1E52"/>
    <w:rsid w:val="007C29D8"/>
    <w:rsid w:val="007C38FE"/>
    <w:rsid w:val="007C4F94"/>
    <w:rsid w:val="007C575D"/>
    <w:rsid w:val="007C5790"/>
    <w:rsid w:val="007C6412"/>
    <w:rsid w:val="007D2589"/>
    <w:rsid w:val="007D2BD4"/>
    <w:rsid w:val="007D3F3C"/>
    <w:rsid w:val="007D47BB"/>
    <w:rsid w:val="007D481C"/>
    <w:rsid w:val="007D4872"/>
    <w:rsid w:val="007D5593"/>
    <w:rsid w:val="007D5640"/>
    <w:rsid w:val="007D5C21"/>
    <w:rsid w:val="007E04D2"/>
    <w:rsid w:val="007E06A0"/>
    <w:rsid w:val="007E2D46"/>
    <w:rsid w:val="007E5723"/>
    <w:rsid w:val="007E5B57"/>
    <w:rsid w:val="007E5C17"/>
    <w:rsid w:val="007E65C2"/>
    <w:rsid w:val="007F1975"/>
    <w:rsid w:val="007F213B"/>
    <w:rsid w:val="007F330A"/>
    <w:rsid w:val="007F3C64"/>
    <w:rsid w:val="007F4506"/>
    <w:rsid w:val="007F49F7"/>
    <w:rsid w:val="007F5C43"/>
    <w:rsid w:val="007F5C72"/>
    <w:rsid w:val="007F6021"/>
    <w:rsid w:val="008012EA"/>
    <w:rsid w:val="008019DA"/>
    <w:rsid w:val="00802426"/>
    <w:rsid w:val="008028E8"/>
    <w:rsid w:val="00802B26"/>
    <w:rsid w:val="00802F41"/>
    <w:rsid w:val="008040ED"/>
    <w:rsid w:val="0080415E"/>
    <w:rsid w:val="00804AB0"/>
    <w:rsid w:val="00804CBA"/>
    <w:rsid w:val="00805847"/>
    <w:rsid w:val="0080596C"/>
    <w:rsid w:val="008059B9"/>
    <w:rsid w:val="00805A3F"/>
    <w:rsid w:val="008068DB"/>
    <w:rsid w:val="00806A46"/>
    <w:rsid w:val="00810E87"/>
    <w:rsid w:val="008128BF"/>
    <w:rsid w:val="00813552"/>
    <w:rsid w:val="00814323"/>
    <w:rsid w:val="00814ADC"/>
    <w:rsid w:val="00816150"/>
    <w:rsid w:val="00816A8B"/>
    <w:rsid w:val="00816F91"/>
    <w:rsid w:val="008177EA"/>
    <w:rsid w:val="00817AFF"/>
    <w:rsid w:val="00817B63"/>
    <w:rsid w:val="00821222"/>
    <w:rsid w:val="008219DB"/>
    <w:rsid w:val="00822AD7"/>
    <w:rsid w:val="008242AB"/>
    <w:rsid w:val="0082523D"/>
    <w:rsid w:val="008259A4"/>
    <w:rsid w:val="008259B5"/>
    <w:rsid w:val="0082722D"/>
    <w:rsid w:val="00832C53"/>
    <w:rsid w:val="008334F5"/>
    <w:rsid w:val="00834185"/>
    <w:rsid w:val="008348E1"/>
    <w:rsid w:val="00834AD9"/>
    <w:rsid w:val="008351CC"/>
    <w:rsid w:val="0083570E"/>
    <w:rsid w:val="008366DC"/>
    <w:rsid w:val="00837161"/>
    <w:rsid w:val="008375B9"/>
    <w:rsid w:val="00837F8B"/>
    <w:rsid w:val="00841553"/>
    <w:rsid w:val="00842F57"/>
    <w:rsid w:val="008435A5"/>
    <w:rsid w:val="00844777"/>
    <w:rsid w:val="00844FF0"/>
    <w:rsid w:val="0084794E"/>
    <w:rsid w:val="00850C93"/>
    <w:rsid w:val="0085120B"/>
    <w:rsid w:val="008557D1"/>
    <w:rsid w:val="0085716E"/>
    <w:rsid w:val="00857B8B"/>
    <w:rsid w:val="0086066A"/>
    <w:rsid w:val="0086135A"/>
    <w:rsid w:val="0086171F"/>
    <w:rsid w:val="00863737"/>
    <w:rsid w:val="008643A0"/>
    <w:rsid w:val="00864A78"/>
    <w:rsid w:val="00866555"/>
    <w:rsid w:val="008667C0"/>
    <w:rsid w:val="008701F5"/>
    <w:rsid w:val="00870B09"/>
    <w:rsid w:val="00871B2A"/>
    <w:rsid w:val="00872E78"/>
    <w:rsid w:val="00873609"/>
    <w:rsid w:val="0087728D"/>
    <w:rsid w:val="00877F01"/>
    <w:rsid w:val="00880A68"/>
    <w:rsid w:val="00880AB1"/>
    <w:rsid w:val="00880CB5"/>
    <w:rsid w:val="0088167A"/>
    <w:rsid w:val="00883D87"/>
    <w:rsid w:val="00883E90"/>
    <w:rsid w:val="00883EAE"/>
    <w:rsid w:val="00886BD0"/>
    <w:rsid w:val="008871E6"/>
    <w:rsid w:val="008902B3"/>
    <w:rsid w:val="00890A8A"/>
    <w:rsid w:val="00891528"/>
    <w:rsid w:val="00892D71"/>
    <w:rsid w:val="0089385E"/>
    <w:rsid w:val="00893890"/>
    <w:rsid w:val="00893C87"/>
    <w:rsid w:val="00893FB4"/>
    <w:rsid w:val="00894028"/>
    <w:rsid w:val="00894513"/>
    <w:rsid w:val="00896817"/>
    <w:rsid w:val="008A0D86"/>
    <w:rsid w:val="008A1B5F"/>
    <w:rsid w:val="008A37ED"/>
    <w:rsid w:val="008A5420"/>
    <w:rsid w:val="008A5842"/>
    <w:rsid w:val="008A5E4B"/>
    <w:rsid w:val="008A5EE6"/>
    <w:rsid w:val="008A5FF4"/>
    <w:rsid w:val="008A742C"/>
    <w:rsid w:val="008B00F4"/>
    <w:rsid w:val="008B1944"/>
    <w:rsid w:val="008B243B"/>
    <w:rsid w:val="008B5597"/>
    <w:rsid w:val="008B69AB"/>
    <w:rsid w:val="008C0FA2"/>
    <w:rsid w:val="008C1EDE"/>
    <w:rsid w:val="008C356C"/>
    <w:rsid w:val="008C4428"/>
    <w:rsid w:val="008C49F0"/>
    <w:rsid w:val="008C78ED"/>
    <w:rsid w:val="008D07BD"/>
    <w:rsid w:val="008D19FB"/>
    <w:rsid w:val="008D303B"/>
    <w:rsid w:val="008D4EBC"/>
    <w:rsid w:val="008D6232"/>
    <w:rsid w:val="008D7592"/>
    <w:rsid w:val="008D7677"/>
    <w:rsid w:val="008E01EB"/>
    <w:rsid w:val="008E0557"/>
    <w:rsid w:val="008E06A5"/>
    <w:rsid w:val="008E2577"/>
    <w:rsid w:val="008E2C30"/>
    <w:rsid w:val="008E4E93"/>
    <w:rsid w:val="008E638A"/>
    <w:rsid w:val="008E663F"/>
    <w:rsid w:val="008E6D87"/>
    <w:rsid w:val="008E7C50"/>
    <w:rsid w:val="008F1ABB"/>
    <w:rsid w:val="008F2475"/>
    <w:rsid w:val="008F3FDB"/>
    <w:rsid w:val="008F5BCF"/>
    <w:rsid w:val="008F5F2D"/>
    <w:rsid w:val="008F6D90"/>
    <w:rsid w:val="008F7A4F"/>
    <w:rsid w:val="00900BF7"/>
    <w:rsid w:val="00901640"/>
    <w:rsid w:val="0090240B"/>
    <w:rsid w:val="00903435"/>
    <w:rsid w:val="009042E7"/>
    <w:rsid w:val="00906914"/>
    <w:rsid w:val="009101AB"/>
    <w:rsid w:val="009116E1"/>
    <w:rsid w:val="00914432"/>
    <w:rsid w:val="009151E4"/>
    <w:rsid w:val="009162A8"/>
    <w:rsid w:val="00920A49"/>
    <w:rsid w:val="00921836"/>
    <w:rsid w:val="00925EFC"/>
    <w:rsid w:val="0093105B"/>
    <w:rsid w:val="00932203"/>
    <w:rsid w:val="0093245C"/>
    <w:rsid w:val="00933AD9"/>
    <w:rsid w:val="009345FC"/>
    <w:rsid w:val="00934D86"/>
    <w:rsid w:val="0093508C"/>
    <w:rsid w:val="009354DF"/>
    <w:rsid w:val="00935B5F"/>
    <w:rsid w:val="00935DB2"/>
    <w:rsid w:val="0093680F"/>
    <w:rsid w:val="00936F22"/>
    <w:rsid w:val="009375D9"/>
    <w:rsid w:val="00937EAA"/>
    <w:rsid w:val="00941AD6"/>
    <w:rsid w:val="00941C44"/>
    <w:rsid w:val="009425F8"/>
    <w:rsid w:val="00942A1C"/>
    <w:rsid w:val="00942D48"/>
    <w:rsid w:val="009438CB"/>
    <w:rsid w:val="00943C98"/>
    <w:rsid w:val="00943EE8"/>
    <w:rsid w:val="00944328"/>
    <w:rsid w:val="009446E6"/>
    <w:rsid w:val="0094514D"/>
    <w:rsid w:val="0094553B"/>
    <w:rsid w:val="00945C56"/>
    <w:rsid w:val="00945D8C"/>
    <w:rsid w:val="00945F0A"/>
    <w:rsid w:val="00945FA5"/>
    <w:rsid w:val="00946242"/>
    <w:rsid w:val="009467F7"/>
    <w:rsid w:val="009468AD"/>
    <w:rsid w:val="00946B7F"/>
    <w:rsid w:val="00946DBC"/>
    <w:rsid w:val="00947FAC"/>
    <w:rsid w:val="009501C0"/>
    <w:rsid w:val="00950330"/>
    <w:rsid w:val="009503BF"/>
    <w:rsid w:val="009504FD"/>
    <w:rsid w:val="0095143F"/>
    <w:rsid w:val="0095183B"/>
    <w:rsid w:val="00951FC6"/>
    <w:rsid w:val="009531BF"/>
    <w:rsid w:val="0095439B"/>
    <w:rsid w:val="009547DD"/>
    <w:rsid w:val="00955A32"/>
    <w:rsid w:val="00955DB4"/>
    <w:rsid w:val="00956406"/>
    <w:rsid w:val="0095749F"/>
    <w:rsid w:val="00957DEA"/>
    <w:rsid w:val="0096174E"/>
    <w:rsid w:val="009617FC"/>
    <w:rsid w:val="00961B55"/>
    <w:rsid w:val="00961CE1"/>
    <w:rsid w:val="009643BD"/>
    <w:rsid w:val="009648BB"/>
    <w:rsid w:val="00964FC2"/>
    <w:rsid w:val="00967C73"/>
    <w:rsid w:val="009700E0"/>
    <w:rsid w:val="00970A69"/>
    <w:rsid w:val="00970D7D"/>
    <w:rsid w:val="009714F0"/>
    <w:rsid w:val="00973625"/>
    <w:rsid w:val="0097374D"/>
    <w:rsid w:val="00974778"/>
    <w:rsid w:val="00975076"/>
    <w:rsid w:val="0097577B"/>
    <w:rsid w:val="0097777D"/>
    <w:rsid w:val="00980700"/>
    <w:rsid w:val="00980EAF"/>
    <w:rsid w:val="00983F55"/>
    <w:rsid w:val="0098543D"/>
    <w:rsid w:val="00987FB6"/>
    <w:rsid w:val="00990286"/>
    <w:rsid w:val="00990902"/>
    <w:rsid w:val="00990A53"/>
    <w:rsid w:val="00990AEE"/>
    <w:rsid w:val="0099128D"/>
    <w:rsid w:val="00991D46"/>
    <w:rsid w:val="0099264F"/>
    <w:rsid w:val="00992E4A"/>
    <w:rsid w:val="00993333"/>
    <w:rsid w:val="00993C37"/>
    <w:rsid w:val="00994E90"/>
    <w:rsid w:val="0099536C"/>
    <w:rsid w:val="00995AA6"/>
    <w:rsid w:val="00995FDF"/>
    <w:rsid w:val="009977EE"/>
    <w:rsid w:val="009A0836"/>
    <w:rsid w:val="009A0A9A"/>
    <w:rsid w:val="009A2B32"/>
    <w:rsid w:val="009A3904"/>
    <w:rsid w:val="009A4F15"/>
    <w:rsid w:val="009A5483"/>
    <w:rsid w:val="009A582B"/>
    <w:rsid w:val="009A5DD5"/>
    <w:rsid w:val="009A66F2"/>
    <w:rsid w:val="009A6B16"/>
    <w:rsid w:val="009A6B96"/>
    <w:rsid w:val="009A7183"/>
    <w:rsid w:val="009A73DC"/>
    <w:rsid w:val="009A794D"/>
    <w:rsid w:val="009A7DF8"/>
    <w:rsid w:val="009B1583"/>
    <w:rsid w:val="009B20F8"/>
    <w:rsid w:val="009B281B"/>
    <w:rsid w:val="009B3F58"/>
    <w:rsid w:val="009B45AE"/>
    <w:rsid w:val="009B50CC"/>
    <w:rsid w:val="009B5936"/>
    <w:rsid w:val="009C0BA8"/>
    <w:rsid w:val="009C18BF"/>
    <w:rsid w:val="009C190C"/>
    <w:rsid w:val="009C2A68"/>
    <w:rsid w:val="009C2CE4"/>
    <w:rsid w:val="009C4629"/>
    <w:rsid w:val="009C5E0B"/>
    <w:rsid w:val="009C766E"/>
    <w:rsid w:val="009C7D1D"/>
    <w:rsid w:val="009D23D2"/>
    <w:rsid w:val="009D77DA"/>
    <w:rsid w:val="009E12D3"/>
    <w:rsid w:val="009E45D6"/>
    <w:rsid w:val="009F05B8"/>
    <w:rsid w:val="009F2538"/>
    <w:rsid w:val="009F2E46"/>
    <w:rsid w:val="009F4919"/>
    <w:rsid w:val="009F6BD9"/>
    <w:rsid w:val="009F6E53"/>
    <w:rsid w:val="009F7D37"/>
    <w:rsid w:val="00A00DDB"/>
    <w:rsid w:val="00A02064"/>
    <w:rsid w:val="00A028D7"/>
    <w:rsid w:val="00A030CA"/>
    <w:rsid w:val="00A03171"/>
    <w:rsid w:val="00A0340C"/>
    <w:rsid w:val="00A03852"/>
    <w:rsid w:val="00A040E6"/>
    <w:rsid w:val="00A040EF"/>
    <w:rsid w:val="00A04A6B"/>
    <w:rsid w:val="00A06325"/>
    <w:rsid w:val="00A070E3"/>
    <w:rsid w:val="00A0745D"/>
    <w:rsid w:val="00A11533"/>
    <w:rsid w:val="00A116A6"/>
    <w:rsid w:val="00A11910"/>
    <w:rsid w:val="00A12EF6"/>
    <w:rsid w:val="00A12FD8"/>
    <w:rsid w:val="00A138F5"/>
    <w:rsid w:val="00A13F84"/>
    <w:rsid w:val="00A14DBB"/>
    <w:rsid w:val="00A20D9E"/>
    <w:rsid w:val="00A22A30"/>
    <w:rsid w:val="00A23416"/>
    <w:rsid w:val="00A235A3"/>
    <w:rsid w:val="00A23861"/>
    <w:rsid w:val="00A23B21"/>
    <w:rsid w:val="00A27D28"/>
    <w:rsid w:val="00A30498"/>
    <w:rsid w:val="00A30A82"/>
    <w:rsid w:val="00A33578"/>
    <w:rsid w:val="00A338F2"/>
    <w:rsid w:val="00A34F89"/>
    <w:rsid w:val="00A353A1"/>
    <w:rsid w:val="00A3557D"/>
    <w:rsid w:val="00A361E7"/>
    <w:rsid w:val="00A36F74"/>
    <w:rsid w:val="00A3728F"/>
    <w:rsid w:val="00A400BE"/>
    <w:rsid w:val="00A41146"/>
    <w:rsid w:val="00A41B06"/>
    <w:rsid w:val="00A41C22"/>
    <w:rsid w:val="00A42A33"/>
    <w:rsid w:val="00A42FE2"/>
    <w:rsid w:val="00A43049"/>
    <w:rsid w:val="00A43D85"/>
    <w:rsid w:val="00A4579E"/>
    <w:rsid w:val="00A46720"/>
    <w:rsid w:val="00A46829"/>
    <w:rsid w:val="00A47E91"/>
    <w:rsid w:val="00A51AF7"/>
    <w:rsid w:val="00A53907"/>
    <w:rsid w:val="00A53E58"/>
    <w:rsid w:val="00A55B50"/>
    <w:rsid w:val="00A5768A"/>
    <w:rsid w:val="00A61A1D"/>
    <w:rsid w:val="00A621E1"/>
    <w:rsid w:val="00A629F5"/>
    <w:rsid w:val="00A62E4F"/>
    <w:rsid w:val="00A65083"/>
    <w:rsid w:val="00A660A1"/>
    <w:rsid w:val="00A70389"/>
    <w:rsid w:val="00A70587"/>
    <w:rsid w:val="00A71421"/>
    <w:rsid w:val="00A7169C"/>
    <w:rsid w:val="00A7350E"/>
    <w:rsid w:val="00A74518"/>
    <w:rsid w:val="00A76007"/>
    <w:rsid w:val="00A7637B"/>
    <w:rsid w:val="00A76B7D"/>
    <w:rsid w:val="00A779D8"/>
    <w:rsid w:val="00A81AEB"/>
    <w:rsid w:val="00A82D80"/>
    <w:rsid w:val="00A83D98"/>
    <w:rsid w:val="00A83FB2"/>
    <w:rsid w:val="00A8510D"/>
    <w:rsid w:val="00A85B04"/>
    <w:rsid w:val="00A860DB"/>
    <w:rsid w:val="00A869C5"/>
    <w:rsid w:val="00A86CDB"/>
    <w:rsid w:val="00A87DC1"/>
    <w:rsid w:val="00A91128"/>
    <w:rsid w:val="00A9683E"/>
    <w:rsid w:val="00A97133"/>
    <w:rsid w:val="00AA0641"/>
    <w:rsid w:val="00AA1F52"/>
    <w:rsid w:val="00AA24DF"/>
    <w:rsid w:val="00AA31BA"/>
    <w:rsid w:val="00AA5BA0"/>
    <w:rsid w:val="00AA6F6A"/>
    <w:rsid w:val="00AA79A4"/>
    <w:rsid w:val="00AB0A20"/>
    <w:rsid w:val="00AB0D2A"/>
    <w:rsid w:val="00AB2BD0"/>
    <w:rsid w:val="00AB3606"/>
    <w:rsid w:val="00AB5EBD"/>
    <w:rsid w:val="00AB62E5"/>
    <w:rsid w:val="00AB75C8"/>
    <w:rsid w:val="00AC26C9"/>
    <w:rsid w:val="00AC2D03"/>
    <w:rsid w:val="00AC39F0"/>
    <w:rsid w:val="00AC53EB"/>
    <w:rsid w:val="00AC59AC"/>
    <w:rsid w:val="00AD00A3"/>
    <w:rsid w:val="00AD031B"/>
    <w:rsid w:val="00AD0E0C"/>
    <w:rsid w:val="00AD31C2"/>
    <w:rsid w:val="00AD39FB"/>
    <w:rsid w:val="00AD4090"/>
    <w:rsid w:val="00AD65A3"/>
    <w:rsid w:val="00AE156C"/>
    <w:rsid w:val="00AE179C"/>
    <w:rsid w:val="00AE188B"/>
    <w:rsid w:val="00AE223A"/>
    <w:rsid w:val="00AE37AC"/>
    <w:rsid w:val="00AE481D"/>
    <w:rsid w:val="00AE55B7"/>
    <w:rsid w:val="00AE5936"/>
    <w:rsid w:val="00AE6213"/>
    <w:rsid w:val="00AE6874"/>
    <w:rsid w:val="00AF0A75"/>
    <w:rsid w:val="00AF2C6A"/>
    <w:rsid w:val="00AF33DA"/>
    <w:rsid w:val="00AF46BA"/>
    <w:rsid w:val="00AF5018"/>
    <w:rsid w:val="00AF7702"/>
    <w:rsid w:val="00B00327"/>
    <w:rsid w:val="00B00F2B"/>
    <w:rsid w:val="00B02531"/>
    <w:rsid w:val="00B02E68"/>
    <w:rsid w:val="00B057FF"/>
    <w:rsid w:val="00B05D6E"/>
    <w:rsid w:val="00B06040"/>
    <w:rsid w:val="00B07F68"/>
    <w:rsid w:val="00B10501"/>
    <w:rsid w:val="00B10A40"/>
    <w:rsid w:val="00B13C66"/>
    <w:rsid w:val="00B14AB9"/>
    <w:rsid w:val="00B15C51"/>
    <w:rsid w:val="00B16299"/>
    <w:rsid w:val="00B1630D"/>
    <w:rsid w:val="00B174ED"/>
    <w:rsid w:val="00B17A3C"/>
    <w:rsid w:val="00B208D6"/>
    <w:rsid w:val="00B22150"/>
    <w:rsid w:val="00B22824"/>
    <w:rsid w:val="00B22DC6"/>
    <w:rsid w:val="00B22F3F"/>
    <w:rsid w:val="00B234D9"/>
    <w:rsid w:val="00B23D29"/>
    <w:rsid w:val="00B25BD5"/>
    <w:rsid w:val="00B30F95"/>
    <w:rsid w:val="00B30FFB"/>
    <w:rsid w:val="00B3298F"/>
    <w:rsid w:val="00B32AD0"/>
    <w:rsid w:val="00B338A7"/>
    <w:rsid w:val="00B33B56"/>
    <w:rsid w:val="00B3467E"/>
    <w:rsid w:val="00B34B88"/>
    <w:rsid w:val="00B3584F"/>
    <w:rsid w:val="00B3585A"/>
    <w:rsid w:val="00B35DE7"/>
    <w:rsid w:val="00B3660F"/>
    <w:rsid w:val="00B37A3D"/>
    <w:rsid w:val="00B37C14"/>
    <w:rsid w:val="00B40322"/>
    <w:rsid w:val="00B40519"/>
    <w:rsid w:val="00B43484"/>
    <w:rsid w:val="00B4411E"/>
    <w:rsid w:val="00B44A4C"/>
    <w:rsid w:val="00B45304"/>
    <w:rsid w:val="00B46AA4"/>
    <w:rsid w:val="00B46C2B"/>
    <w:rsid w:val="00B4703F"/>
    <w:rsid w:val="00B4730E"/>
    <w:rsid w:val="00B5009E"/>
    <w:rsid w:val="00B5033F"/>
    <w:rsid w:val="00B504B1"/>
    <w:rsid w:val="00B51307"/>
    <w:rsid w:val="00B51B76"/>
    <w:rsid w:val="00B54B20"/>
    <w:rsid w:val="00B5522B"/>
    <w:rsid w:val="00B5543B"/>
    <w:rsid w:val="00B558B9"/>
    <w:rsid w:val="00B55CA3"/>
    <w:rsid w:val="00B56210"/>
    <w:rsid w:val="00B568A6"/>
    <w:rsid w:val="00B56DAB"/>
    <w:rsid w:val="00B60126"/>
    <w:rsid w:val="00B60BDB"/>
    <w:rsid w:val="00B61279"/>
    <w:rsid w:val="00B62DC6"/>
    <w:rsid w:val="00B63013"/>
    <w:rsid w:val="00B63777"/>
    <w:rsid w:val="00B646F5"/>
    <w:rsid w:val="00B65338"/>
    <w:rsid w:val="00B66254"/>
    <w:rsid w:val="00B704EC"/>
    <w:rsid w:val="00B72CD6"/>
    <w:rsid w:val="00B72D08"/>
    <w:rsid w:val="00B7368F"/>
    <w:rsid w:val="00B74378"/>
    <w:rsid w:val="00B74D9B"/>
    <w:rsid w:val="00B74F54"/>
    <w:rsid w:val="00B76F96"/>
    <w:rsid w:val="00B77DC4"/>
    <w:rsid w:val="00B805F8"/>
    <w:rsid w:val="00B82002"/>
    <w:rsid w:val="00B820B3"/>
    <w:rsid w:val="00B82C3C"/>
    <w:rsid w:val="00B8479A"/>
    <w:rsid w:val="00B8484B"/>
    <w:rsid w:val="00B84BD4"/>
    <w:rsid w:val="00B86746"/>
    <w:rsid w:val="00B8791C"/>
    <w:rsid w:val="00B9200D"/>
    <w:rsid w:val="00B940F9"/>
    <w:rsid w:val="00B94210"/>
    <w:rsid w:val="00B949DC"/>
    <w:rsid w:val="00B967E6"/>
    <w:rsid w:val="00B96CBB"/>
    <w:rsid w:val="00BA090A"/>
    <w:rsid w:val="00BA0D39"/>
    <w:rsid w:val="00BA1083"/>
    <w:rsid w:val="00BA4875"/>
    <w:rsid w:val="00BA5755"/>
    <w:rsid w:val="00BA6338"/>
    <w:rsid w:val="00BA653E"/>
    <w:rsid w:val="00BA72D6"/>
    <w:rsid w:val="00BB08C2"/>
    <w:rsid w:val="00BB475B"/>
    <w:rsid w:val="00BB612D"/>
    <w:rsid w:val="00BB70DD"/>
    <w:rsid w:val="00BB7C05"/>
    <w:rsid w:val="00BC1F26"/>
    <w:rsid w:val="00BC29EB"/>
    <w:rsid w:val="00BC32E8"/>
    <w:rsid w:val="00BC3B45"/>
    <w:rsid w:val="00BC5F6A"/>
    <w:rsid w:val="00BC5FDF"/>
    <w:rsid w:val="00BC608F"/>
    <w:rsid w:val="00BC75F2"/>
    <w:rsid w:val="00BD01EB"/>
    <w:rsid w:val="00BD0C1C"/>
    <w:rsid w:val="00BD187F"/>
    <w:rsid w:val="00BD43B9"/>
    <w:rsid w:val="00BD4FED"/>
    <w:rsid w:val="00BD5425"/>
    <w:rsid w:val="00BD5792"/>
    <w:rsid w:val="00BD630D"/>
    <w:rsid w:val="00BD7024"/>
    <w:rsid w:val="00BD77EB"/>
    <w:rsid w:val="00BE08E4"/>
    <w:rsid w:val="00BE125D"/>
    <w:rsid w:val="00BE2C4C"/>
    <w:rsid w:val="00BE36FA"/>
    <w:rsid w:val="00BE46C0"/>
    <w:rsid w:val="00BE59D9"/>
    <w:rsid w:val="00BE5E42"/>
    <w:rsid w:val="00BE641D"/>
    <w:rsid w:val="00BE6466"/>
    <w:rsid w:val="00BF05E0"/>
    <w:rsid w:val="00BF1E85"/>
    <w:rsid w:val="00BF2538"/>
    <w:rsid w:val="00BF2C6F"/>
    <w:rsid w:val="00BF40B8"/>
    <w:rsid w:val="00BF5ABF"/>
    <w:rsid w:val="00BF624F"/>
    <w:rsid w:val="00BF6874"/>
    <w:rsid w:val="00C005E9"/>
    <w:rsid w:val="00C01B3D"/>
    <w:rsid w:val="00C01B55"/>
    <w:rsid w:val="00C02D4F"/>
    <w:rsid w:val="00C039FF"/>
    <w:rsid w:val="00C04411"/>
    <w:rsid w:val="00C044DB"/>
    <w:rsid w:val="00C04F96"/>
    <w:rsid w:val="00C07C3B"/>
    <w:rsid w:val="00C10CFB"/>
    <w:rsid w:val="00C11ABF"/>
    <w:rsid w:val="00C12129"/>
    <w:rsid w:val="00C12855"/>
    <w:rsid w:val="00C12CE7"/>
    <w:rsid w:val="00C13943"/>
    <w:rsid w:val="00C14081"/>
    <w:rsid w:val="00C147F8"/>
    <w:rsid w:val="00C15426"/>
    <w:rsid w:val="00C15640"/>
    <w:rsid w:val="00C15CCA"/>
    <w:rsid w:val="00C17A6F"/>
    <w:rsid w:val="00C17D50"/>
    <w:rsid w:val="00C20391"/>
    <w:rsid w:val="00C20F6F"/>
    <w:rsid w:val="00C21166"/>
    <w:rsid w:val="00C21961"/>
    <w:rsid w:val="00C21AFE"/>
    <w:rsid w:val="00C22495"/>
    <w:rsid w:val="00C2278A"/>
    <w:rsid w:val="00C2328C"/>
    <w:rsid w:val="00C23540"/>
    <w:rsid w:val="00C23A2A"/>
    <w:rsid w:val="00C23BD2"/>
    <w:rsid w:val="00C240C7"/>
    <w:rsid w:val="00C250BD"/>
    <w:rsid w:val="00C253CD"/>
    <w:rsid w:val="00C26DAC"/>
    <w:rsid w:val="00C26DB3"/>
    <w:rsid w:val="00C2783F"/>
    <w:rsid w:val="00C327CF"/>
    <w:rsid w:val="00C32E08"/>
    <w:rsid w:val="00C3394E"/>
    <w:rsid w:val="00C3534B"/>
    <w:rsid w:val="00C37221"/>
    <w:rsid w:val="00C4040B"/>
    <w:rsid w:val="00C404A8"/>
    <w:rsid w:val="00C40ED2"/>
    <w:rsid w:val="00C41224"/>
    <w:rsid w:val="00C42052"/>
    <w:rsid w:val="00C42662"/>
    <w:rsid w:val="00C42753"/>
    <w:rsid w:val="00C44347"/>
    <w:rsid w:val="00C44368"/>
    <w:rsid w:val="00C44ED3"/>
    <w:rsid w:val="00C44F8D"/>
    <w:rsid w:val="00C459CA"/>
    <w:rsid w:val="00C4602F"/>
    <w:rsid w:val="00C461DC"/>
    <w:rsid w:val="00C462E2"/>
    <w:rsid w:val="00C46F64"/>
    <w:rsid w:val="00C473DB"/>
    <w:rsid w:val="00C47505"/>
    <w:rsid w:val="00C50931"/>
    <w:rsid w:val="00C51DCF"/>
    <w:rsid w:val="00C52536"/>
    <w:rsid w:val="00C5269F"/>
    <w:rsid w:val="00C53EB8"/>
    <w:rsid w:val="00C55109"/>
    <w:rsid w:val="00C5584A"/>
    <w:rsid w:val="00C569CC"/>
    <w:rsid w:val="00C56A12"/>
    <w:rsid w:val="00C573A5"/>
    <w:rsid w:val="00C57CAB"/>
    <w:rsid w:val="00C61604"/>
    <w:rsid w:val="00C619AB"/>
    <w:rsid w:val="00C61DAD"/>
    <w:rsid w:val="00C61DFC"/>
    <w:rsid w:val="00C645D1"/>
    <w:rsid w:val="00C64810"/>
    <w:rsid w:val="00C657BA"/>
    <w:rsid w:val="00C65D0B"/>
    <w:rsid w:val="00C66C4F"/>
    <w:rsid w:val="00C747A4"/>
    <w:rsid w:val="00C74C71"/>
    <w:rsid w:val="00C75B64"/>
    <w:rsid w:val="00C76B35"/>
    <w:rsid w:val="00C81E1A"/>
    <w:rsid w:val="00C8203A"/>
    <w:rsid w:val="00C8323A"/>
    <w:rsid w:val="00C832A8"/>
    <w:rsid w:val="00C83810"/>
    <w:rsid w:val="00C84545"/>
    <w:rsid w:val="00C845D3"/>
    <w:rsid w:val="00C850FF"/>
    <w:rsid w:val="00C85A51"/>
    <w:rsid w:val="00C8687E"/>
    <w:rsid w:val="00C87E0B"/>
    <w:rsid w:val="00C91C8D"/>
    <w:rsid w:val="00C92A27"/>
    <w:rsid w:val="00C93094"/>
    <w:rsid w:val="00C95121"/>
    <w:rsid w:val="00C95D4E"/>
    <w:rsid w:val="00C95DC9"/>
    <w:rsid w:val="00C96461"/>
    <w:rsid w:val="00C964E6"/>
    <w:rsid w:val="00C96B8B"/>
    <w:rsid w:val="00CA1BD1"/>
    <w:rsid w:val="00CA4CC7"/>
    <w:rsid w:val="00CA59FF"/>
    <w:rsid w:val="00CA62A5"/>
    <w:rsid w:val="00CB0364"/>
    <w:rsid w:val="00CB3017"/>
    <w:rsid w:val="00CB381E"/>
    <w:rsid w:val="00CB46BB"/>
    <w:rsid w:val="00CB4DF5"/>
    <w:rsid w:val="00CB4E18"/>
    <w:rsid w:val="00CB60CB"/>
    <w:rsid w:val="00CB7BED"/>
    <w:rsid w:val="00CC2D83"/>
    <w:rsid w:val="00CC3315"/>
    <w:rsid w:val="00CC3F97"/>
    <w:rsid w:val="00CC59C4"/>
    <w:rsid w:val="00CC6194"/>
    <w:rsid w:val="00CC7380"/>
    <w:rsid w:val="00CC78EC"/>
    <w:rsid w:val="00CC7A75"/>
    <w:rsid w:val="00CD0428"/>
    <w:rsid w:val="00CD091D"/>
    <w:rsid w:val="00CD0CAF"/>
    <w:rsid w:val="00CD0F29"/>
    <w:rsid w:val="00CD24E7"/>
    <w:rsid w:val="00CD2738"/>
    <w:rsid w:val="00CD28D6"/>
    <w:rsid w:val="00CD2BF2"/>
    <w:rsid w:val="00CD2FE3"/>
    <w:rsid w:val="00CD384B"/>
    <w:rsid w:val="00CD384F"/>
    <w:rsid w:val="00CD3F35"/>
    <w:rsid w:val="00CD62A5"/>
    <w:rsid w:val="00CE0999"/>
    <w:rsid w:val="00CE1591"/>
    <w:rsid w:val="00CE2B10"/>
    <w:rsid w:val="00CE3F3B"/>
    <w:rsid w:val="00CE4174"/>
    <w:rsid w:val="00CE4811"/>
    <w:rsid w:val="00CE53A3"/>
    <w:rsid w:val="00CE564E"/>
    <w:rsid w:val="00CE5A3C"/>
    <w:rsid w:val="00CE6E2B"/>
    <w:rsid w:val="00CE717E"/>
    <w:rsid w:val="00CF0A3F"/>
    <w:rsid w:val="00CF0E49"/>
    <w:rsid w:val="00CF2FDB"/>
    <w:rsid w:val="00CF39B9"/>
    <w:rsid w:val="00CF3EBB"/>
    <w:rsid w:val="00CF49E4"/>
    <w:rsid w:val="00CF58B9"/>
    <w:rsid w:val="00CF60F6"/>
    <w:rsid w:val="00CF6DBC"/>
    <w:rsid w:val="00CF7ADB"/>
    <w:rsid w:val="00D000CE"/>
    <w:rsid w:val="00D00468"/>
    <w:rsid w:val="00D008B9"/>
    <w:rsid w:val="00D011D0"/>
    <w:rsid w:val="00D020CF"/>
    <w:rsid w:val="00D0241E"/>
    <w:rsid w:val="00D0361F"/>
    <w:rsid w:val="00D03B36"/>
    <w:rsid w:val="00D03B98"/>
    <w:rsid w:val="00D04061"/>
    <w:rsid w:val="00D04463"/>
    <w:rsid w:val="00D047C1"/>
    <w:rsid w:val="00D05D77"/>
    <w:rsid w:val="00D06554"/>
    <w:rsid w:val="00D07323"/>
    <w:rsid w:val="00D079ED"/>
    <w:rsid w:val="00D10426"/>
    <w:rsid w:val="00D125ED"/>
    <w:rsid w:val="00D13CF2"/>
    <w:rsid w:val="00D15318"/>
    <w:rsid w:val="00D159E6"/>
    <w:rsid w:val="00D161F3"/>
    <w:rsid w:val="00D1633B"/>
    <w:rsid w:val="00D167AE"/>
    <w:rsid w:val="00D16F68"/>
    <w:rsid w:val="00D1742E"/>
    <w:rsid w:val="00D200A9"/>
    <w:rsid w:val="00D20230"/>
    <w:rsid w:val="00D21DE1"/>
    <w:rsid w:val="00D22571"/>
    <w:rsid w:val="00D2267F"/>
    <w:rsid w:val="00D22CCF"/>
    <w:rsid w:val="00D2409D"/>
    <w:rsid w:val="00D249F5"/>
    <w:rsid w:val="00D25232"/>
    <w:rsid w:val="00D25A6A"/>
    <w:rsid w:val="00D25BD3"/>
    <w:rsid w:val="00D26ACD"/>
    <w:rsid w:val="00D27B7F"/>
    <w:rsid w:val="00D27D61"/>
    <w:rsid w:val="00D33403"/>
    <w:rsid w:val="00D33E6B"/>
    <w:rsid w:val="00D34FBA"/>
    <w:rsid w:val="00D3574A"/>
    <w:rsid w:val="00D35D8B"/>
    <w:rsid w:val="00D368CC"/>
    <w:rsid w:val="00D37EE9"/>
    <w:rsid w:val="00D40B91"/>
    <w:rsid w:val="00D46372"/>
    <w:rsid w:val="00D463F4"/>
    <w:rsid w:val="00D46A61"/>
    <w:rsid w:val="00D503DE"/>
    <w:rsid w:val="00D50F31"/>
    <w:rsid w:val="00D51266"/>
    <w:rsid w:val="00D51572"/>
    <w:rsid w:val="00D53C86"/>
    <w:rsid w:val="00D55272"/>
    <w:rsid w:val="00D556BA"/>
    <w:rsid w:val="00D55E5C"/>
    <w:rsid w:val="00D55EA4"/>
    <w:rsid w:val="00D56A0A"/>
    <w:rsid w:val="00D576C9"/>
    <w:rsid w:val="00D578A2"/>
    <w:rsid w:val="00D579C0"/>
    <w:rsid w:val="00D600F7"/>
    <w:rsid w:val="00D628A5"/>
    <w:rsid w:val="00D63DDA"/>
    <w:rsid w:val="00D6431A"/>
    <w:rsid w:val="00D64AB3"/>
    <w:rsid w:val="00D706B6"/>
    <w:rsid w:val="00D71033"/>
    <w:rsid w:val="00D71679"/>
    <w:rsid w:val="00D71749"/>
    <w:rsid w:val="00D72F39"/>
    <w:rsid w:val="00D73173"/>
    <w:rsid w:val="00D73DF8"/>
    <w:rsid w:val="00D74221"/>
    <w:rsid w:val="00D747B9"/>
    <w:rsid w:val="00D74F0C"/>
    <w:rsid w:val="00D76B60"/>
    <w:rsid w:val="00D816E5"/>
    <w:rsid w:val="00D81912"/>
    <w:rsid w:val="00D81FF5"/>
    <w:rsid w:val="00D8229F"/>
    <w:rsid w:val="00D82B20"/>
    <w:rsid w:val="00D82CD5"/>
    <w:rsid w:val="00D845EF"/>
    <w:rsid w:val="00D848DA"/>
    <w:rsid w:val="00D848EC"/>
    <w:rsid w:val="00D84BDD"/>
    <w:rsid w:val="00D8504D"/>
    <w:rsid w:val="00D85839"/>
    <w:rsid w:val="00D858AA"/>
    <w:rsid w:val="00D85FA5"/>
    <w:rsid w:val="00D86A09"/>
    <w:rsid w:val="00D87540"/>
    <w:rsid w:val="00D8755E"/>
    <w:rsid w:val="00D879DC"/>
    <w:rsid w:val="00D87E96"/>
    <w:rsid w:val="00D9058E"/>
    <w:rsid w:val="00D909F2"/>
    <w:rsid w:val="00D91C42"/>
    <w:rsid w:val="00D91DFB"/>
    <w:rsid w:val="00D940E0"/>
    <w:rsid w:val="00D94DE1"/>
    <w:rsid w:val="00D94F6F"/>
    <w:rsid w:val="00D95D70"/>
    <w:rsid w:val="00D9691C"/>
    <w:rsid w:val="00D9792F"/>
    <w:rsid w:val="00DA28D5"/>
    <w:rsid w:val="00DA44D4"/>
    <w:rsid w:val="00DA6C2F"/>
    <w:rsid w:val="00DB06CA"/>
    <w:rsid w:val="00DB1055"/>
    <w:rsid w:val="00DB1C40"/>
    <w:rsid w:val="00DB1C63"/>
    <w:rsid w:val="00DB206E"/>
    <w:rsid w:val="00DB2ED3"/>
    <w:rsid w:val="00DB383F"/>
    <w:rsid w:val="00DB3DA6"/>
    <w:rsid w:val="00DB4173"/>
    <w:rsid w:val="00DB4D86"/>
    <w:rsid w:val="00DB4DD9"/>
    <w:rsid w:val="00DB62D8"/>
    <w:rsid w:val="00DB65D4"/>
    <w:rsid w:val="00DB65F3"/>
    <w:rsid w:val="00DC1813"/>
    <w:rsid w:val="00DC339C"/>
    <w:rsid w:val="00DC3742"/>
    <w:rsid w:val="00DC58B1"/>
    <w:rsid w:val="00DC5C62"/>
    <w:rsid w:val="00DC5D13"/>
    <w:rsid w:val="00DC5D18"/>
    <w:rsid w:val="00DC6507"/>
    <w:rsid w:val="00DC66D9"/>
    <w:rsid w:val="00DC709D"/>
    <w:rsid w:val="00DC74CA"/>
    <w:rsid w:val="00DC7AE5"/>
    <w:rsid w:val="00DD0640"/>
    <w:rsid w:val="00DD106B"/>
    <w:rsid w:val="00DD1A33"/>
    <w:rsid w:val="00DD2754"/>
    <w:rsid w:val="00DD290C"/>
    <w:rsid w:val="00DD30C3"/>
    <w:rsid w:val="00DD3113"/>
    <w:rsid w:val="00DD3C49"/>
    <w:rsid w:val="00DD449F"/>
    <w:rsid w:val="00DD4A7E"/>
    <w:rsid w:val="00DD5BB7"/>
    <w:rsid w:val="00DD6B69"/>
    <w:rsid w:val="00DD750F"/>
    <w:rsid w:val="00DD7632"/>
    <w:rsid w:val="00DE11D9"/>
    <w:rsid w:val="00DE330B"/>
    <w:rsid w:val="00DE38DA"/>
    <w:rsid w:val="00DE3B5E"/>
    <w:rsid w:val="00DE403D"/>
    <w:rsid w:val="00DE57CF"/>
    <w:rsid w:val="00DE6D84"/>
    <w:rsid w:val="00DE7174"/>
    <w:rsid w:val="00DE72BB"/>
    <w:rsid w:val="00DE7F5D"/>
    <w:rsid w:val="00DF077F"/>
    <w:rsid w:val="00DF0D54"/>
    <w:rsid w:val="00DF1AC4"/>
    <w:rsid w:val="00DF4635"/>
    <w:rsid w:val="00DF46C2"/>
    <w:rsid w:val="00DF6378"/>
    <w:rsid w:val="00DF6B09"/>
    <w:rsid w:val="00DF71D3"/>
    <w:rsid w:val="00DF76DE"/>
    <w:rsid w:val="00DF7FE3"/>
    <w:rsid w:val="00E0119D"/>
    <w:rsid w:val="00E018C8"/>
    <w:rsid w:val="00E02334"/>
    <w:rsid w:val="00E024C0"/>
    <w:rsid w:val="00E02772"/>
    <w:rsid w:val="00E02B90"/>
    <w:rsid w:val="00E03823"/>
    <w:rsid w:val="00E04760"/>
    <w:rsid w:val="00E04B86"/>
    <w:rsid w:val="00E04F8A"/>
    <w:rsid w:val="00E054CE"/>
    <w:rsid w:val="00E05810"/>
    <w:rsid w:val="00E06C84"/>
    <w:rsid w:val="00E07797"/>
    <w:rsid w:val="00E10205"/>
    <w:rsid w:val="00E12113"/>
    <w:rsid w:val="00E12882"/>
    <w:rsid w:val="00E1340C"/>
    <w:rsid w:val="00E15C40"/>
    <w:rsid w:val="00E16049"/>
    <w:rsid w:val="00E16A8F"/>
    <w:rsid w:val="00E1790E"/>
    <w:rsid w:val="00E17B04"/>
    <w:rsid w:val="00E209A9"/>
    <w:rsid w:val="00E21FE0"/>
    <w:rsid w:val="00E22916"/>
    <w:rsid w:val="00E23B97"/>
    <w:rsid w:val="00E25C3D"/>
    <w:rsid w:val="00E25F61"/>
    <w:rsid w:val="00E2791A"/>
    <w:rsid w:val="00E27CAC"/>
    <w:rsid w:val="00E308D0"/>
    <w:rsid w:val="00E30D0C"/>
    <w:rsid w:val="00E30D31"/>
    <w:rsid w:val="00E314F0"/>
    <w:rsid w:val="00E32BD8"/>
    <w:rsid w:val="00E33C5D"/>
    <w:rsid w:val="00E34C28"/>
    <w:rsid w:val="00E40572"/>
    <w:rsid w:val="00E40D02"/>
    <w:rsid w:val="00E420C0"/>
    <w:rsid w:val="00E429D4"/>
    <w:rsid w:val="00E45474"/>
    <w:rsid w:val="00E4603D"/>
    <w:rsid w:val="00E51395"/>
    <w:rsid w:val="00E51B71"/>
    <w:rsid w:val="00E51CDE"/>
    <w:rsid w:val="00E52221"/>
    <w:rsid w:val="00E542A9"/>
    <w:rsid w:val="00E57707"/>
    <w:rsid w:val="00E60C19"/>
    <w:rsid w:val="00E62AA9"/>
    <w:rsid w:val="00E63AC7"/>
    <w:rsid w:val="00E63D18"/>
    <w:rsid w:val="00E647C7"/>
    <w:rsid w:val="00E65A07"/>
    <w:rsid w:val="00E65E1B"/>
    <w:rsid w:val="00E65E75"/>
    <w:rsid w:val="00E663A7"/>
    <w:rsid w:val="00E66781"/>
    <w:rsid w:val="00E70490"/>
    <w:rsid w:val="00E70AE6"/>
    <w:rsid w:val="00E70D4E"/>
    <w:rsid w:val="00E72234"/>
    <w:rsid w:val="00E72B19"/>
    <w:rsid w:val="00E72B1A"/>
    <w:rsid w:val="00E75F9E"/>
    <w:rsid w:val="00E76E90"/>
    <w:rsid w:val="00E80091"/>
    <w:rsid w:val="00E80847"/>
    <w:rsid w:val="00E835BA"/>
    <w:rsid w:val="00E836B5"/>
    <w:rsid w:val="00E83A27"/>
    <w:rsid w:val="00E83AA0"/>
    <w:rsid w:val="00E85A9C"/>
    <w:rsid w:val="00E86496"/>
    <w:rsid w:val="00E86945"/>
    <w:rsid w:val="00E8769C"/>
    <w:rsid w:val="00E87AEE"/>
    <w:rsid w:val="00E901F0"/>
    <w:rsid w:val="00E90765"/>
    <w:rsid w:val="00E914FA"/>
    <w:rsid w:val="00E91629"/>
    <w:rsid w:val="00E92FC4"/>
    <w:rsid w:val="00E93183"/>
    <w:rsid w:val="00E9712D"/>
    <w:rsid w:val="00E97369"/>
    <w:rsid w:val="00E97495"/>
    <w:rsid w:val="00E97FF9"/>
    <w:rsid w:val="00EA00C7"/>
    <w:rsid w:val="00EA1A5A"/>
    <w:rsid w:val="00EA1F6C"/>
    <w:rsid w:val="00EA51D4"/>
    <w:rsid w:val="00EA615F"/>
    <w:rsid w:val="00EA629A"/>
    <w:rsid w:val="00EA6768"/>
    <w:rsid w:val="00EA7153"/>
    <w:rsid w:val="00EA7345"/>
    <w:rsid w:val="00EB046F"/>
    <w:rsid w:val="00EB0C53"/>
    <w:rsid w:val="00EB0EFC"/>
    <w:rsid w:val="00EB5257"/>
    <w:rsid w:val="00EB553F"/>
    <w:rsid w:val="00EB5547"/>
    <w:rsid w:val="00EB5722"/>
    <w:rsid w:val="00EB58EF"/>
    <w:rsid w:val="00EB598D"/>
    <w:rsid w:val="00EB6277"/>
    <w:rsid w:val="00EB6CCD"/>
    <w:rsid w:val="00EB6D3F"/>
    <w:rsid w:val="00EC00AC"/>
    <w:rsid w:val="00EC01DB"/>
    <w:rsid w:val="00EC09B7"/>
    <w:rsid w:val="00EC2E59"/>
    <w:rsid w:val="00EC4C95"/>
    <w:rsid w:val="00EC5574"/>
    <w:rsid w:val="00EC59F6"/>
    <w:rsid w:val="00ED09D6"/>
    <w:rsid w:val="00ED1991"/>
    <w:rsid w:val="00ED298A"/>
    <w:rsid w:val="00ED2A69"/>
    <w:rsid w:val="00ED3116"/>
    <w:rsid w:val="00ED35D1"/>
    <w:rsid w:val="00ED3979"/>
    <w:rsid w:val="00ED3CB3"/>
    <w:rsid w:val="00ED550E"/>
    <w:rsid w:val="00ED5AEF"/>
    <w:rsid w:val="00ED614C"/>
    <w:rsid w:val="00EE1F69"/>
    <w:rsid w:val="00EE328A"/>
    <w:rsid w:val="00EE47D9"/>
    <w:rsid w:val="00EE4835"/>
    <w:rsid w:val="00EE5206"/>
    <w:rsid w:val="00EE5787"/>
    <w:rsid w:val="00EE69C2"/>
    <w:rsid w:val="00EE6D34"/>
    <w:rsid w:val="00EF1378"/>
    <w:rsid w:val="00EF1A54"/>
    <w:rsid w:val="00EF3BC3"/>
    <w:rsid w:val="00EF48E4"/>
    <w:rsid w:val="00EF596F"/>
    <w:rsid w:val="00EF60E3"/>
    <w:rsid w:val="00EF70EC"/>
    <w:rsid w:val="00F007F9"/>
    <w:rsid w:val="00F0089F"/>
    <w:rsid w:val="00F06A1D"/>
    <w:rsid w:val="00F07A95"/>
    <w:rsid w:val="00F10FB4"/>
    <w:rsid w:val="00F116A4"/>
    <w:rsid w:val="00F11B51"/>
    <w:rsid w:val="00F13329"/>
    <w:rsid w:val="00F1655D"/>
    <w:rsid w:val="00F16C12"/>
    <w:rsid w:val="00F21434"/>
    <w:rsid w:val="00F223C0"/>
    <w:rsid w:val="00F2295C"/>
    <w:rsid w:val="00F232CD"/>
    <w:rsid w:val="00F23B3F"/>
    <w:rsid w:val="00F2515C"/>
    <w:rsid w:val="00F253AA"/>
    <w:rsid w:val="00F2581C"/>
    <w:rsid w:val="00F26824"/>
    <w:rsid w:val="00F26C58"/>
    <w:rsid w:val="00F2743C"/>
    <w:rsid w:val="00F276DE"/>
    <w:rsid w:val="00F27A46"/>
    <w:rsid w:val="00F30A0C"/>
    <w:rsid w:val="00F30AFB"/>
    <w:rsid w:val="00F31715"/>
    <w:rsid w:val="00F3244A"/>
    <w:rsid w:val="00F3292B"/>
    <w:rsid w:val="00F32ED8"/>
    <w:rsid w:val="00F33D53"/>
    <w:rsid w:val="00F349D9"/>
    <w:rsid w:val="00F410F6"/>
    <w:rsid w:val="00F41E32"/>
    <w:rsid w:val="00F438FD"/>
    <w:rsid w:val="00F44B0C"/>
    <w:rsid w:val="00F452DD"/>
    <w:rsid w:val="00F45EE4"/>
    <w:rsid w:val="00F467A3"/>
    <w:rsid w:val="00F46A13"/>
    <w:rsid w:val="00F476F4"/>
    <w:rsid w:val="00F50917"/>
    <w:rsid w:val="00F516A2"/>
    <w:rsid w:val="00F51EDC"/>
    <w:rsid w:val="00F51FEE"/>
    <w:rsid w:val="00F52153"/>
    <w:rsid w:val="00F53003"/>
    <w:rsid w:val="00F532FF"/>
    <w:rsid w:val="00F54D54"/>
    <w:rsid w:val="00F54EB1"/>
    <w:rsid w:val="00F553D8"/>
    <w:rsid w:val="00F55B27"/>
    <w:rsid w:val="00F56502"/>
    <w:rsid w:val="00F56830"/>
    <w:rsid w:val="00F57267"/>
    <w:rsid w:val="00F574F0"/>
    <w:rsid w:val="00F575A5"/>
    <w:rsid w:val="00F57BE8"/>
    <w:rsid w:val="00F60552"/>
    <w:rsid w:val="00F60D82"/>
    <w:rsid w:val="00F61171"/>
    <w:rsid w:val="00F61404"/>
    <w:rsid w:val="00F6186E"/>
    <w:rsid w:val="00F62B6D"/>
    <w:rsid w:val="00F647CF"/>
    <w:rsid w:val="00F64E41"/>
    <w:rsid w:val="00F658F7"/>
    <w:rsid w:val="00F715A4"/>
    <w:rsid w:val="00F71A19"/>
    <w:rsid w:val="00F71C03"/>
    <w:rsid w:val="00F71D05"/>
    <w:rsid w:val="00F72560"/>
    <w:rsid w:val="00F73816"/>
    <w:rsid w:val="00F742DC"/>
    <w:rsid w:val="00F75357"/>
    <w:rsid w:val="00F75D12"/>
    <w:rsid w:val="00F81384"/>
    <w:rsid w:val="00F814FA"/>
    <w:rsid w:val="00F81E1D"/>
    <w:rsid w:val="00F81F95"/>
    <w:rsid w:val="00F84664"/>
    <w:rsid w:val="00F85032"/>
    <w:rsid w:val="00F85B99"/>
    <w:rsid w:val="00F85FE0"/>
    <w:rsid w:val="00F868DD"/>
    <w:rsid w:val="00F868E9"/>
    <w:rsid w:val="00F86FAD"/>
    <w:rsid w:val="00F87837"/>
    <w:rsid w:val="00F90721"/>
    <w:rsid w:val="00F90DA4"/>
    <w:rsid w:val="00F92B6E"/>
    <w:rsid w:val="00F9302F"/>
    <w:rsid w:val="00F93B4B"/>
    <w:rsid w:val="00F943AF"/>
    <w:rsid w:val="00F94B73"/>
    <w:rsid w:val="00F94CDB"/>
    <w:rsid w:val="00FA0047"/>
    <w:rsid w:val="00FA06FE"/>
    <w:rsid w:val="00FA11CD"/>
    <w:rsid w:val="00FA258F"/>
    <w:rsid w:val="00FA2EA8"/>
    <w:rsid w:val="00FA3401"/>
    <w:rsid w:val="00FA384B"/>
    <w:rsid w:val="00FA3F0D"/>
    <w:rsid w:val="00FA4637"/>
    <w:rsid w:val="00FA4F9D"/>
    <w:rsid w:val="00FA6718"/>
    <w:rsid w:val="00FA7379"/>
    <w:rsid w:val="00FA7A4D"/>
    <w:rsid w:val="00FB10B1"/>
    <w:rsid w:val="00FB150E"/>
    <w:rsid w:val="00FB1578"/>
    <w:rsid w:val="00FB2477"/>
    <w:rsid w:val="00FB2832"/>
    <w:rsid w:val="00FB2AFC"/>
    <w:rsid w:val="00FB2C5F"/>
    <w:rsid w:val="00FB3BB4"/>
    <w:rsid w:val="00FB3ED7"/>
    <w:rsid w:val="00FB543D"/>
    <w:rsid w:val="00FB5D7C"/>
    <w:rsid w:val="00FB618E"/>
    <w:rsid w:val="00FC00DC"/>
    <w:rsid w:val="00FC080A"/>
    <w:rsid w:val="00FC0B93"/>
    <w:rsid w:val="00FC2DBA"/>
    <w:rsid w:val="00FC560E"/>
    <w:rsid w:val="00FC6E11"/>
    <w:rsid w:val="00FC7E2D"/>
    <w:rsid w:val="00FD0749"/>
    <w:rsid w:val="00FD1820"/>
    <w:rsid w:val="00FD2330"/>
    <w:rsid w:val="00FD303A"/>
    <w:rsid w:val="00FD6562"/>
    <w:rsid w:val="00FD6958"/>
    <w:rsid w:val="00FE0BB0"/>
    <w:rsid w:val="00FE11B1"/>
    <w:rsid w:val="00FE141E"/>
    <w:rsid w:val="00FE1FDD"/>
    <w:rsid w:val="00FE3C64"/>
    <w:rsid w:val="00FE5F99"/>
    <w:rsid w:val="00FE5FCF"/>
    <w:rsid w:val="00FE77CF"/>
    <w:rsid w:val="00FE7C64"/>
    <w:rsid w:val="00FF049C"/>
    <w:rsid w:val="00FF1EED"/>
    <w:rsid w:val="00FF23E1"/>
    <w:rsid w:val="00FF3B60"/>
    <w:rsid w:val="00FF4293"/>
    <w:rsid w:val="00FF496D"/>
    <w:rsid w:val="00FF4B29"/>
    <w:rsid w:val="00FF58DD"/>
    <w:rsid w:val="00FF5EF0"/>
    <w:rsid w:val="00FF5F6E"/>
    <w:rsid w:val="00FF748A"/>
    <w:rsid w:val="00FF7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2DCDFC4E"/>
  <w15:chartTrackingRefBased/>
  <w15:docId w15:val="{F92E1C58-8A71-4AB1-8E62-2C55E971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GB"/>
    </w:rPr>
  </w:style>
  <w:style w:type="paragraph" w:styleId="Heading1">
    <w:name w:val="heading 1"/>
    <w:basedOn w:val="Normal"/>
    <w:next w:val="Normal"/>
    <w:qFormat/>
    <w:pPr>
      <w:keepNext/>
      <w:spacing w:before="240" w:after="60"/>
      <w:outlineLvl w:val="0"/>
    </w:pPr>
    <w:rPr>
      <w:rFonts w:ascii="Arial" w:hAnsi="Arial"/>
      <w:b/>
      <w:kern w:val="28"/>
      <w:sz w:val="32"/>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aliases w:val="Item"/>
    <w:basedOn w:val="Normal"/>
    <w:next w:val="Normal"/>
    <w:qFormat/>
    <w:pPr>
      <w:keepNext/>
      <w:outlineLvl w:val="2"/>
    </w:pPr>
    <w:rPr>
      <w:b/>
      <w:i/>
      <w:u w:val="single"/>
    </w:rPr>
  </w:style>
  <w:style w:type="paragraph" w:styleId="Heading4">
    <w:name w:val="heading 4"/>
    <w:basedOn w:val="Normal"/>
    <w:next w:val="Normal"/>
    <w:qFormat/>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sUnderline">
    <w:name w:val="Caps Underline"/>
    <w:basedOn w:val="Heading1"/>
    <w:pPr>
      <w:outlineLvl w:val="9"/>
    </w:pPr>
  </w:style>
  <w:style w:type="paragraph" w:customStyle="1" w:styleId="SansBold">
    <w:name w:val="Sans Bold"/>
    <w:basedOn w:val="Heading2"/>
    <w:pPr>
      <w:outlineLvl w:val="9"/>
    </w:pPr>
    <w:rPr>
      <w:i w:val="0"/>
      <w:sz w:val="28"/>
    </w:rPr>
  </w:style>
  <w:style w:type="character" w:customStyle="1" w:styleId="Handwritten">
    <w:name w:val="Handwritten"/>
    <w:rPr>
      <w:rFonts w:ascii="Lucida Handwriting" w:hAnsi="Lucida Handwriting"/>
      <w:b/>
      <w:sz w:val="20"/>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Ref">
    <w:name w:val="Ref"/>
    <w:basedOn w:val="Normal"/>
    <w:pPr>
      <w:spacing w:before="40"/>
    </w:pPr>
  </w:style>
  <w:style w:type="paragraph" w:styleId="Caption">
    <w:name w:val="caption"/>
    <w:basedOn w:val="Normal"/>
    <w:next w:val="Normal"/>
    <w:qFormat/>
    <w:pPr>
      <w:spacing w:before="120" w:after="120"/>
    </w:pPr>
    <w:rPr>
      <w:b/>
    </w:rPr>
  </w:style>
  <w:style w:type="paragraph" w:styleId="BodyText">
    <w:name w:val="Body Text"/>
    <w:basedOn w:val="Normal"/>
    <w:pPr>
      <w:jc w:val="center"/>
    </w:pPr>
    <w:rPr>
      <w:b/>
      <w:i/>
      <w:u w:val="single"/>
    </w:rPr>
  </w:style>
  <w:style w:type="paragraph" w:styleId="BodyTextIndent">
    <w:name w:val="Body Text Indent"/>
    <w:basedOn w:val="Normal"/>
    <w:pPr>
      <w:ind w:left="709"/>
    </w:pPr>
  </w:style>
  <w:style w:type="paragraph" w:styleId="BalloonText">
    <w:name w:val="Balloon Text"/>
    <w:basedOn w:val="Normal"/>
    <w:semiHidden/>
    <w:rPr>
      <w:rFonts w:ascii="Tahoma" w:hAnsi="Tahoma" w:cs="Tahoma"/>
      <w:sz w:val="16"/>
      <w:szCs w:val="16"/>
    </w:rPr>
  </w:style>
  <w:style w:type="character" w:styleId="Hyperlink">
    <w:name w:val="Hyperlink"/>
    <w:rsid w:val="00C52536"/>
    <w:rPr>
      <w:color w:val="0000FF"/>
      <w:u w:val="single"/>
    </w:rPr>
  </w:style>
  <w:style w:type="paragraph" w:styleId="BodyTextIndent2">
    <w:name w:val="Body Text Indent 2"/>
    <w:basedOn w:val="Normal"/>
    <w:rsid w:val="00DE3B5E"/>
    <w:pPr>
      <w:spacing w:after="120" w:line="480" w:lineRule="auto"/>
      <w:ind w:left="283"/>
    </w:pPr>
  </w:style>
  <w:style w:type="paragraph" w:customStyle="1" w:styleId="NormalArial">
    <w:name w:val="Normal + Arial"/>
    <w:aliases w:val="11 pt,Left:  0 cm,Hanging:  1.27 cm"/>
    <w:basedOn w:val="Normal"/>
    <w:rsid w:val="005800C4"/>
    <w:pPr>
      <w:widowControl w:val="0"/>
      <w:ind w:left="720" w:hanging="720"/>
    </w:pPr>
    <w:rPr>
      <w:rFonts w:ascii="Arial" w:hAnsi="Arial"/>
      <w:sz w:val="22"/>
      <w:szCs w:val="22"/>
    </w:rPr>
  </w:style>
  <w:style w:type="character" w:styleId="Strong">
    <w:name w:val="Strong"/>
    <w:qFormat/>
    <w:rsid w:val="000468C5"/>
    <w:rPr>
      <w:b/>
      <w:bCs/>
    </w:rPr>
  </w:style>
  <w:style w:type="paragraph" w:styleId="ListParagraph">
    <w:name w:val="List Paragraph"/>
    <w:basedOn w:val="Normal"/>
    <w:uiPriority w:val="34"/>
    <w:qFormat/>
    <w:rsid w:val="00D020CF"/>
    <w:pPr>
      <w:ind w:left="720"/>
      <w:contextualSpacing/>
    </w:pPr>
  </w:style>
  <w:style w:type="paragraph" w:styleId="NormalWeb">
    <w:name w:val="Normal (Web)"/>
    <w:basedOn w:val="Normal"/>
    <w:uiPriority w:val="99"/>
    <w:unhideWhenUsed/>
    <w:rsid w:val="006D6AF3"/>
    <w:pPr>
      <w:spacing w:before="100" w:beforeAutospacing="1" w:after="100" w:afterAutospacing="1"/>
    </w:pPr>
    <w:rPr>
      <w:szCs w:val="24"/>
    </w:rPr>
  </w:style>
  <w:style w:type="paragraph" w:customStyle="1" w:styleId="Default">
    <w:name w:val="Default"/>
    <w:rsid w:val="0018311F"/>
    <w:pPr>
      <w:autoSpaceDE w:val="0"/>
      <w:autoSpaceDN w:val="0"/>
      <w:adjustRightInd w:val="0"/>
    </w:pPr>
    <w:rPr>
      <w:rFonts w:ascii="Arial" w:hAnsi="Arial" w:cs="Arial"/>
      <w:color w:val="000000"/>
      <w:sz w:val="24"/>
      <w:szCs w:val="24"/>
      <w:lang w:val="en-GB" w:eastAsia="en-GB"/>
    </w:rPr>
  </w:style>
  <w:style w:type="character" w:customStyle="1" w:styleId="HeaderChar">
    <w:name w:val="Header Char"/>
    <w:link w:val="Header"/>
    <w:rsid w:val="00816150"/>
    <w:rPr>
      <w:sz w:val="24"/>
    </w:rPr>
  </w:style>
  <w:style w:type="character" w:styleId="FollowedHyperlink">
    <w:name w:val="FollowedHyperlink"/>
    <w:rsid w:val="008F6D90"/>
    <w:rPr>
      <w:color w:val="800080"/>
      <w:u w:val="single"/>
    </w:rPr>
  </w:style>
  <w:style w:type="character" w:styleId="UnresolvedMention">
    <w:name w:val="Unresolved Mention"/>
    <w:uiPriority w:val="99"/>
    <w:semiHidden/>
    <w:unhideWhenUsed/>
    <w:rsid w:val="006903CE"/>
    <w:rPr>
      <w:color w:val="808080"/>
      <w:shd w:val="clear" w:color="auto" w:fill="E6E6E6"/>
    </w:rPr>
  </w:style>
  <w:style w:type="paragraph" w:customStyle="1" w:styleId="m8307731673089942772msolistparagraph">
    <w:name w:val="m_8307731673089942772msolistparagraph"/>
    <w:basedOn w:val="Normal"/>
    <w:rsid w:val="00A76007"/>
    <w:pPr>
      <w:spacing w:before="100" w:beforeAutospacing="1" w:after="100" w:afterAutospacing="1"/>
    </w:pPr>
    <w:rPr>
      <w:rFonts w:eastAsia="Calibri"/>
      <w:szCs w:val="24"/>
      <w:lang w:val="en-US" w:eastAsia="en-US"/>
    </w:rPr>
  </w:style>
  <w:style w:type="table" w:styleId="TableGrid">
    <w:name w:val="Table Grid"/>
    <w:basedOn w:val="TableNormal"/>
    <w:rsid w:val="00731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36BDD"/>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rsid w:val="00636BDD"/>
    <w:rPr>
      <w:rFonts w:ascii="Calibri" w:eastAsiaTheme="minorHAnsi" w:hAnsi="Calibri" w:cstheme="minorBidi"/>
      <w:sz w:val="22"/>
      <w:szCs w:val="21"/>
    </w:rPr>
  </w:style>
  <w:style w:type="character" w:customStyle="1" w:styleId="FooterChar">
    <w:name w:val="Footer Char"/>
    <w:basedOn w:val="DefaultParagraphFont"/>
    <w:link w:val="Footer"/>
    <w:uiPriority w:val="99"/>
    <w:rsid w:val="00470933"/>
    <w:rPr>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9052">
      <w:bodyDiv w:val="1"/>
      <w:marLeft w:val="0"/>
      <w:marRight w:val="0"/>
      <w:marTop w:val="0"/>
      <w:marBottom w:val="0"/>
      <w:divBdr>
        <w:top w:val="none" w:sz="0" w:space="0" w:color="auto"/>
        <w:left w:val="none" w:sz="0" w:space="0" w:color="auto"/>
        <w:bottom w:val="none" w:sz="0" w:space="0" w:color="auto"/>
        <w:right w:val="none" w:sz="0" w:space="0" w:color="auto"/>
      </w:divBdr>
    </w:div>
    <w:div w:id="42948456">
      <w:bodyDiv w:val="1"/>
      <w:marLeft w:val="0"/>
      <w:marRight w:val="0"/>
      <w:marTop w:val="0"/>
      <w:marBottom w:val="0"/>
      <w:divBdr>
        <w:top w:val="none" w:sz="0" w:space="0" w:color="auto"/>
        <w:left w:val="none" w:sz="0" w:space="0" w:color="auto"/>
        <w:bottom w:val="none" w:sz="0" w:space="0" w:color="auto"/>
        <w:right w:val="none" w:sz="0" w:space="0" w:color="auto"/>
      </w:divBdr>
    </w:div>
    <w:div w:id="44138342">
      <w:bodyDiv w:val="1"/>
      <w:marLeft w:val="0"/>
      <w:marRight w:val="0"/>
      <w:marTop w:val="0"/>
      <w:marBottom w:val="0"/>
      <w:divBdr>
        <w:top w:val="none" w:sz="0" w:space="0" w:color="auto"/>
        <w:left w:val="none" w:sz="0" w:space="0" w:color="auto"/>
        <w:bottom w:val="none" w:sz="0" w:space="0" w:color="auto"/>
        <w:right w:val="none" w:sz="0" w:space="0" w:color="auto"/>
      </w:divBdr>
    </w:div>
    <w:div w:id="48039019">
      <w:bodyDiv w:val="1"/>
      <w:marLeft w:val="0"/>
      <w:marRight w:val="0"/>
      <w:marTop w:val="0"/>
      <w:marBottom w:val="0"/>
      <w:divBdr>
        <w:top w:val="none" w:sz="0" w:space="0" w:color="auto"/>
        <w:left w:val="none" w:sz="0" w:space="0" w:color="auto"/>
        <w:bottom w:val="none" w:sz="0" w:space="0" w:color="auto"/>
        <w:right w:val="none" w:sz="0" w:space="0" w:color="auto"/>
      </w:divBdr>
    </w:div>
    <w:div w:id="52244733">
      <w:bodyDiv w:val="1"/>
      <w:marLeft w:val="0"/>
      <w:marRight w:val="0"/>
      <w:marTop w:val="0"/>
      <w:marBottom w:val="0"/>
      <w:divBdr>
        <w:top w:val="none" w:sz="0" w:space="0" w:color="auto"/>
        <w:left w:val="none" w:sz="0" w:space="0" w:color="auto"/>
        <w:bottom w:val="none" w:sz="0" w:space="0" w:color="auto"/>
        <w:right w:val="none" w:sz="0" w:space="0" w:color="auto"/>
      </w:divBdr>
    </w:div>
    <w:div w:id="53429491">
      <w:bodyDiv w:val="1"/>
      <w:marLeft w:val="0"/>
      <w:marRight w:val="0"/>
      <w:marTop w:val="0"/>
      <w:marBottom w:val="0"/>
      <w:divBdr>
        <w:top w:val="none" w:sz="0" w:space="0" w:color="auto"/>
        <w:left w:val="none" w:sz="0" w:space="0" w:color="auto"/>
        <w:bottom w:val="none" w:sz="0" w:space="0" w:color="auto"/>
        <w:right w:val="none" w:sz="0" w:space="0" w:color="auto"/>
      </w:divBdr>
    </w:div>
    <w:div w:id="58552949">
      <w:bodyDiv w:val="1"/>
      <w:marLeft w:val="0"/>
      <w:marRight w:val="0"/>
      <w:marTop w:val="0"/>
      <w:marBottom w:val="0"/>
      <w:divBdr>
        <w:top w:val="none" w:sz="0" w:space="0" w:color="auto"/>
        <w:left w:val="none" w:sz="0" w:space="0" w:color="auto"/>
        <w:bottom w:val="none" w:sz="0" w:space="0" w:color="auto"/>
        <w:right w:val="none" w:sz="0" w:space="0" w:color="auto"/>
      </w:divBdr>
    </w:div>
    <w:div w:id="70321416">
      <w:bodyDiv w:val="1"/>
      <w:marLeft w:val="0"/>
      <w:marRight w:val="0"/>
      <w:marTop w:val="0"/>
      <w:marBottom w:val="0"/>
      <w:divBdr>
        <w:top w:val="none" w:sz="0" w:space="0" w:color="auto"/>
        <w:left w:val="none" w:sz="0" w:space="0" w:color="auto"/>
        <w:bottom w:val="none" w:sz="0" w:space="0" w:color="auto"/>
        <w:right w:val="none" w:sz="0" w:space="0" w:color="auto"/>
      </w:divBdr>
    </w:div>
    <w:div w:id="70859500">
      <w:bodyDiv w:val="1"/>
      <w:marLeft w:val="0"/>
      <w:marRight w:val="0"/>
      <w:marTop w:val="0"/>
      <w:marBottom w:val="0"/>
      <w:divBdr>
        <w:top w:val="none" w:sz="0" w:space="0" w:color="auto"/>
        <w:left w:val="none" w:sz="0" w:space="0" w:color="auto"/>
        <w:bottom w:val="none" w:sz="0" w:space="0" w:color="auto"/>
        <w:right w:val="none" w:sz="0" w:space="0" w:color="auto"/>
      </w:divBdr>
    </w:div>
    <w:div w:id="100491879">
      <w:bodyDiv w:val="1"/>
      <w:marLeft w:val="0"/>
      <w:marRight w:val="0"/>
      <w:marTop w:val="0"/>
      <w:marBottom w:val="0"/>
      <w:divBdr>
        <w:top w:val="none" w:sz="0" w:space="0" w:color="auto"/>
        <w:left w:val="none" w:sz="0" w:space="0" w:color="auto"/>
        <w:bottom w:val="none" w:sz="0" w:space="0" w:color="auto"/>
        <w:right w:val="none" w:sz="0" w:space="0" w:color="auto"/>
      </w:divBdr>
    </w:div>
    <w:div w:id="114713469">
      <w:bodyDiv w:val="1"/>
      <w:marLeft w:val="0"/>
      <w:marRight w:val="0"/>
      <w:marTop w:val="0"/>
      <w:marBottom w:val="0"/>
      <w:divBdr>
        <w:top w:val="none" w:sz="0" w:space="0" w:color="auto"/>
        <w:left w:val="none" w:sz="0" w:space="0" w:color="auto"/>
        <w:bottom w:val="none" w:sz="0" w:space="0" w:color="auto"/>
        <w:right w:val="none" w:sz="0" w:space="0" w:color="auto"/>
      </w:divBdr>
    </w:div>
    <w:div w:id="115031559">
      <w:bodyDiv w:val="1"/>
      <w:marLeft w:val="0"/>
      <w:marRight w:val="0"/>
      <w:marTop w:val="0"/>
      <w:marBottom w:val="0"/>
      <w:divBdr>
        <w:top w:val="none" w:sz="0" w:space="0" w:color="auto"/>
        <w:left w:val="none" w:sz="0" w:space="0" w:color="auto"/>
        <w:bottom w:val="none" w:sz="0" w:space="0" w:color="auto"/>
        <w:right w:val="none" w:sz="0" w:space="0" w:color="auto"/>
      </w:divBdr>
    </w:div>
    <w:div w:id="145440394">
      <w:bodyDiv w:val="1"/>
      <w:marLeft w:val="0"/>
      <w:marRight w:val="0"/>
      <w:marTop w:val="0"/>
      <w:marBottom w:val="0"/>
      <w:divBdr>
        <w:top w:val="none" w:sz="0" w:space="0" w:color="auto"/>
        <w:left w:val="none" w:sz="0" w:space="0" w:color="auto"/>
        <w:bottom w:val="none" w:sz="0" w:space="0" w:color="auto"/>
        <w:right w:val="none" w:sz="0" w:space="0" w:color="auto"/>
      </w:divBdr>
    </w:div>
    <w:div w:id="162815810">
      <w:bodyDiv w:val="1"/>
      <w:marLeft w:val="0"/>
      <w:marRight w:val="0"/>
      <w:marTop w:val="0"/>
      <w:marBottom w:val="0"/>
      <w:divBdr>
        <w:top w:val="none" w:sz="0" w:space="0" w:color="auto"/>
        <w:left w:val="none" w:sz="0" w:space="0" w:color="auto"/>
        <w:bottom w:val="none" w:sz="0" w:space="0" w:color="auto"/>
        <w:right w:val="none" w:sz="0" w:space="0" w:color="auto"/>
      </w:divBdr>
    </w:div>
    <w:div w:id="167448668">
      <w:bodyDiv w:val="1"/>
      <w:marLeft w:val="0"/>
      <w:marRight w:val="0"/>
      <w:marTop w:val="0"/>
      <w:marBottom w:val="0"/>
      <w:divBdr>
        <w:top w:val="none" w:sz="0" w:space="0" w:color="auto"/>
        <w:left w:val="none" w:sz="0" w:space="0" w:color="auto"/>
        <w:bottom w:val="none" w:sz="0" w:space="0" w:color="auto"/>
        <w:right w:val="none" w:sz="0" w:space="0" w:color="auto"/>
      </w:divBdr>
    </w:div>
    <w:div w:id="186452008">
      <w:bodyDiv w:val="1"/>
      <w:marLeft w:val="0"/>
      <w:marRight w:val="0"/>
      <w:marTop w:val="0"/>
      <w:marBottom w:val="0"/>
      <w:divBdr>
        <w:top w:val="none" w:sz="0" w:space="0" w:color="auto"/>
        <w:left w:val="none" w:sz="0" w:space="0" w:color="auto"/>
        <w:bottom w:val="none" w:sz="0" w:space="0" w:color="auto"/>
        <w:right w:val="none" w:sz="0" w:space="0" w:color="auto"/>
      </w:divBdr>
    </w:div>
    <w:div w:id="191767740">
      <w:bodyDiv w:val="1"/>
      <w:marLeft w:val="0"/>
      <w:marRight w:val="0"/>
      <w:marTop w:val="0"/>
      <w:marBottom w:val="0"/>
      <w:divBdr>
        <w:top w:val="none" w:sz="0" w:space="0" w:color="auto"/>
        <w:left w:val="none" w:sz="0" w:space="0" w:color="auto"/>
        <w:bottom w:val="none" w:sz="0" w:space="0" w:color="auto"/>
        <w:right w:val="none" w:sz="0" w:space="0" w:color="auto"/>
      </w:divBdr>
    </w:div>
    <w:div w:id="222713642">
      <w:bodyDiv w:val="1"/>
      <w:marLeft w:val="0"/>
      <w:marRight w:val="0"/>
      <w:marTop w:val="0"/>
      <w:marBottom w:val="0"/>
      <w:divBdr>
        <w:top w:val="none" w:sz="0" w:space="0" w:color="auto"/>
        <w:left w:val="none" w:sz="0" w:space="0" w:color="auto"/>
        <w:bottom w:val="none" w:sz="0" w:space="0" w:color="auto"/>
        <w:right w:val="none" w:sz="0" w:space="0" w:color="auto"/>
      </w:divBdr>
    </w:div>
    <w:div w:id="241646828">
      <w:bodyDiv w:val="1"/>
      <w:marLeft w:val="0"/>
      <w:marRight w:val="0"/>
      <w:marTop w:val="0"/>
      <w:marBottom w:val="0"/>
      <w:divBdr>
        <w:top w:val="none" w:sz="0" w:space="0" w:color="auto"/>
        <w:left w:val="none" w:sz="0" w:space="0" w:color="auto"/>
        <w:bottom w:val="none" w:sz="0" w:space="0" w:color="auto"/>
        <w:right w:val="none" w:sz="0" w:space="0" w:color="auto"/>
      </w:divBdr>
    </w:div>
    <w:div w:id="250701595">
      <w:bodyDiv w:val="1"/>
      <w:marLeft w:val="0"/>
      <w:marRight w:val="0"/>
      <w:marTop w:val="0"/>
      <w:marBottom w:val="0"/>
      <w:divBdr>
        <w:top w:val="none" w:sz="0" w:space="0" w:color="auto"/>
        <w:left w:val="none" w:sz="0" w:space="0" w:color="auto"/>
        <w:bottom w:val="none" w:sz="0" w:space="0" w:color="auto"/>
        <w:right w:val="none" w:sz="0" w:space="0" w:color="auto"/>
      </w:divBdr>
    </w:div>
    <w:div w:id="264119370">
      <w:bodyDiv w:val="1"/>
      <w:marLeft w:val="0"/>
      <w:marRight w:val="0"/>
      <w:marTop w:val="0"/>
      <w:marBottom w:val="0"/>
      <w:divBdr>
        <w:top w:val="none" w:sz="0" w:space="0" w:color="auto"/>
        <w:left w:val="none" w:sz="0" w:space="0" w:color="auto"/>
        <w:bottom w:val="none" w:sz="0" w:space="0" w:color="auto"/>
        <w:right w:val="none" w:sz="0" w:space="0" w:color="auto"/>
      </w:divBdr>
    </w:div>
    <w:div w:id="291405218">
      <w:bodyDiv w:val="1"/>
      <w:marLeft w:val="0"/>
      <w:marRight w:val="0"/>
      <w:marTop w:val="0"/>
      <w:marBottom w:val="0"/>
      <w:divBdr>
        <w:top w:val="none" w:sz="0" w:space="0" w:color="auto"/>
        <w:left w:val="none" w:sz="0" w:space="0" w:color="auto"/>
        <w:bottom w:val="none" w:sz="0" w:space="0" w:color="auto"/>
        <w:right w:val="none" w:sz="0" w:space="0" w:color="auto"/>
      </w:divBdr>
    </w:div>
    <w:div w:id="303774517">
      <w:bodyDiv w:val="1"/>
      <w:marLeft w:val="0"/>
      <w:marRight w:val="0"/>
      <w:marTop w:val="0"/>
      <w:marBottom w:val="0"/>
      <w:divBdr>
        <w:top w:val="none" w:sz="0" w:space="0" w:color="auto"/>
        <w:left w:val="none" w:sz="0" w:space="0" w:color="auto"/>
        <w:bottom w:val="none" w:sz="0" w:space="0" w:color="auto"/>
        <w:right w:val="none" w:sz="0" w:space="0" w:color="auto"/>
      </w:divBdr>
    </w:div>
    <w:div w:id="358747359">
      <w:bodyDiv w:val="1"/>
      <w:marLeft w:val="0"/>
      <w:marRight w:val="0"/>
      <w:marTop w:val="0"/>
      <w:marBottom w:val="0"/>
      <w:divBdr>
        <w:top w:val="none" w:sz="0" w:space="0" w:color="auto"/>
        <w:left w:val="none" w:sz="0" w:space="0" w:color="auto"/>
        <w:bottom w:val="none" w:sz="0" w:space="0" w:color="auto"/>
        <w:right w:val="none" w:sz="0" w:space="0" w:color="auto"/>
      </w:divBdr>
    </w:div>
    <w:div w:id="385222817">
      <w:bodyDiv w:val="1"/>
      <w:marLeft w:val="0"/>
      <w:marRight w:val="0"/>
      <w:marTop w:val="0"/>
      <w:marBottom w:val="0"/>
      <w:divBdr>
        <w:top w:val="none" w:sz="0" w:space="0" w:color="auto"/>
        <w:left w:val="none" w:sz="0" w:space="0" w:color="auto"/>
        <w:bottom w:val="none" w:sz="0" w:space="0" w:color="auto"/>
        <w:right w:val="none" w:sz="0" w:space="0" w:color="auto"/>
      </w:divBdr>
    </w:div>
    <w:div w:id="398485824">
      <w:bodyDiv w:val="1"/>
      <w:marLeft w:val="0"/>
      <w:marRight w:val="0"/>
      <w:marTop w:val="0"/>
      <w:marBottom w:val="0"/>
      <w:divBdr>
        <w:top w:val="none" w:sz="0" w:space="0" w:color="auto"/>
        <w:left w:val="none" w:sz="0" w:space="0" w:color="auto"/>
        <w:bottom w:val="none" w:sz="0" w:space="0" w:color="auto"/>
        <w:right w:val="none" w:sz="0" w:space="0" w:color="auto"/>
      </w:divBdr>
    </w:div>
    <w:div w:id="403798764">
      <w:bodyDiv w:val="1"/>
      <w:marLeft w:val="0"/>
      <w:marRight w:val="0"/>
      <w:marTop w:val="0"/>
      <w:marBottom w:val="0"/>
      <w:divBdr>
        <w:top w:val="none" w:sz="0" w:space="0" w:color="auto"/>
        <w:left w:val="none" w:sz="0" w:space="0" w:color="auto"/>
        <w:bottom w:val="none" w:sz="0" w:space="0" w:color="auto"/>
        <w:right w:val="none" w:sz="0" w:space="0" w:color="auto"/>
      </w:divBdr>
    </w:div>
    <w:div w:id="406272219">
      <w:bodyDiv w:val="1"/>
      <w:marLeft w:val="0"/>
      <w:marRight w:val="0"/>
      <w:marTop w:val="0"/>
      <w:marBottom w:val="0"/>
      <w:divBdr>
        <w:top w:val="none" w:sz="0" w:space="0" w:color="auto"/>
        <w:left w:val="none" w:sz="0" w:space="0" w:color="auto"/>
        <w:bottom w:val="none" w:sz="0" w:space="0" w:color="auto"/>
        <w:right w:val="none" w:sz="0" w:space="0" w:color="auto"/>
      </w:divBdr>
    </w:div>
    <w:div w:id="407730402">
      <w:bodyDiv w:val="1"/>
      <w:marLeft w:val="0"/>
      <w:marRight w:val="0"/>
      <w:marTop w:val="0"/>
      <w:marBottom w:val="0"/>
      <w:divBdr>
        <w:top w:val="none" w:sz="0" w:space="0" w:color="auto"/>
        <w:left w:val="none" w:sz="0" w:space="0" w:color="auto"/>
        <w:bottom w:val="none" w:sz="0" w:space="0" w:color="auto"/>
        <w:right w:val="none" w:sz="0" w:space="0" w:color="auto"/>
      </w:divBdr>
    </w:div>
    <w:div w:id="411658801">
      <w:bodyDiv w:val="1"/>
      <w:marLeft w:val="0"/>
      <w:marRight w:val="0"/>
      <w:marTop w:val="0"/>
      <w:marBottom w:val="0"/>
      <w:divBdr>
        <w:top w:val="none" w:sz="0" w:space="0" w:color="auto"/>
        <w:left w:val="none" w:sz="0" w:space="0" w:color="auto"/>
        <w:bottom w:val="none" w:sz="0" w:space="0" w:color="auto"/>
        <w:right w:val="none" w:sz="0" w:space="0" w:color="auto"/>
      </w:divBdr>
    </w:div>
    <w:div w:id="425539892">
      <w:bodyDiv w:val="1"/>
      <w:marLeft w:val="0"/>
      <w:marRight w:val="0"/>
      <w:marTop w:val="0"/>
      <w:marBottom w:val="0"/>
      <w:divBdr>
        <w:top w:val="none" w:sz="0" w:space="0" w:color="auto"/>
        <w:left w:val="none" w:sz="0" w:space="0" w:color="auto"/>
        <w:bottom w:val="none" w:sz="0" w:space="0" w:color="auto"/>
        <w:right w:val="none" w:sz="0" w:space="0" w:color="auto"/>
      </w:divBdr>
    </w:div>
    <w:div w:id="431634462">
      <w:bodyDiv w:val="1"/>
      <w:marLeft w:val="0"/>
      <w:marRight w:val="0"/>
      <w:marTop w:val="0"/>
      <w:marBottom w:val="0"/>
      <w:divBdr>
        <w:top w:val="none" w:sz="0" w:space="0" w:color="auto"/>
        <w:left w:val="none" w:sz="0" w:space="0" w:color="auto"/>
        <w:bottom w:val="none" w:sz="0" w:space="0" w:color="auto"/>
        <w:right w:val="none" w:sz="0" w:space="0" w:color="auto"/>
      </w:divBdr>
    </w:div>
    <w:div w:id="441803630">
      <w:bodyDiv w:val="1"/>
      <w:marLeft w:val="0"/>
      <w:marRight w:val="0"/>
      <w:marTop w:val="0"/>
      <w:marBottom w:val="0"/>
      <w:divBdr>
        <w:top w:val="none" w:sz="0" w:space="0" w:color="auto"/>
        <w:left w:val="none" w:sz="0" w:space="0" w:color="auto"/>
        <w:bottom w:val="none" w:sz="0" w:space="0" w:color="auto"/>
        <w:right w:val="none" w:sz="0" w:space="0" w:color="auto"/>
      </w:divBdr>
    </w:div>
    <w:div w:id="444076601">
      <w:bodyDiv w:val="1"/>
      <w:marLeft w:val="0"/>
      <w:marRight w:val="0"/>
      <w:marTop w:val="0"/>
      <w:marBottom w:val="0"/>
      <w:divBdr>
        <w:top w:val="none" w:sz="0" w:space="0" w:color="auto"/>
        <w:left w:val="none" w:sz="0" w:space="0" w:color="auto"/>
        <w:bottom w:val="none" w:sz="0" w:space="0" w:color="auto"/>
        <w:right w:val="none" w:sz="0" w:space="0" w:color="auto"/>
      </w:divBdr>
    </w:div>
    <w:div w:id="467015743">
      <w:bodyDiv w:val="1"/>
      <w:marLeft w:val="0"/>
      <w:marRight w:val="0"/>
      <w:marTop w:val="0"/>
      <w:marBottom w:val="0"/>
      <w:divBdr>
        <w:top w:val="none" w:sz="0" w:space="0" w:color="auto"/>
        <w:left w:val="none" w:sz="0" w:space="0" w:color="auto"/>
        <w:bottom w:val="none" w:sz="0" w:space="0" w:color="auto"/>
        <w:right w:val="none" w:sz="0" w:space="0" w:color="auto"/>
      </w:divBdr>
    </w:div>
    <w:div w:id="469708451">
      <w:bodyDiv w:val="1"/>
      <w:marLeft w:val="0"/>
      <w:marRight w:val="0"/>
      <w:marTop w:val="0"/>
      <w:marBottom w:val="0"/>
      <w:divBdr>
        <w:top w:val="none" w:sz="0" w:space="0" w:color="auto"/>
        <w:left w:val="none" w:sz="0" w:space="0" w:color="auto"/>
        <w:bottom w:val="none" w:sz="0" w:space="0" w:color="auto"/>
        <w:right w:val="none" w:sz="0" w:space="0" w:color="auto"/>
      </w:divBdr>
    </w:div>
    <w:div w:id="475606945">
      <w:bodyDiv w:val="1"/>
      <w:marLeft w:val="0"/>
      <w:marRight w:val="0"/>
      <w:marTop w:val="0"/>
      <w:marBottom w:val="0"/>
      <w:divBdr>
        <w:top w:val="none" w:sz="0" w:space="0" w:color="auto"/>
        <w:left w:val="none" w:sz="0" w:space="0" w:color="auto"/>
        <w:bottom w:val="none" w:sz="0" w:space="0" w:color="auto"/>
        <w:right w:val="none" w:sz="0" w:space="0" w:color="auto"/>
      </w:divBdr>
    </w:div>
    <w:div w:id="488012412">
      <w:bodyDiv w:val="1"/>
      <w:marLeft w:val="0"/>
      <w:marRight w:val="0"/>
      <w:marTop w:val="0"/>
      <w:marBottom w:val="0"/>
      <w:divBdr>
        <w:top w:val="none" w:sz="0" w:space="0" w:color="auto"/>
        <w:left w:val="none" w:sz="0" w:space="0" w:color="auto"/>
        <w:bottom w:val="none" w:sz="0" w:space="0" w:color="auto"/>
        <w:right w:val="none" w:sz="0" w:space="0" w:color="auto"/>
      </w:divBdr>
    </w:div>
    <w:div w:id="495194906">
      <w:bodyDiv w:val="1"/>
      <w:marLeft w:val="0"/>
      <w:marRight w:val="0"/>
      <w:marTop w:val="0"/>
      <w:marBottom w:val="0"/>
      <w:divBdr>
        <w:top w:val="none" w:sz="0" w:space="0" w:color="auto"/>
        <w:left w:val="none" w:sz="0" w:space="0" w:color="auto"/>
        <w:bottom w:val="none" w:sz="0" w:space="0" w:color="auto"/>
        <w:right w:val="none" w:sz="0" w:space="0" w:color="auto"/>
      </w:divBdr>
    </w:div>
    <w:div w:id="503591875">
      <w:bodyDiv w:val="1"/>
      <w:marLeft w:val="0"/>
      <w:marRight w:val="0"/>
      <w:marTop w:val="0"/>
      <w:marBottom w:val="0"/>
      <w:divBdr>
        <w:top w:val="none" w:sz="0" w:space="0" w:color="auto"/>
        <w:left w:val="none" w:sz="0" w:space="0" w:color="auto"/>
        <w:bottom w:val="none" w:sz="0" w:space="0" w:color="auto"/>
        <w:right w:val="none" w:sz="0" w:space="0" w:color="auto"/>
      </w:divBdr>
    </w:div>
    <w:div w:id="509295816">
      <w:bodyDiv w:val="1"/>
      <w:marLeft w:val="0"/>
      <w:marRight w:val="0"/>
      <w:marTop w:val="0"/>
      <w:marBottom w:val="0"/>
      <w:divBdr>
        <w:top w:val="none" w:sz="0" w:space="0" w:color="auto"/>
        <w:left w:val="none" w:sz="0" w:space="0" w:color="auto"/>
        <w:bottom w:val="none" w:sz="0" w:space="0" w:color="auto"/>
        <w:right w:val="none" w:sz="0" w:space="0" w:color="auto"/>
      </w:divBdr>
    </w:div>
    <w:div w:id="520045767">
      <w:bodyDiv w:val="1"/>
      <w:marLeft w:val="0"/>
      <w:marRight w:val="0"/>
      <w:marTop w:val="0"/>
      <w:marBottom w:val="0"/>
      <w:divBdr>
        <w:top w:val="none" w:sz="0" w:space="0" w:color="auto"/>
        <w:left w:val="none" w:sz="0" w:space="0" w:color="auto"/>
        <w:bottom w:val="none" w:sz="0" w:space="0" w:color="auto"/>
        <w:right w:val="none" w:sz="0" w:space="0" w:color="auto"/>
      </w:divBdr>
    </w:div>
    <w:div w:id="523053294">
      <w:bodyDiv w:val="1"/>
      <w:marLeft w:val="0"/>
      <w:marRight w:val="0"/>
      <w:marTop w:val="0"/>
      <w:marBottom w:val="0"/>
      <w:divBdr>
        <w:top w:val="none" w:sz="0" w:space="0" w:color="auto"/>
        <w:left w:val="none" w:sz="0" w:space="0" w:color="auto"/>
        <w:bottom w:val="none" w:sz="0" w:space="0" w:color="auto"/>
        <w:right w:val="none" w:sz="0" w:space="0" w:color="auto"/>
      </w:divBdr>
      <w:divsChild>
        <w:div w:id="19821430">
          <w:marLeft w:val="0"/>
          <w:marRight w:val="0"/>
          <w:marTop w:val="0"/>
          <w:marBottom w:val="0"/>
          <w:divBdr>
            <w:top w:val="none" w:sz="0" w:space="0" w:color="auto"/>
            <w:left w:val="none" w:sz="0" w:space="0" w:color="auto"/>
            <w:bottom w:val="none" w:sz="0" w:space="0" w:color="auto"/>
            <w:right w:val="none" w:sz="0" w:space="0" w:color="auto"/>
          </w:divBdr>
        </w:div>
        <w:div w:id="44137456">
          <w:marLeft w:val="0"/>
          <w:marRight w:val="0"/>
          <w:marTop w:val="0"/>
          <w:marBottom w:val="0"/>
          <w:divBdr>
            <w:top w:val="none" w:sz="0" w:space="0" w:color="auto"/>
            <w:left w:val="none" w:sz="0" w:space="0" w:color="auto"/>
            <w:bottom w:val="none" w:sz="0" w:space="0" w:color="auto"/>
            <w:right w:val="none" w:sz="0" w:space="0" w:color="auto"/>
          </w:divBdr>
        </w:div>
        <w:div w:id="46413659">
          <w:marLeft w:val="0"/>
          <w:marRight w:val="0"/>
          <w:marTop w:val="0"/>
          <w:marBottom w:val="0"/>
          <w:divBdr>
            <w:top w:val="none" w:sz="0" w:space="0" w:color="auto"/>
            <w:left w:val="none" w:sz="0" w:space="0" w:color="auto"/>
            <w:bottom w:val="none" w:sz="0" w:space="0" w:color="auto"/>
            <w:right w:val="none" w:sz="0" w:space="0" w:color="auto"/>
          </w:divBdr>
        </w:div>
        <w:div w:id="49689680">
          <w:marLeft w:val="0"/>
          <w:marRight w:val="0"/>
          <w:marTop w:val="0"/>
          <w:marBottom w:val="0"/>
          <w:divBdr>
            <w:top w:val="none" w:sz="0" w:space="0" w:color="auto"/>
            <w:left w:val="none" w:sz="0" w:space="0" w:color="auto"/>
            <w:bottom w:val="none" w:sz="0" w:space="0" w:color="auto"/>
            <w:right w:val="none" w:sz="0" w:space="0" w:color="auto"/>
          </w:divBdr>
        </w:div>
        <w:div w:id="52706134">
          <w:marLeft w:val="0"/>
          <w:marRight w:val="0"/>
          <w:marTop w:val="0"/>
          <w:marBottom w:val="0"/>
          <w:divBdr>
            <w:top w:val="none" w:sz="0" w:space="0" w:color="auto"/>
            <w:left w:val="none" w:sz="0" w:space="0" w:color="auto"/>
            <w:bottom w:val="none" w:sz="0" w:space="0" w:color="auto"/>
            <w:right w:val="none" w:sz="0" w:space="0" w:color="auto"/>
          </w:divBdr>
        </w:div>
        <w:div w:id="57632547">
          <w:marLeft w:val="0"/>
          <w:marRight w:val="0"/>
          <w:marTop w:val="0"/>
          <w:marBottom w:val="0"/>
          <w:divBdr>
            <w:top w:val="none" w:sz="0" w:space="0" w:color="auto"/>
            <w:left w:val="none" w:sz="0" w:space="0" w:color="auto"/>
            <w:bottom w:val="none" w:sz="0" w:space="0" w:color="auto"/>
            <w:right w:val="none" w:sz="0" w:space="0" w:color="auto"/>
          </w:divBdr>
        </w:div>
        <w:div w:id="75715394">
          <w:marLeft w:val="0"/>
          <w:marRight w:val="0"/>
          <w:marTop w:val="0"/>
          <w:marBottom w:val="0"/>
          <w:divBdr>
            <w:top w:val="none" w:sz="0" w:space="0" w:color="auto"/>
            <w:left w:val="none" w:sz="0" w:space="0" w:color="auto"/>
            <w:bottom w:val="none" w:sz="0" w:space="0" w:color="auto"/>
            <w:right w:val="none" w:sz="0" w:space="0" w:color="auto"/>
          </w:divBdr>
        </w:div>
        <w:div w:id="81532173">
          <w:marLeft w:val="0"/>
          <w:marRight w:val="0"/>
          <w:marTop w:val="0"/>
          <w:marBottom w:val="0"/>
          <w:divBdr>
            <w:top w:val="none" w:sz="0" w:space="0" w:color="auto"/>
            <w:left w:val="none" w:sz="0" w:space="0" w:color="auto"/>
            <w:bottom w:val="none" w:sz="0" w:space="0" w:color="auto"/>
            <w:right w:val="none" w:sz="0" w:space="0" w:color="auto"/>
          </w:divBdr>
        </w:div>
        <w:div w:id="296375802">
          <w:marLeft w:val="0"/>
          <w:marRight w:val="0"/>
          <w:marTop w:val="0"/>
          <w:marBottom w:val="0"/>
          <w:divBdr>
            <w:top w:val="none" w:sz="0" w:space="0" w:color="auto"/>
            <w:left w:val="none" w:sz="0" w:space="0" w:color="auto"/>
            <w:bottom w:val="none" w:sz="0" w:space="0" w:color="auto"/>
            <w:right w:val="none" w:sz="0" w:space="0" w:color="auto"/>
          </w:divBdr>
        </w:div>
        <w:div w:id="358894705">
          <w:marLeft w:val="0"/>
          <w:marRight w:val="0"/>
          <w:marTop w:val="0"/>
          <w:marBottom w:val="0"/>
          <w:divBdr>
            <w:top w:val="none" w:sz="0" w:space="0" w:color="auto"/>
            <w:left w:val="none" w:sz="0" w:space="0" w:color="auto"/>
            <w:bottom w:val="none" w:sz="0" w:space="0" w:color="auto"/>
            <w:right w:val="none" w:sz="0" w:space="0" w:color="auto"/>
          </w:divBdr>
        </w:div>
        <w:div w:id="422145813">
          <w:marLeft w:val="0"/>
          <w:marRight w:val="0"/>
          <w:marTop w:val="0"/>
          <w:marBottom w:val="0"/>
          <w:divBdr>
            <w:top w:val="none" w:sz="0" w:space="0" w:color="auto"/>
            <w:left w:val="none" w:sz="0" w:space="0" w:color="auto"/>
            <w:bottom w:val="none" w:sz="0" w:space="0" w:color="auto"/>
            <w:right w:val="none" w:sz="0" w:space="0" w:color="auto"/>
          </w:divBdr>
        </w:div>
        <w:div w:id="448622579">
          <w:marLeft w:val="0"/>
          <w:marRight w:val="0"/>
          <w:marTop w:val="0"/>
          <w:marBottom w:val="0"/>
          <w:divBdr>
            <w:top w:val="none" w:sz="0" w:space="0" w:color="auto"/>
            <w:left w:val="none" w:sz="0" w:space="0" w:color="auto"/>
            <w:bottom w:val="none" w:sz="0" w:space="0" w:color="auto"/>
            <w:right w:val="none" w:sz="0" w:space="0" w:color="auto"/>
          </w:divBdr>
        </w:div>
        <w:div w:id="482812604">
          <w:marLeft w:val="0"/>
          <w:marRight w:val="0"/>
          <w:marTop w:val="0"/>
          <w:marBottom w:val="0"/>
          <w:divBdr>
            <w:top w:val="none" w:sz="0" w:space="0" w:color="auto"/>
            <w:left w:val="none" w:sz="0" w:space="0" w:color="auto"/>
            <w:bottom w:val="none" w:sz="0" w:space="0" w:color="auto"/>
            <w:right w:val="none" w:sz="0" w:space="0" w:color="auto"/>
          </w:divBdr>
        </w:div>
        <w:div w:id="498886914">
          <w:marLeft w:val="0"/>
          <w:marRight w:val="0"/>
          <w:marTop w:val="0"/>
          <w:marBottom w:val="0"/>
          <w:divBdr>
            <w:top w:val="none" w:sz="0" w:space="0" w:color="auto"/>
            <w:left w:val="none" w:sz="0" w:space="0" w:color="auto"/>
            <w:bottom w:val="none" w:sz="0" w:space="0" w:color="auto"/>
            <w:right w:val="none" w:sz="0" w:space="0" w:color="auto"/>
          </w:divBdr>
        </w:div>
        <w:div w:id="554900317">
          <w:marLeft w:val="0"/>
          <w:marRight w:val="0"/>
          <w:marTop w:val="0"/>
          <w:marBottom w:val="0"/>
          <w:divBdr>
            <w:top w:val="none" w:sz="0" w:space="0" w:color="auto"/>
            <w:left w:val="none" w:sz="0" w:space="0" w:color="auto"/>
            <w:bottom w:val="none" w:sz="0" w:space="0" w:color="auto"/>
            <w:right w:val="none" w:sz="0" w:space="0" w:color="auto"/>
          </w:divBdr>
        </w:div>
        <w:div w:id="560215432">
          <w:marLeft w:val="0"/>
          <w:marRight w:val="0"/>
          <w:marTop w:val="0"/>
          <w:marBottom w:val="0"/>
          <w:divBdr>
            <w:top w:val="none" w:sz="0" w:space="0" w:color="auto"/>
            <w:left w:val="none" w:sz="0" w:space="0" w:color="auto"/>
            <w:bottom w:val="none" w:sz="0" w:space="0" w:color="auto"/>
            <w:right w:val="none" w:sz="0" w:space="0" w:color="auto"/>
          </w:divBdr>
        </w:div>
        <w:div w:id="589579988">
          <w:marLeft w:val="0"/>
          <w:marRight w:val="0"/>
          <w:marTop w:val="0"/>
          <w:marBottom w:val="0"/>
          <w:divBdr>
            <w:top w:val="none" w:sz="0" w:space="0" w:color="auto"/>
            <w:left w:val="none" w:sz="0" w:space="0" w:color="auto"/>
            <w:bottom w:val="none" w:sz="0" w:space="0" w:color="auto"/>
            <w:right w:val="none" w:sz="0" w:space="0" w:color="auto"/>
          </w:divBdr>
        </w:div>
        <w:div w:id="628171840">
          <w:marLeft w:val="0"/>
          <w:marRight w:val="0"/>
          <w:marTop w:val="0"/>
          <w:marBottom w:val="0"/>
          <w:divBdr>
            <w:top w:val="none" w:sz="0" w:space="0" w:color="auto"/>
            <w:left w:val="none" w:sz="0" w:space="0" w:color="auto"/>
            <w:bottom w:val="none" w:sz="0" w:space="0" w:color="auto"/>
            <w:right w:val="none" w:sz="0" w:space="0" w:color="auto"/>
          </w:divBdr>
        </w:div>
        <w:div w:id="664165942">
          <w:marLeft w:val="0"/>
          <w:marRight w:val="0"/>
          <w:marTop w:val="0"/>
          <w:marBottom w:val="0"/>
          <w:divBdr>
            <w:top w:val="none" w:sz="0" w:space="0" w:color="auto"/>
            <w:left w:val="none" w:sz="0" w:space="0" w:color="auto"/>
            <w:bottom w:val="none" w:sz="0" w:space="0" w:color="auto"/>
            <w:right w:val="none" w:sz="0" w:space="0" w:color="auto"/>
          </w:divBdr>
        </w:div>
        <w:div w:id="673070957">
          <w:marLeft w:val="0"/>
          <w:marRight w:val="0"/>
          <w:marTop w:val="0"/>
          <w:marBottom w:val="0"/>
          <w:divBdr>
            <w:top w:val="none" w:sz="0" w:space="0" w:color="auto"/>
            <w:left w:val="none" w:sz="0" w:space="0" w:color="auto"/>
            <w:bottom w:val="none" w:sz="0" w:space="0" w:color="auto"/>
            <w:right w:val="none" w:sz="0" w:space="0" w:color="auto"/>
          </w:divBdr>
        </w:div>
        <w:div w:id="684481550">
          <w:marLeft w:val="0"/>
          <w:marRight w:val="0"/>
          <w:marTop w:val="0"/>
          <w:marBottom w:val="0"/>
          <w:divBdr>
            <w:top w:val="none" w:sz="0" w:space="0" w:color="auto"/>
            <w:left w:val="none" w:sz="0" w:space="0" w:color="auto"/>
            <w:bottom w:val="none" w:sz="0" w:space="0" w:color="auto"/>
            <w:right w:val="none" w:sz="0" w:space="0" w:color="auto"/>
          </w:divBdr>
        </w:div>
        <w:div w:id="713116797">
          <w:marLeft w:val="0"/>
          <w:marRight w:val="0"/>
          <w:marTop w:val="0"/>
          <w:marBottom w:val="0"/>
          <w:divBdr>
            <w:top w:val="none" w:sz="0" w:space="0" w:color="auto"/>
            <w:left w:val="none" w:sz="0" w:space="0" w:color="auto"/>
            <w:bottom w:val="none" w:sz="0" w:space="0" w:color="auto"/>
            <w:right w:val="none" w:sz="0" w:space="0" w:color="auto"/>
          </w:divBdr>
        </w:div>
        <w:div w:id="725681532">
          <w:marLeft w:val="0"/>
          <w:marRight w:val="0"/>
          <w:marTop w:val="0"/>
          <w:marBottom w:val="0"/>
          <w:divBdr>
            <w:top w:val="none" w:sz="0" w:space="0" w:color="auto"/>
            <w:left w:val="none" w:sz="0" w:space="0" w:color="auto"/>
            <w:bottom w:val="none" w:sz="0" w:space="0" w:color="auto"/>
            <w:right w:val="none" w:sz="0" w:space="0" w:color="auto"/>
          </w:divBdr>
        </w:div>
        <w:div w:id="766385327">
          <w:marLeft w:val="0"/>
          <w:marRight w:val="0"/>
          <w:marTop w:val="0"/>
          <w:marBottom w:val="0"/>
          <w:divBdr>
            <w:top w:val="none" w:sz="0" w:space="0" w:color="auto"/>
            <w:left w:val="none" w:sz="0" w:space="0" w:color="auto"/>
            <w:bottom w:val="none" w:sz="0" w:space="0" w:color="auto"/>
            <w:right w:val="none" w:sz="0" w:space="0" w:color="auto"/>
          </w:divBdr>
        </w:div>
        <w:div w:id="776221257">
          <w:marLeft w:val="0"/>
          <w:marRight w:val="0"/>
          <w:marTop w:val="0"/>
          <w:marBottom w:val="0"/>
          <w:divBdr>
            <w:top w:val="none" w:sz="0" w:space="0" w:color="auto"/>
            <w:left w:val="none" w:sz="0" w:space="0" w:color="auto"/>
            <w:bottom w:val="none" w:sz="0" w:space="0" w:color="auto"/>
            <w:right w:val="none" w:sz="0" w:space="0" w:color="auto"/>
          </w:divBdr>
        </w:div>
        <w:div w:id="831482091">
          <w:marLeft w:val="0"/>
          <w:marRight w:val="0"/>
          <w:marTop w:val="0"/>
          <w:marBottom w:val="0"/>
          <w:divBdr>
            <w:top w:val="none" w:sz="0" w:space="0" w:color="auto"/>
            <w:left w:val="none" w:sz="0" w:space="0" w:color="auto"/>
            <w:bottom w:val="none" w:sz="0" w:space="0" w:color="auto"/>
            <w:right w:val="none" w:sz="0" w:space="0" w:color="auto"/>
          </w:divBdr>
        </w:div>
        <w:div w:id="871308116">
          <w:marLeft w:val="0"/>
          <w:marRight w:val="0"/>
          <w:marTop w:val="0"/>
          <w:marBottom w:val="0"/>
          <w:divBdr>
            <w:top w:val="none" w:sz="0" w:space="0" w:color="auto"/>
            <w:left w:val="none" w:sz="0" w:space="0" w:color="auto"/>
            <w:bottom w:val="none" w:sz="0" w:space="0" w:color="auto"/>
            <w:right w:val="none" w:sz="0" w:space="0" w:color="auto"/>
          </w:divBdr>
        </w:div>
        <w:div w:id="887380200">
          <w:marLeft w:val="0"/>
          <w:marRight w:val="0"/>
          <w:marTop w:val="0"/>
          <w:marBottom w:val="0"/>
          <w:divBdr>
            <w:top w:val="none" w:sz="0" w:space="0" w:color="auto"/>
            <w:left w:val="none" w:sz="0" w:space="0" w:color="auto"/>
            <w:bottom w:val="none" w:sz="0" w:space="0" w:color="auto"/>
            <w:right w:val="none" w:sz="0" w:space="0" w:color="auto"/>
          </w:divBdr>
        </w:div>
        <w:div w:id="887455608">
          <w:marLeft w:val="0"/>
          <w:marRight w:val="0"/>
          <w:marTop w:val="0"/>
          <w:marBottom w:val="0"/>
          <w:divBdr>
            <w:top w:val="none" w:sz="0" w:space="0" w:color="auto"/>
            <w:left w:val="none" w:sz="0" w:space="0" w:color="auto"/>
            <w:bottom w:val="none" w:sz="0" w:space="0" w:color="auto"/>
            <w:right w:val="none" w:sz="0" w:space="0" w:color="auto"/>
          </w:divBdr>
        </w:div>
        <w:div w:id="919144701">
          <w:marLeft w:val="0"/>
          <w:marRight w:val="0"/>
          <w:marTop w:val="0"/>
          <w:marBottom w:val="0"/>
          <w:divBdr>
            <w:top w:val="none" w:sz="0" w:space="0" w:color="auto"/>
            <w:left w:val="none" w:sz="0" w:space="0" w:color="auto"/>
            <w:bottom w:val="none" w:sz="0" w:space="0" w:color="auto"/>
            <w:right w:val="none" w:sz="0" w:space="0" w:color="auto"/>
          </w:divBdr>
        </w:div>
        <w:div w:id="921642445">
          <w:marLeft w:val="0"/>
          <w:marRight w:val="0"/>
          <w:marTop w:val="0"/>
          <w:marBottom w:val="0"/>
          <w:divBdr>
            <w:top w:val="none" w:sz="0" w:space="0" w:color="auto"/>
            <w:left w:val="none" w:sz="0" w:space="0" w:color="auto"/>
            <w:bottom w:val="none" w:sz="0" w:space="0" w:color="auto"/>
            <w:right w:val="none" w:sz="0" w:space="0" w:color="auto"/>
          </w:divBdr>
        </w:div>
        <w:div w:id="925721984">
          <w:marLeft w:val="0"/>
          <w:marRight w:val="0"/>
          <w:marTop w:val="0"/>
          <w:marBottom w:val="0"/>
          <w:divBdr>
            <w:top w:val="none" w:sz="0" w:space="0" w:color="auto"/>
            <w:left w:val="none" w:sz="0" w:space="0" w:color="auto"/>
            <w:bottom w:val="none" w:sz="0" w:space="0" w:color="auto"/>
            <w:right w:val="none" w:sz="0" w:space="0" w:color="auto"/>
          </w:divBdr>
        </w:div>
        <w:div w:id="942423146">
          <w:marLeft w:val="0"/>
          <w:marRight w:val="0"/>
          <w:marTop w:val="0"/>
          <w:marBottom w:val="0"/>
          <w:divBdr>
            <w:top w:val="none" w:sz="0" w:space="0" w:color="auto"/>
            <w:left w:val="none" w:sz="0" w:space="0" w:color="auto"/>
            <w:bottom w:val="none" w:sz="0" w:space="0" w:color="auto"/>
            <w:right w:val="none" w:sz="0" w:space="0" w:color="auto"/>
          </w:divBdr>
        </w:div>
        <w:div w:id="946042702">
          <w:marLeft w:val="0"/>
          <w:marRight w:val="0"/>
          <w:marTop w:val="0"/>
          <w:marBottom w:val="0"/>
          <w:divBdr>
            <w:top w:val="none" w:sz="0" w:space="0" w:color="auto"/>
            <w:left w:val="none" w:sz="0" w:space="0" w:color="auto"/>
            <w:bottom w:val="none" w:sz="0" w:space="0" w:color="auto"/>
            <w:right w:val="none" w:sz="0" w:space="0" w:color="auto"/>
          </w:divBdr>
        </w:div>
        <w:div w:id="981426162">
          <w:marLeft w:val="0"/>
          <w:marRight w:val="0"/>
          <w:marTop w:val="0"/>
          <w:marBottom w:val="0"/>
          <w:divBdr>
            <w:top w:val="none" w:sz="0" w:space="0" w:color="auto"/>
            <w:left w:val="none" w:sz="0" w:space="0" w:color="auto"/>
            <w:bottom w:val="none" w:sz="0" w:space="0" w:color="auto"/>
            <w:right w:val="none" w:sz="0" w:space="0" w:color="auto"/>
          </w:divBdr>
        </w:div>
        <w:div w:id="1004284778">
          <w:marLeft w:val="0"/>
          <w:marRight w:val="0"/>
          <w:marTop w:val="0"/>
          <w:marBottom w:val="0"/>
          <w:divBdr>
            <w:top w:val="none" w:sz="0" w:space="0" w:color="auto"/>
            <w:left w:val="none" w:sz="0" w:space="0" w:color="auto"/>
            <w:bottom w:val="none" w:sz="0" w:space="0" w:color="auto"/>
            <w:right w:val="none" w:sz="0" w:space="0" w:color="auto"/>
          </w:divBdr>
        </w:div>
        <w:div w:id="1082412234">
          <w:marLeft w:val="0"/>
          <w:marRight w:val="0"/>
          <w:marTop w:val="0"/>
          <w:marBottom w:val="0"/>
          <w:divBdr>
            <w:top w:val="none" w:sz="0" w:space="0" w:color="auto"/>
            <w:left w:val="none" w:sz="0" w:space="0" w:color="auto"/>
            <w:bottom w:val="none" w:sz="0" w:space="0" w:color="auto"/>
            <w:right w:val="none" w:sz="0" w:space="0" w:color="auto"/>
          </w:divBdr>
        </w:div>
        <w:div w:id="1106195547">
          <w:marLeft w:val="0"/>
          <w:marRight w:val="0"/>
          <w:marTop w:val="0"/>
          <w:marBottom w:val="0"/>
          <w:divBdr>
            <w:top w:val="none" w:sz="0" w:space="0" w:color="auto"/>
            <w:left w:val="none" w:sz="0" w:space="0" w:color="auto"/>
            <w:bottom w:val="none" w:sz="0" w:space="0" w:color="auto"/>
            <w:right w:val="none" w:sz="0" w:space="0" w:color="auto"/>
          </w:divBdr>
        </w:div>
        <w:div w:id="1177689486">
          <w:marLeft w:val="0"/>
          <w:marRight w:val="0"/>
          <w:marTop w:val="0"/>
          <w:marBottom w:val="0"/>
          <w:divBdr>
            <w:top w:val="none" w:sz="0" w:space="0" w:color="auto"/>
            <w:left w:val="none" w:sz="0" w:space="0" w:color="auto"/>
            <w:bottom w:val="none" w:sz="0" w:space="0" w:color="auto"/>
            <w:right w:val="none" w:sz="0" w:space="0" w:color="auto"/>
          </w:divBdr>
        </w:div>
        <w:div w:id="1188909615">
          <w:marLeft w:val="0"/>
          <w:marRight w:val="0"/>
          <w:marTop w:val="0"/>
          <w:marBottom w:val="0"/>
          <w:divBdr>
            <w:top w:val="none" w:sz="0" w:space="0" w:color="auto"/>
            <w:left w:val="none" w:sz="0" w:space="0" w:color="auto"/>
            <w:bottom w:val="none" w:sz="0" w:space="0" w:color="auto"/>
            <w:right w:val="none" w:sz="0" w:space="0" w:color="auto"/>
          </w:divBdr>
        </w:div>
        <w:div w:id="1261110335">
          <w:marLeft w:val="0"/>
          <w:marRight w:val="0"/>
          <w:marTop w:val="0"/>
          <w:marBottom w:val="0"/>
          <w:divBdr>
            <w:top w:val="none" w:sz="0" w:space="0" w:color="auto"/>
            <w:left w:val="none" w:sz="0" w:space="0" w:color="auto"/>
            <w:bottom w:val="none" w:sz="0" w:space="0" w:color="auto"/>
            <w:right w:val="none" w:sz="0" w:space="0" w:color="auto"/>
          </w:divBdr>
        </w:div>
        <w:div w:id="1299533125">
          <w:marLeft w:val="0"/>
          <w:marRight w:val="0"/>
          <w:marTop w:val="0"/>
          <w:marBottom w:val="0"/>
          <w:divBdr>
            <w:top w:val="none" w:sz="0" w:space="0" w:color="auto"/>
            <w:left w:val="none" w:sz="0" w:space="0" w:color="auto"/>
            <w:bottom w:val="none" w:sz="0" w:space="0" w:color="auto"/>
            <w:right w:val="none" w:sz="0" w:space="0" w:color="auto"/>
          </w:divBdr>
        </w:div>
        <w:div w:id="1373267553">
          <w:marLeft w:val="0"/>
          <w:marRight w:val="0"/>
          <w:marTop w:val="0"/>
          <w:marBottom w:val="0"/>
          <w:divBdr>
            <w:top w:val="none" w:sz="0" w:space="0" w:color="auto"/>
            <w:left w:val="none" w:sz="0" w:space="0" w:color="auto"/>
            <w:bottom w:val="none" w:sz="0" w:space="0" w:color="auto"/>
            <w:right w:val="none" w:sz="0" w:space="0" w:color="auto"/>
          </w:divBdr>
        </w:div>
        <w:div w:id="1422874160">
          <w:marLeft w:val="0"/>
          <w:marRight w:val="0"/>
          <w:marTop w:val="0"/>
          <w:marBottom w:val="0"/>
          <w:divBdr>
            <w:top w:val="none" w:sz="0" w:space="0" w:color="auto"/>
            <w:left w:val="none" w:sz="0" w:space="0" w:color="auto"/>
            <w:bottom w:val="none" w:sz="0" w:space="0" w:color="auto"/>
            <w:right w:val="none" w:sz="0" w:space="0" w:color="auto"/>
          </w:divBdr>
        </w:div>
        <w:div w:id="1452163785">
          <w:marLeft w:val="0"/>
          <w:marRight w:val="0"/>
          <w:marTop w:val="0"/>
          <w:marBottom w:val="0"/>
          <w:divBdr>
            <w:top w:val="none" w:sz="0" w:space="0" w:color="auto"/>
            <w:left w:val="none" w:sz="0" w:space="0" w:color="auto"/>
            <w:bottom w:val="none" w:sz="0" w:space="0" w:color="auto"/>
            <w:right w:val="none" w:sz="0" w:space="0" w:color="auto"/>
          </w:divBdr>
        </w:div>
        <w:div w:id="1471092187">
          <w:marLeft w:val="0"/>
          <w:marRight w:val="0"/>
          <w:marTop w:val="0"/>
          <w:marBottom w:val="0"/>
          <w:divBdr>
            <w:top w:val="none" w:sz="0" w:space="0" w:color="auto"/>
            <w:left w:val="none" w:sz="0" w:space="0" w:color="auto"/>
            <w:bottom w:val="none" w:sz="0" w:space="0" w:color="auto"/>
            <w:right w:val="none" w:sz="0" w:space="0" w:color="auto"/>
          </w:divBdr>
        </w:div>
        <w:div w:id="1484079036">
          <w:marLeft w:val="0"/>
          <w:marRight w:val="0"/>
          <w:marTop w:val="0"/>
          <w:marBottom w:val="0"/>
          <w:divBdr>
            <w:top w:val="none" w:sz="0" w:space="0" w:color="auto"/>
            <w:left w:val="none" w:sz="0" w:space="0" w:color="auto"/>
            <w:bottom w:val="none" w:sz="0" w:space="0" w:color="auto"/>
            <w:right w:val="none" w:sz="0" w:space="0" w:color="auto"/>
          </w:divBdr>
        </w:div>
        <w:div w:id="1500081093">
          <w:marLeft w:val="0"/>
          <w:marRight w:val="0"/>
          <w:marTop w:val="0"/>
          <w:marBottom w:val="0"/>
          <w:divBdr>
            <w:top w:val="none" w:sz="0" w:space="0" w:color="auto"/>
            <w:left w:val="none" w:sz="0" w:space="0" w:color="auto"/>
            <w:bottom w:val="none" w:sz="0" w:space="0" w:color="auto"/>
            <w:right w:val="none" w:sz="0" w:space="0" w:color="auto"/>
          </w:divBdr>
        </w:div>
        <w:div w:id="1561288322">
          <w:marLeft w:val="0"/>
          <w:marRight w:val="0"/>
          <w:marTop w:val="0"/>
          <w:marBottom w:val="0"/>
          <w:divBdr>
            <w:top w:val="none" w:sz="0" w:space="0" w:color="auto"/>
            <w:left w:val="none" w:sz="0" w:space="0" w:color="auto"/>
            <w:bottom w:val="none" w:sz="0" w:space="0" w:color="auto"/>
            <w:right w:val="none" w:sz="0" w:space="0" w:color="auto"/>
          </w:divBdr>
        </w:div>
        <w:div w:id="1631401847">
          <w:marLeft w:val="0"/>
          <w:marRight w:val="0"/>
          <w:marTop w:val="0"/>
          <w:marBottom w:val="0"/>
          <w:divBdr>
            <w:top w:val="none" w:sz="0" w:space="0" w:color="auto"/>
            <w:left w:val="none" w:sz="0" w:space="0" w:color="auto"/>
            <w:bottom w:val="none" w:sz="0" w:space="0" w:color="auto"/>
            <w:right w:val="none" w:sz="0" w:space="0" w:color="auto"/>
          </w:divBdr>
        </w:div>
        <w:div w:id="1660962886">
          <w:marLeft w:val="0"/>
          <w:marRight w:val="0"/>
          <w:marTop w:val="0"/>
          <w:marBottom w:val="0"/>
          <w:divBdr>
            <w:top w:val="none" w:sz="0" w:space="0" w:color="auto"/>
            <w:left w:val="none" w:sz="0" w:space="0" w:color="auto"/>
            <w:bottom w:val="none" w:sz="0" w:space="0" w:color="auto"/>
            <w:right w:val="none" w:sz="0" w:space="0" w:color="auto"/>
          </w:divBdr>
        </w:div>
        <w:div w:id="1663779717">
          <w:marLeft w:val="0"/>
          <w:marRight w:val="0"/>
          <w:marTop w:val="0"/>
          <w:marBottom w:val="0"/>
          <w:divBdr>
            <w:top w:val="none" w:sz="0" w:space="0" w:color="auto"/>
            <w:left w:val="none" w:sz="0" w:space="0" w:color="auto"/>
            <w:bottom w:val="none" w:sz="0" w:space="0" w:color="auto"/>
            <w:right w:val="none" w:sz="0" w:space="0" w:color="auto"/>
          </w:divBdr>
        </w:div>
        <w:div w:id="1685671856">
          <w:marLeft w:val="0"/>
          <w:marRight w:val="0"/>
          <w:marTop w:val="0"/>
          <w:marBottom w:val="0"/>
          <w:divBdr>
            <w:top w:val="none" w:sz="0" w:space="0" w:color="auto"/>
            <w:left w:val="none" w:sz="0" w:space="0" w:color="auto"/>
            <w:bottom w:val="none" w:sz="0" w:space="0" w:color="auto"/>
            <w:right w:val="none" w:sz="0" w:space="0" w:color="auto"/>
          </w:divBdr>
        </w:div>
        <w:div w:id="1705059047">
          <w:marLeft w:val="0"/>
          <w:marRight w:val="0"/>
          <w:marTop w:val="0"/>
          <w:marBottom w:val="0"/>
          <w:divBdr>
            <w:top w:val="none" w:sz="0" w:space="0" w:color="auto"/>
            <w:left w:val="none" w:sz="0" w:space="0" w:color="auto"/>
            <w:bottom w:val="none" w:sz="0" w:space="0" w:color="auto"/>
            <w:right w:val="none" w:sz="0" w:space="0" w:color="auto"/>
          </w:divBdr>
        </w:div>
        <w:div w:id="1726031043">
          <w:marLeft w:val="0"/>
          <w:marRight w:val="0"/>
          <w:marTop w:val="0"/>
          <w:marBottom w:val="0"/>
          <w:divBdr>
            <w:top w:val="none" w:sz="0" w:space="0" w:color="auto"/>
            <w:left w:val="none" w:sz="0" w:space="0" w:color="auto"/>
            <w:bottom w:val="none" w:sz="0" w:space="0" w:color="auto"/>
            <w:right w:val="none" w:sz="0" w:space="0" w:color="auto"/>
          </w:divBdr>
        </w:div>
        <w:div w:id="1735197814">
          <w:marLeft w:val="0"/>
          <w:marRight w:val="0"/>
          <w:marTop w:val="0"/>
          <w:marBottom w:val="0"/>
          <w:divBdr>
            <w:top w:val="none" w:sz="0" w:space="0" w:color="auto"/>
            <w:left w:val="none" w:sz="0" w:space="0" w:color="auto"/>
            <w:bottom w:val="none" w:sz="0" w:space="0" w:color="auto"/>
            <w:right w:val="none" w:sz="0" w:space="0" w:color="auto"/>
          </w:divBdr>
        </w:div>
        <w:div w:id="1766917921">
          <w:marLeft w:val="0"/>
          <w:marRight w:val="0"/>
          <w:marTop w:val="0"/>
          <w:marBottom w:val="0"/>
          <w:divBdr>
            <w:top w:val="none" w:sz="0" w:space="0" w:color="auto"/>
            <w:left w:val="none" w:sz="0" w:space="0" w:color="auto"/>
            <w:bottom w:val="none" w:sz="0" w:space="0" w:color="auto"/>
            <w:right w:val="none" w:sz="0" w:space="0" w:color="auto"/>
          </w:divBdr>
        </w:div>
        <w:div w:id="1767000106">
          <w:marLeft w:val="0"/>
          <w:marRight w:val="0"/>
          <w:marTop w:val="0"/>
          <w:marBottom w:val="0"/>
          <w:divBdr>
            <w:top w:val="none" w:sz="0" w:space="0" w:color="auto"/>
            <w:left w:val="none" w:sz="0" w:space="0" w:color="auto"/>
            <w:bottom w:val="none" w:sz="0" w:space="0" w:color="auto"/>
            <w:right w:val="none" w:sz="0" w:space="0" w:color="auto"/>
          </w:divBdr>
        </w:div>
        <w:div w:id="1786844852">
          <w:marLeft w:val="0"/>
          <w:marRight w:val="0"/>
          <w:marTop w:val="0"/>
          <w:marBottom w:val="0"/>
          <w:divBdr>
            <w:top w:val="none" w:sz="0" w:space="0" w:color="auto"/>
            <w:left w:val="none" w:sz="0" w:space="0" w:color="auto"/>
            <w:bottom w:val="none" w:sz="0" w:space="0" w:color="auto"/>
            <w:right w:val="none" w:sz="0" w:space="0" w:color="auto"/>
          </w:divBdr>
        </w:div>
        <w:div w:id="1813401250">
          <w:marLeft w:val="0"/>
          <w:marRight w:val="0"/>
          <w:marTop w:val="0"/>
          <w:marBottom w:val="0"/>
          <w:divBdr>
            <w:top w:val="none" w:sz="0" w:space="0" w:color="auto"/>
            <w:left w:val="none" w:sz="0" w:space="0" w:color="auto"/>
            <w:bottom w:val="none" w:sz="0" w:space="0" w:color="auto"/>
            <w:right w:val="none" w:sz="0" w:space="0" w:color="auto"/>
          </w:divBdr>
        </w:div>
        <w:div w:id="2002657221">
          <w:marLeft w:val="0"/>
          <w:marRight w:val="0"/>
          <w:marTop w:val="0"/>
          <w:marBottom w:val="0"/>
          <w:divBdr>
            <w:top w:val="none" w:sz="0" w:space="0" w:color="auto"/>
            <w:left w:val="none" w:sz="0" w:space="0" w:color="auto"/>
            <w:bottom w:val="none" w:sz="0" w:space="0" w:color="auto"/>
            <w:right w:val="none" w:sz="0" w:space="0" w:color="auto"/>
          </w:divBdr>
        </w:div>
        <w:div w:id="2028747526">
          <w:marLeft w:val="0"/>
          <w:marRight w:val="0"/>
          <w:marTop w:val="0"/>
          <w:marBottom w:val="0"/>
          <w:divBdr>
            <w:top w:val="none" w:sz="0" w:space="0" w:color="auto"/>
            <w:left w:val="none" w:sz="0" w:space="0" w:color="auto"/>
            <w:bottom w:val="none" w:sz="0" w:space="0" w:color="auto"/>
            <w:right w:val="none" w:sz="0" w:space="0" w:color="auto"/>
          </w:divBdr>
        </w:div>
        <w:div w:id="2029134134">
          <w:marLeft w:val="0"/>
          <w:marRight w:val="0"/>
          <w:marTop w:val="0"/>
          <w:marBottom w:val="0"/>
          <w:divBdr>
            <w:top w:val="none" w:sz="0" w:space="0" w:color="auto"/>
            <w:left w:val="none" w:sz="0" w:space="0" w:color="auto"/>
            <w:bottom w:val="none" w:sz="0" w:space="0" w:color="auto"/>
            <w:right w:val="none" w:sz="0" w:space="0" w:color="auto"/>
          </w:divBdr>
        </w:div>
        <w:div w:id="2038581737">
          <w:marLeft w:val="0"/>
          <w:marRight w:val="0"/>
          <w:marTop w:val="0"/>
          <w:marBottom w:val="0"/>
          <w:divBdr>
            <w:top w:val="none" w:sz="0" w:space="0" w:color="auto"/>
            <w:left w:val="none" w:sz="0" w:space="0" w:color="auto"/>
            <w:bottom w:val="none" w:sz="0" w:space="0" w:color="auto"/>
            <w:right w:val="none" w:sz="0" w:space="0" w:color="auto"/>
          </w:divBdr>
        </w:div>
        <w:div w:id="2141150009">
          <w:marLeft w:val="0"/>
          <w:marRight w:val="0"/>
          <w:marTop w:val="0"/>
          <w:marBottom w:val="0"/>
          <w:divBdr>
            <w:top w:val="none" w:sz="0" w:space="0" w:color="auto"/>
            <w:left w:val="none" w:sz="0" w:space="0" w:color="auto"/>
            <w:bottom w:val="none" w:sz="0" w:space="0" w:color="auto"/>
            <w:right w:val="none" w:sz="0" w:space="0" w:color="auto"/>
          </w:divBdr>
        </w:div>
      </w:divsChild>
    </w:div>
    <w:div w:id="562716813">
      <w:bodyDiv w:val="1"/>
      <w:marLeft w:val="0"/>
      <w:marRight w:val="0"/>
      <w:marTop w:val="0"/>
      <w:marBottom w:val="0"/>
      <w:divBdr>
        <w:top w:val="none" w:sz="0" w:space="0" w:color="auto"/>
        <w:left w:val="none" w:sz="0" w:space="0" w:color="auto"/>
        <w:bottom w:val="none" w:sz="0" w:space="0" w:color="auto"/>
        <w:right w:val="none" w:sz="0" w:space="0" w:color="auto"/>
      </w:divBdr>
    </w:div>
    <w:div w:id="570121197">
      <w:bodyDiv w:val="1"/>
      <w:marLeft w:val="0"/>
      <w:marRight w:val="0"/>
      <w:marTop w:val="0"/>
      <w:marBottom w:val="0"/>
      <w:divBdr>
        <w:top w:val="none" w:sz="0" w:space="0" w:color="auto"/>
        <w:left w:val="none" w:sz="0" w:space="0" w:color="auto"/>
        <w:bottom w:val="none" w:sz="0" w:space="0" w:color="auto"/>
        <w:right w:val="none" w:sz="0" w:space="0" w:color="auto"/>
      </w:divBdr>
    </w:div>
    <w:div w:id="579219524">
      <w:bodyDiv w:val="1"/>
      <w:marLeft w:val="0"/>
      <w:marRight w:val="0"/>
      <w:marTop w:val="0"/>
      <w:marBottom w:val="0"/>
      <w:divBdr>
        <w:top w:val="none" w:sz="0" w:space="0" w:color="auto"/>
        <w:left w:val="none" w:sz="0" w:space="0" w:color="auto"/>
        <w:bottom w:val="none" w:sz="0" w:space="0" w:color="auto"/>
        <w:right w:val="none" w:sz="0" w:space="0" w:color="auto"/>
      </w:divBdr>
    </w:div>
    <w:div w:id="598022042">
      <w:bodyDiv w:val="1"/>
      <w:marLeft w:val="0"/>
      <w:marRight w:val="0"/>
      <w:marTop w:val="0"/>
      <w:marBottom w:val="0"/>
      <w:divBdr>
        <w:top w:val="none" w:sz="0" w:space="0" w:color="auto"/>
        <w:left w:val="none" w:sz="0" w:space="0" w:color="auto"/>
        <w:bottom w:val="none" w:sz="0" w:space="0" w:color="auto"/>
        <w:right w:val="none" w:sz="0" w:space="0" w:color="auto"/>
      </w:divBdr>
    </w:div>
    <w:div w:id="612176359">
      <w:bodyDiv w:val="1"/>
      <w:marLeft w:val="0"/>
      <w:marRight w:val="0"/>
      <w:marTop w:val="0"/>
      <w:marBottom w:val="0"/>
      <w:divBdr>
        <w:top w:val="none" w:sz="0" w:space="0" w:color="auto"/>
        <w:left w:val="none" w:sz="0" w:space="0" w:color="auto"/>
        <w:bottom w:val="none" w:sz="0" w:space="0" w:color="auto"/>
        <w:right w:val="none" w:sz="0" w:space="0" w:color="auto"/>
      </w:divBdr>
    </w:div>
    <w:div w:id="616449939">
      <w:bodyDiv w:val="1"/>
      <w:marLeft w:val="0"/>
      <w:marRight w:val="0"/>
      <w:marTop w:val="0"/>
      <w:marBottom w:val="0"/>
      <w:divBdr>
        <w:top w:val="none" w:sz="0" w:space="0" w:color="auto"/>
        <w:left w:val="none" w:sz="0" w:space="0" w:color="auto"/>
        <w:bottom w:val="none" w:sz="0" w:space="0" w:color="auto"/>
        <w:right w:val="none" w:sz="0" w:space="0" w:color="auto"/>
      </w:divBdr>
    </w:div>
    <w:div w:id="623929356">
      <w:bodyDiv w:val="1"/>
      <w:marLeft w:val="0"/>
      <w:marRight w:val="0"/>
      <w:marTop w:val="0"/>
      <w:marBottom w:val="0"/>
      <w:divBdr>
        <w:top w:val="none" w:sz="0" w:space="0" w:color="auto"/>
        <w:left w:val="none" w:sz="0" w:space="0" w:color="auto"/>
        <w:bottom w:val="none" w:sz="0" w:space="0" w:color="auto"/>
        <w:right w:val="none" w:sz="0" w:space="0" w:color="auto"/>
      </w:divBdr>
    </w:div>
    <w:div w:id="634263541">
      <w:bodyDiv w:val="1"/>
      <w:marLeft w:val="0"/>
      <w:marRight w:val="0"/>
      <w:marTop w:val="0"/>
      <w:marBottom w:val="0"/>
      <w:divBdr>
        <w:top w:val="none" w:sz="0" w:space="0" w:color="auto"/>
        <w:left w:val="none" w:sz="0" w:space="0" w:color="auto"/>
        <w:bottom w:val="none" w:sz="0" w:space="0" w:color="auto"/>
        <w:right w:val="none" w:sz="0" w:space="0" w:color="auto"/>
      </w:divBdr>
    </w:div>
    <w:div w:id="647981915">
      <w:bodyDiv w:val="1"/>
      <w:marLeft w:val="0"/>
      <w:marRight w:val="0"/>
      <w:marTop w:val="0"/>
      <w:marBottom w:val="0"/>
      <w:divBdr>
        <w:top w:val="none" w:sz="0" w:space="0" w:color="auto"/>
        <w:left w:val="none" w:sz="0" w:space="0" w:color="auto"/>
        <w:bottom w:val="none" w:sz="0" w:space="0" w:color="auto"/>
        <w:right w:val="none" w:sz="0" w:space="0" w:color="auto"/>
      </w:divBdr>
    </w:div>
    <w:div w:id="680206651">
      <w:bodyDiv w:val="1"/>
      <w:marLeft w:val="0"/>
      <w:marRight w:val="0"/>
      <w:marTop w:val="0"/>
      <w:marBottom w:val="0"/>
      <w:divBdr>
        <w:top w:val="none" w:sz="0" w:space="0" w:color="auto"/>
        <w:left w:val="none" w:sz="0" w:space="0" w:color="auto"/>
        <w:bottom w:val="none" w:sz="0" w:space="0" w:color="auto"/>
        <w:right w:val="none" w:sz="0" w:space="0" w:color="auto"/>
      </w:divBdr>
    </w:div>
    <w:div w:id="707994401">
      <w:bodyDiv w:val="1"/>
      <w:marLeft w:val="0"/>
      <w:marRight w:val="0"/>
      <w:marTop w:val="0"/>
      <w:marBottom w:val="0"/>
      <w:divBdr>
        <w:top w:val="none" w:sz="0" w:space="0" w:color="auto"/>
        <w:left w:val="none" w:sz="0" w:space="0" w:color="auto"/>
        <w:bottom w:val="none" w:sz="0" w:space="0" w:color="auto"/>
        <w:right w:val="none" w:sz="0" w:space="0" w:color="auto"/>
      </w:divBdr>
    </w:div>
    <w:div w:id="751049409">
      <w:bodyDiv w:val="1"/>
      <w:marLeft w:val="0"/>
      <w:marRight w:val="0"/>
      <w:marTop w:val="0"/>
      <w:marBottom w:val="0"/>
      <w:divBdr>
        <w:top w:val="none" w:sz="0" w:space="0" w:color="auto"/>
        <w:left w:val="none" w:sz="0" w:space="0" w:color="auto"/>
        <w:bottom w:val="none" w:sz="0" w:space="0" w:color="auto"/>
        <w:right w:val="none" w:sz="0" w:space="0" w:color="auto"/>
      </w:divBdr>
    </w:div>
    <w:div w:id="792209664">
      <w:bodyDiv w:val="1"/>
      <w:marLeft w:val="0"/>
      <w:marRight w:val="0"/>
      <w:marTop w:val="0"/>
      <w:marBottom w:val="0"/>
      <w:divBdr>
        <w:top w:val="none" w:sz="0" w:space="0" w:color="auto"/>
        <w:left w:val="none" w:sz="0" w:space="0" w:color="auto"/>
        <w:bottom w:val="none" w:sz="0" w:space="0" w:color="auto"/>
        <w:right w:val="none" w:sz="0" w:space="0" w:color="auto"/>
      </w:divBdr>
    </w:div>
    <w:div w:id="796072271">
      <w:bodyDiv w:val="1"/>
      <w:marLeft w:val="0"/>
      <w:marRight w:val="0"/>
      <w:marTop w:val="0"/>
      <w:marBottom w:val="0"/>
      <w:divBdr>
        <w:top w:val="none" w:sz="0" w:space="0" w:color="auto"/>
        <w:left w:val="none" w:sz="0" w:space="0" w:color="auto"/>
        <w:bottom w:val="none" w:sz="0" w:space="0" w:color="auto"/>
        <w:right w:val="none" w:sz="0" w:space="0" w:color="auto"/>
      </w:divBdr>
    </w:div>
    <w:div w:id="803085276">
      <w:bodyDiv w:val="1"/>
      <w:marLeft w:val="0"/>
      <w:marRight w:val="0"/>
      <w:marTop w:val="0"/>
      <w:marBottom w:val="0"/>
      <w:divBdr>
        <w:top w:val="none" w:sz="0" w:space="0" w:color="auto"/>
        <w:left w:val="none" w:sz="0" w:space="0" w:color="auto"/>
        <w:bottom w:val="none" w:sz="0" w:space="0" w:color="auto"/>
        <w:right w:val="none" w:sz="0" w:space="0" w:color="auto"/>
      </w:divBdr>
    </w:div>
    <w:div w:id="803809240">
      <w:bodyDiv w:val="1"/>
      <w:marLeft w:val="0"/>
      <w:marRight w:val="0"/>
      <w:marTop w:val="0"/>
      <w:marBottom w:val="0"/>
      <w:divBdr>
        <w:top w:val="none" w:sz="0" w:space="0" w:color="auto"/>
        <w:left w:val="none" w:sz="0" w:space="0" w:color="auto"/>
        <w:bottom w:val="none" w:sz="0" w:space="0" w:color="auto"/>
        <w:right w:val="none" w:sz="0" w:space="0" w:color="auto"/>
      </w:divBdr>
    </w:div>
    <w:div w:id="813564749">
      <w:bodyDiv w:val="1"/>
      <w:marLeft w:val="0"/>
      <w:marRight w:val="0"/>
      <w:marTop w:val="0"/>
      <w:marBottom w:val="0"/>
      <w:divBdr>
        <w:top w:val="none" w:sz="0" w:space="0" w:color="auto"/>
        <w:left w:val="none" w:sz="0" w:space="0" w:color="auto"/>
        <w:bottom w:val="none" w:sz="0" w:space="0" w:color="auto"/>
        <w:right w:val="none" w:sz="0" w:space="0" w:color="auto"/>
      </w:divBdr>
    </w:div>
    <w:div w:id="825779335">
      <w:bodyDiv w:val="1"/>
      <w:marLeft w:val="0"/>
      <w:marRight w:val="0"/>
      <w:marTop w:val="0"/>
      <w:marBottom w:val="0"/>
      <w:divBdr>
        <w:top w:val="none" w:sz="0" w:space="0" w:color="auto"/>
        <w:left w:val="none" w:sz="0" w:space="0" w:color="auto"/>
        <w:bottom w:val="none" w:sz="0" w:space="0" w:color="auto"/>
        <w:right w:val="none" w:sz="0" w:space="0" w:color="auto"/>
      </w:divBdr>
    </w:div>
    <w:div w:id="833497325">
      <w:bodyDiv w:val="1"/>
      <w:marLeft w:val="0"/>
      <w:marRight w:val="0"/>
      <w:marTop w:val="0"/>
      <w:marBottom w:val="0"/>
      <w:divBdr>
        <w:top w:val="none" w:sz="0" w:space="0" w:color="auto"/>
        <w:left w:val="none" w:sz="0" w:space="0" w:color="auto"/>
        <w:bottom w:val="none" w:sz="0" w:space="0" w:color="auto"/>
        <w:right w:val="none" w:sz="0" w:space="0" w:color="auto"/>
      </w:divBdr>
    </w:div>
    <w:div w:id="835877734">
      <w:bodyDiv w:val="1"/>
      <w:marLeft w:val="0"/>
      <w:marRight w:val="0"/>
      <w:marTop w:val="0"/>
      <w:marBottom w:val="0"/>
      <w:divBdr>
        <w:top w:val="none" w:sz="0" w:space="0" w:color="auto"/>
        <w:left w:val="none" w:sz="0" w:space="0" w:color="auto"/>
        <w:bottom w:val="none" w:sz="0" w:space="0" w:color="auto"/>
        <w:right w:val="none" w:sz="0" w:space="0" w:color="auto"/>
      </w:divBdr>
    </w:div>
    <w:div w:id="835924328">
      <w:bodyDiv w:val="1"/>
      <w:marLeft w:val="0"/>
      <w:marRight w:val="0"/>
      <w:marTop w:val="0"/>
      <w:marBottom w:val="0"/>
      <w:divBdr>
        <w:top w:val="none" w:sz="0" w:space="0" w:color="auto"/>
        <w:left w:val="none" w:sz="0" w:space="0" w:color="auto"/>
        <w:bottom w:val="none" w:sz="0" w:space="0" w:color="auto"/>
        <w:right w:val="none" w:sz="0" w:space="0" w:color="auto"/>
      </w:divBdr>
    </w:div>
    <w:div w:id="840703714">
      <w:bodyDiv w:val="1"/>
      <w:marLeft w:val="0"/>
      <w:marRight w:val="0"/>
      <w:marTop w:val="0"/>
      <w:marBottom w:val="0"/>
      <w:divBdr>
        <w:top w:val="none" w:sz="0" w:space="0" w:color="auto"/>
        <w:left w:val="none" w:sz="0" w:space="0" w:color="auto"/>
        <w:bottom w:val="none" w:sz="0" w:space="0" w:color="auto"/>
        <w:right w:val="none" w:sz="0" w:space="0" w:color="auto"/>
      </w:divBdr>
    </w:div>
    <w:div w:id="852960505">
      <w:bodyDiv w:val="1"/>
      <w:marLeft w:val="0"/>
      <w:marRight w:val="0"/>
      <w:marTop w:val="0"/>
      <w:marBottom w:val="0"/>
      <w:divBdr>
        <w:top w:val="none" w:sz="0" w:space="0" w:color="auto"/>
        <w:left w:val="none" w:sz="0" w:space="0" w:color="auto"/>
        <w:bottom w:val="none" w:sz="0" w:space="0" w:color="auto"/>
        <w:right w:val="none" w:sz="0" w:space="0" w:color="auto"/>
      </w:divBdr>
    </w:div>
    <w:div w:id="885411008">
      <w:bodyDiv w:val="1"/>
      <w:marLeft w:val="0"/>
      <w:marRight w:val="0"/>
      <w:marTop w:val="0"/>
      <w:marBottom w:val="0"/>
      <w:divBdr>
        <w:top w:val="none" w:sz="0" w:space="0" w:color="auto"/>
        <w:left w:val="none" w:sz="0" w:space="0" w:color="auto"/>
        <w:bottom w:val="none" w:sz="0" w:space="0" w:color="auto"/>
        <w:right w:val="none" w:sz="0" w:space="0" w:color="auto"/>
      </w:divBdr>
    </w:div>
    <w:div w:id="900216823">
      <w:bodyDiv w:val="1"/>
      <w:marLeft w:val="0"/>
      <w:marRight w:val="0"/>
      <w:marTop w:val="0"/>
      <w:marBottom w:val="0"/>
      <w:divBdr>
        <w:top w:val="none" w:sz="0" w:space="0" w:color="auto"/>
        <w:left w:val="none" w:sz="0" w:space="0" w:color="auto"/>
        <w:bottom w:val="none" w:sz="0" w:space="0" w:color="auto"/>
        <w:right w:val="none" w:sz="0" w:space="0" w:color="auto"/>
      </w:divBdr>
    </w:div>
    <w:div w:id="900865660">
      <w:bodyDiv w:val="1"/>
      <w:marLeft w:val="0"/>
      <w:marRight w:val="0"/>
      <w:marTop w:val="0"/>
      <w:marBottom w:val="0"/>
      <w:divBdr>
        <w:top w:val="none" w:sz="0" w:space="0" w:color="auto"/>
        <w:left w:val="none" w:sz="0" w:space="0" w:color="auto"/>
        <w:bottom w:val="none" w:sz="0" w:space="0" w:color="auto"/>
        <w:right w:val="none" w:sz="0" w:space="0" w:color="auto"/>
      </w:divBdr>
    </w:div>
    <w:div w:id="915020710">
      <w:bodyDiv w:val="1"/>
      <w:marLeft w:val="0"/>
      <w:marRight w:val="0"/>
      <w:marTop w:val="0"/>
      <w:marBottom w:val="0"/>
      <w:divBdr>
        <w:top w:val="none" w:sz="0" w:space="0" w:color="auto"/>
        <w:left w:val="none" w:sz="0" w:space="0" w:color="auto"/>
        <w:bottom w:val="none" w:sz="0" w:space="0" w:color="auto"/>
        <w:right w:val="none" w:sz="0" w:space="0" w:color="auto"/>
      </w:divBdr>
    </w:div>
    <w:div w:id="923997039">
      <w:bodyDiv w:val="1"/>
      <w:marLeft w:val="0"/>
      <w:marRight w:val="0"/>
      <w:marTop w:val="0"/>
      <w:marBottom w:val="0"/>
      <w:divBdr>
        <w:top w:val="none" w:sz="0" w:space="0" w:color="auto"/>
        <w:left w:val="none" w:sz="0" w:space="0" w:color="auto"/>
        <w:bottom w:val="none" w:sz="0" w:space="0" w:color="auto"/>
        <w:right w:val="none" w:sz="0" w:space="0" w:color="auto"/>
      </w:divBdr>
    </w:div>
    <w:div w:id="926957153">
      <w:bodyDiv w:val="1"/>
      <w:marLeft w:val="0"/>
      <w:marRight w:val="0"/>
      <w:marTop w:val="0"/>
      <w:marBottom w:val="0"/>
      <w:divBdr>
        <w:top w:val="none" w:sz="0" w:space="0" w:color="auto"/>
        <w:left w:val="none" w:sz="0" w:space="0" w:color="auto"/>
        <w:bottom w:val="none" w:sz="0" w:space="0" w:color="auto"/>
        <w:right w:val="none" w:sz="0" w:space="0" w:color="auto"/>
      </w:divBdr>
    </w:div>
    <w:div w:id="927272802">
      <w:bodyDiv w:val="1"/>
      <w:marLeft w:val="0"/>
      <w:marRight w:val="0"/>
      <w:marTop w:val="0"/>
      <w:marBottom w:val="0"/>
      <w:divBdr>
        <w:top w:val="none" w:sz="0" w:space="0" w:color="auto"/>
        <w:left w:val="none" w:sz="0" w:space="0" w:color="auto"/>
        <w:bottom w:val="none" w:sz="0" w:space="0" w:color="auto"/>
        <w:right w:val="none" w:sz="0" w:space="0" w:color="auto"/>
      </w:divBdr>
    </w:div>
    <w:div w:id="937832433">
      <w:bodyDiv w:val="1"/>
      <w:marLeft w:val="0"/>
      <w:marRight w:val="0"/>
      <w:marTop w:val="0"/>
      <w:marBottom w:val="0"/>
      <w:divBdr>
        <w:top w:val="none" w:sz="0" w:space="0" w:color="auto"/>
        <w:left w:val="none" w:sz="0" w:space="0" w:color="auto"/>
        <w:bottom w:val="none" w:sz="0" w:space="0" w:color="auto"/>
        <w:right w:val="none" w:sz="0" w:space="0" w:color="auto"/>
      </w:divBdr>
    </w:div>
    <w:div w:id="944850778">
      <w:bodyDiv w:val="1"/>
      <w:marLeft w:val="0"/>
      <w:marRight w:val="0"/>
      <w:marTop w:val="0"/>
      <w:marBottom w:val="0"/>
      <w:divBdr>
        <w:top w:val="none" w:sz="0" w:space="0" w:color="auto"/>
        <w:left w:val="none" w:sz="0" w:space="0" w:color="auto"/>
        <w:bottom w:val="none" w:sz="0" w:space="0" w:color="auto"/>
        <w:right w:val="none" w:sz="0" w:space="0" w:color="auto"/>
      </w:divBdr>
    </w:div>
    <w:div w:id="956789944">
      <w:bodyDiv w:val="1"/>
      <w:marLeft w:val="0"/>
      <w:marRight w:val="0"/>
      <w:marTop w:val="0"/>
      <w:marBottom w:val="0"/>
      <w:divBdr>
        <w:top w:val="none" w:sz="0" w:space="0" w:color="auto"/>
        <w:left w:val="none" w:sz="0" w:space="0" w:color="auto"/>
        <w:bottom w:val="none" w:sz="0" w:space="0" w:color="auto"/>
        <w:right w:val="none" w:sz="0" w:space="0" w:color="auto"/>
      </w:divBdr>
    </w:div>
    <w:div w:id="963316758">
      <w:bodyDiv w:val="1"/>
      <w:marLeft w:val="0"/>
      <w:marRight w:val="0"/>
      <w:marTop w:val="0"/>
      <w:marBottom w:val="0"/>
      <w:divBdr>
        <w:top w:val="none" w:sz="0" w:space="0" w:color="auto"/>
        <w:left w:val="none" w:sz="0" w:space="0" w:color="auto"/>
        <w:bottom w:val="none" w:sz="0" w:space="0" w:color="auto"/>
        <w:right w:val="none" w:sz="0" w:space="0" w:color="auto"/>
      </w:divBdr>
    </w:div>
    <w:div w:id="1010179112">
      <w:bodyDiv w:val="1"/>
      <w:marLeft w:val="0"/>
      <w:marRight w:val="0"/>
      <w:marTop w:val="0"/>
      <w:marBottom w:val="0"/>
      <w:divBdr>
        <w:top w:val="none" w:sz="0" w:space="0" w:color="auto"/>
        <w:left w:val="none" w:sz="0" w:space="0" w:color="auto"/>
        <w:bottom w:val="none" w:sz="0" w:space="0" w:color="auto"/>
        <w:right w:val="none" w:sz="0" w:space="0" w:color="auto"/>
      </w:divBdr>
    </w:div>
    <w:div w:id="1012146787">
      <w:bodyDiv w:val="1"/>
      <w:marLeft w:val="0"/>
      <w:marRight w:val="0"/>
      <w:marTop w:val="0"/>
      <w:marBottom w:val="0"/>
      <w:divBdr>
        <w:top w:val="none" w:sz="0" w:space="0" w:color="auto"/>
        <w:left w:val="none" w:sz="0" w:space="0" w:color="auto"/>
        <w:bottom w:val="none" w:sz="0" w:space="0" w:color="auto"/>
        <w:right w:val="none" w:sz="0" w:space="0" w:color="auto"/>
      </w:divBdr>
    </w:div>
    <w:div w:id="1022898293">
      <w:bodyDiv w:val="1"/>
      <w:marLeft w:val="0"/>
      <w:marRight w:val="0"/>
      <w:marTop w:val="0"/>
      <w:marBottom w:val="0"/>
      <w:divBdr>
        <w:top w:val="none" w:sz="0" w:space="0" w:color="auto"/>
        <w:left w:val="none" w:sz="0" w:space="0" w:color="auto"/>
        <w:bottom w:val="none" w:sz="0" w:space="0" w:color="auto"/>
        <w:right w:val="none" w:sz="0" w:space="0" w:color="auto"/>
      </w:divBdr>
    </w:div>
    <w:div w:id="1023748813">
      <w:bodyDiv w:val="1"/>
      <w:marLeft w:val="0"/>
      <w:marRight w:val="0"/>
      <w:marTop w:val="0"/>
      <w:marBottom w:val="0"/>
      <w:divBdr>
        <w:top w:val="none" w:sz="0" w:space="0" w:color="auto"/>
        <w:left w:val="none" w:sz="0" w:space="0" w:color="auto"/>
        <w:bottom w:val="none" w:sz="0" w:space="0" w:color="auto"/>
        <w:right w:val="none" w:sz="0" w:space="0" w:color="auto"/>
      </w:divBdr>
    </w:div>
    <w:div w:id="1026322261">
      <w:bodyDiv w:val="1"/>
      <w:marLeft w:val="0"/>
      <w:marRight w:val="0"/>
      <w:marTop w:val="0"/>
      <w:marBottom w:val="0"/>
      <w:divBdr>
        <w:top w:val="none" w:sz="0" w:space="0" w:color="auto"/>
        <w:left w:val="none" w:sz="0" w:space="0" w:color="auto"/>
        <w:bottom w:val="none" w:sz="0" w:space="0" w:color="auto"/>
        <w:right w:val="none" w:sz="0" w:space="0" w:color="auto"/>
      </w:divBdr>
    </w:div>
    <w:div w:id="1028485625">
      <w:bodyDiv w:val="1"/>
      <w:marLeft w:val="0"/>
      <w:marRight w:val="0"/>
      <w:marTop w:val="0"/>
      <w:marBottom w:val="0"/>
      <w:divBdr>
        <w:top w:val="none" w:sz="0" w:space="0" w:color="auto"/>
        <w:left w:val="none" w:sz="0" w:space="0" w:color="auto"/>
        <w:bottom w:val="none" w:sz="0" w:space="0" w:color="auto"/>
        <w:right w:val="none" w:sz="0" w:space="0" w:color="auto"/>
      </w:divBdr>
    </w:div>
    <w:div w:id="1047144934">
      <w:bodyDiv w:val="1"/>
      <w:marLeft w:val="0"/>
      <w:marRight w:val="0"/>
      <w:marTop w:val="0"/>
      <w:marBottom w:val="0"/>
      <w:divBdr>
        <w:top w:val="none" w:sz="0" w:space="0" w:color="auto"/>
        <w:left w:val="none" w:sz="0" w:space="0" w:color="auto"/>
        <w:bottom w:val="none" w:sz="0" w:space="0" w:color="auto"/>
        <w:right w:val="none" w:sz="0" w:space="0" w:color="auto"/>
      </w:divBdr>
    </w:div>
    <w:div w:id="1054620226">
      <w:bodyDiv w:val="1"/>
      <w:marLeft w:val="0"/>
      <w:marRight w:val="0"/>
      <w:marTop w:val="0"/>
      <w:marBottom w:val="0"/>
      <w:divBdr>
        <w:top w:val="none" w:sz="0" w:space="0" w:color="auto"/>
        <w:left w:val="none" w:sz="0" w:space="0" w:color="auto"/>
        <w:bottom w:val="none" w:sz="0" w:space="0" w:color="auto"/>
        <w:right w:val="none" w:sz="0" w:space="0" w:color="auto"/>
      </w:divBdr>
    </w:div>
    <w:div w:id="1056511559">
      <w:bodyDiv w:val="1"/>
      <w:marLeft w:val="0"/>
      <w:marRight w:val="0"/>
      <w:marTop w:val="0"/>
      <w:marBottom w:val="0"/>
      <w:divBdr>
        <w:top w:val="none" w:sz="0" w:space="0" w:color="auto"/>
        <w:left w:val="none" w:sz="0" w:space="0" w:color="auto"/>
        <w:bottom w:val="none" w:sz="0" w:space="0" w:color="auto"/>
        <w:right w:val="none" w:sz="0" w:space="0" w:color="auto"/>
      </w:divBdr>
    </w:div>
    <w:div w:id="1063681537">
      <w:bodyDiv w:val="1"/>
      <w:marLeft w:val="0"/>
      <w:marRight w:val="0"/>
      <w:marTop w:val="0"/>
      <w:marBottom w:val="0"/>
      <w:divBdr>
        <w:top w:val="none" w:sz="0" w:space="0" w:color="auto"/>
        <w:left w:val="none" w:sz="0" w:space="0" w:color="auto"/>
        <w:bottom w:val="none" w:sz="0" w:space="0" w:color="auto"/>
        <w:right w:val="none" w:sz="0" w:space="0" w:color="auto"/>
      </w:divBdr>
    </w:div>
    <w:div w:id="1097562641">
      <w:bodyDiv w:val="1"/>
      <w:marLeft w:val="0"/>
      <w:marRight w:val="0"/>
      <w:marTop w:val="0"/>
      <w:marBottom w:val="0"/>
      <w:divBdr>
        <w:top w:val="none" w:sz="0" w:space="0" w:color="auto"/>
        <w:left w:val="none" w:sz="0" w:space="0" w:color="auto"/>
        <w:bottom w:val="none" w:sz="0" w:space="0" w:color="auto"/>
        <w:right w:val="none" w:sz="0" w:space="0" w:color="auto"/>
      </w:divBdr>
    </w:div>
    <w:div w:id="1100951463">
      <w:bodyDiv w:val="1"/>
      <w:marLeft w:val="0"/>
      <w:marRight w:val="0"/>
      <w:marTop w:val="0"/>
      <w:marBottom w:val="0"/>
      <w:divBdr>
        <w:top w:val="none" w:sz="0" w:space="0" w:color="auto"/>
        <w:left w:val="none" w:sz="0" w:space="0" w:color="auto"/>
        <w:bottom w:val="none" w:sz="0" w:space="0" w:color="auto"/>
        <w:right w:val="none" w:sz="0" w:space="0" w:color="auto"/>
      </w:divBdr>
    </w:div>
    <w:div w:id="1124036450">
      <w:bodyDiv w:val="1"/>
      <w:marLeft w:val="0"/>
      <w:marRight w:val="0"/>
      <w:marTop w:val="0"/>
      <w:marBottom w:val="0"/>
      <w:divBdr>
        <w:top w:val="none" w:sz="0" w:space="0" w:color="auto"/>
        <w:left w:val="none" w:sz="0" w:space="0" w:color="auto"/>
        <w:bottom w:val="none" w:sz="0" w:space="0" w:color="auto"/>
        <w:right w:val="none" w:sz="0" w:space="0" w:color="auto"/>
      </w:divBdr>
    </w:div>
    <w:div w:id="1143545668">
      <w:bodyDiv w:val="1"/>
      <w:marLeft w:val="0"/>
      <w:marRight w:val="0"/>
      <w:marTop w:val="0"/>
      <w:marBottom w:val="0"/>
      <w:divBdr>
        <w:top w:val="none" w:sz="0" w:space="0" w:color="auto"/>
        <w:left w:val="none" w:sz="0" w:space="0" w:color="auto"/>
        <w:bottom w:val="none" w:sz="0" w:space="0" w:color="auto"/>
        <w:right w:val="none" w:sz="0" w:space="0" w:color="auto"/>
      </w:divBdr>
    </w:div>
    <w:div w:id="1144542128">
      <w:bodyDiv w:val="1"/>
      <w:marLeft w:val="0"/>
      <w:marRight w:val="0"/>
      <w:marTop w:val="0"/>
      <w:marBottom w:val="0"/>
      <w:divBdr>
        <w:top w:val="none" w:sz="0" w:space="0" w:color="auto"/>
        <w:left w:val="none" w:sz="0" w:space="0" w:color="auto"/>
        <w:bottom w:val="none" w:sz="0" w:space="0" w:color="auto"/>
        <w:right w:val="none" w:sz="0" w:space="0" w:color="auto"/>
      </w:divBdr>
    </w:div>
    <w:div w:id="1173255056">
      <w:bodyDiv w:val="1"/>
      <w:marLeft w:val="0"/>
      <w:marRight w:val="0"/>
      <w:marTop w:val="0"/>
      <w:marBottom w:val="0"/>
      <w:divBdr>
        <w:top w:val="none" w:sz="0" w:space="0" w:color="auto"/>
        <w:left w:val="none" w:sz="0" w:space="0" w:color="auto"/>
        <w:bottom w:val="none" w:sz="0" w:space="0" w:color="auto"/>
        <w:right w:val="none" w:sz="0" w:space="0" w:color="auto"/>
      </w:divBdr>
    </w:div>
    <w:div w:id="1186677999">
      <w:bodyDiv w:val="1"/>
      <w:marLeft w:val="0"/>
      <w:marRight w:val="0"/>
      <w:marTop w:val="0"/>
      <w:marBottom w:val="0"/>
      <w:divBdr>
        <w:top w:val="none" w:sz="0" w:space="0" w:color="auto"/>
        <w:left w:val="none" w:sz="0" w:space="0" w:color="auto"/>
        <w:bottom w:val="none" w:sz="0" w:space="0" w:color="auto"/>
        <w:right w:val="none" w:sz="0" w:space="0" w:color="auto"/>
      </w:divBdr>
    </w:div>
    <w:div w:id="1196652921">
      <w:bodyDiv w:val="1"/>
      <w:marLeft w:val="0"/>
      <w:marRight w:val="0"/>
      <w:marTop w:val="0"/>
      <w:marBottom w:val="0"/>
      <w:divBdr>
        <w:top w:val="none" w:sz="0" w:space="0" w:color="auto"/>
        <w:left w:val="none" w:sz="0" w:space="0" w:color="auto"/>
        <w:bottom w:val="none" w:sz="0" w:space="0" w:color="auto"/>
        <w:right w:val="none" w:sz="0" w:space="0" w:color="auto"/>
      </w:divBdr>
    </w:div>
    <w:div w:id="1213929780">
      <w:bodyDiv w:val="1"/>
      <w:marLeft w:val="0"/>
      <w:marRight w:val="0"/>
      <w:marTop w:val="0"/>
      <w:marBottom w:val="0"/>
      <w:divBdr>
        <w:top w:val="none" w:sz="0" w:space="0" w:color="auto"/>
        <w:left w:val="none" w:sz="0" w:space="0" w:color="auto"/>
        <w:bottom w:val="none" w:sz="0" w:space="0" w:color="auto"/>
        <w:right w:val="none" w:sz="0" w:space="0" w:color="auto"/>
      </w:divBdr>
    </w:div>
    <w:div w:id="1214537565">
      <w:bodyDiv w:val="1"/>
      <w:marLeft w:val="0"/>
      <w:marRight w:val="0"/>
      <w:marTop w:val="0"/>
      <w:marBottom w:val="0"/>
      <w:divBdr>
        <w:top w:val="none" w:sz="0" w:space="0" w:color="auto"/>
        <w:left w:val="none" w:sz="0" w:space="0" w:color="auto"/>
        <w:bottom w:val="none" w:sz="0" w:space="0" w:color="auto"/>
        <w:right w:val="none" w:sz="0" w:space="0" w:color="auto"/>
      </w:divBdr>
    </w:div>
    <w:div w:id="1231234844">
      <w:bodyDiv w:val="1"/>
      <w:marLeft w:val="0"/>
      <w:marRight w:val="0"/>
      <w:marTop w:val="0"/>
      <w:marBottom w:val="0"/>
      <w:divBdr>
        <w:top w:val="none" w:sz="0" w:space="0" w:color="auto"/>
        <w:left w:val="none" w:sz="0" w:space="0" w:color="auto"/>
        <w:bottom w:val="none" w:sz="0" w:space="0" w:color="auto"/>
        <w:right w:val="none" w:sz="0" w:space="0" w:color="auto"/>
      </w:divBdr>
    </w:div>
    <w:div w:id="1252353312">
      <w:bodyDiv w:val="1"/>
      <w:marLeft w:val="0"/>
      <w:marRight w:val="0"/>
      <w:marTop w:val="0"/>
      <w:marBottom w:val="0"/>
      <w:divBdr>
        <w:top w:val="none" w:sz="0" w:space="0" w:color="auto"/>
        <w:left w:val="none" w:sz="0" w:space="0" w:color="auto"/>
        <w:bottom w:val="none" w:sz="0" w:space="0" w:color="auto"/>
        <w:right w:val="none" w:sz="0" w:space="0" w:color="auto"/>
      </w:divBdr>
    </w:div>
    <w:div w:id="1292246544">
      <w:bodyDiv w:val="1"/>
      <w:marLeft w:val="0"/>
      <w:marRight w:val="0"/>
      <w:marTop w:val="0"/>
      <w:marBottom w:val="0"/>
      <w:divBdr>
        <w:top w:val="none" w:sz="0" w:space="0" w:color="auto"/>
        <w:left w:val="none" w:sz="0" w:space="0" w:color="auto"/>
        <w:bottom w:val="none" w:sz="0" w:space="0" w:color="auto"/>
        <w:right w:val="none" w:sz="0" w:space="0" w:color="auto"/>
      </w:divBdr>
    </w:div>
    <w:div w:id="1301308271">
      <w:bodyDiv w:val="1"/>
      <w:marLeft w:val="0"/>
      <w:marRight w:val="0"/>
      <w:marTop w:val="0"/>
      <w:marBottom w:val="0"/>
      <w:divBdr>
        <w:top w:val="none" w:sz="0" w:space="0" w:color="auto"/>
        <w:left w:val="none" w:sz="0" w:space="0" w:color="auto"/>
        <w:bottom w:val="none" w:sz="0" w:space="0" w:color="auto"/>
        <w:right w:val="none" w:sz="0" w:space="0" w:color="auto"/>
      </w:divBdr>
    </w:div>
    <w:div w:id="1330521619">
      <w:bodyDiv w:val="1"/>
      <w:marLeft w:val="0"/>
      <w:marRight w:val="0"/>
      <w:marTop w:val="0"/>
      <w:marBottom w:val="0"/>
      <w:divBdr>
        <w:top w:val="none" w:sz="0" w:space="0" w:color="auto"/>
        <w:left w:val="none" w:sz="0" w:space="0" w:color="auto"/>
        <w:bottom w:val="none" w:sz="0" w:space="0" w:color="auto"/>
        <w:right w:val="none" w:sz="0" w:space="0" w:color="auto"/>
      </w:divBdr>
    </w:div>
    <w:div w:id="1331711624">
      <w:bodyDiv w:val="1"/>
      <w:marLeft w:val="0"/>
      <w:marRight w:val="0"/>
      <w:marTop w:val="0"/>
      <w:marBottom w:val="0"/>
      <w:divBdr>
        <w:top w:val="none" w:sz="0" w:space="0" w:color="auto"/>
        <w:left w:val="none" w:sz="0" w:space="0" w:color="auto"/>
        <w:bottom w:val="none" w:sz="0" w:space="0" w:color="auto"/>
        <w:right w:val="none" w:sz="0" w:space="0" w:color="auto"/>
      </w:divBdr>
    </w:div>
    <w:div w:id="1331954909">
      <w:bodyDiv w:val="1"/>
      <w:marLeft w:val="0"/>
      <w:marRight w:val="0"/>
      <w:marTop w:val="0"/>
      <w:marBottom w:val="0"/>
      <w:divBdr>
        <w:top w:val="none" w:sz="0" w:space="0" w:color="auto"/>
        <w:left w:val="none" w:sz="0" w:space="0" w:color="auto"/>
        <w:bottom w:val="none" w:sz="0" w:space="0" w:color="auto"/>
        <w:right w:val="none" w:sz="0" w:space="0" w:color="auto"/>
      </w:divBdr>
    </w:div>
    <w:div w:id="1352492164">
      <w:bodyDiv w:val="1"/>
      <w:marLeft w:val="0"/>
      <w:marRight w:val="0"/>
      <w:marTop w:val="0"/>
      <w:marBottom w:val="0"/>
      <w:divBdr>
        <w:top w:val="none" w:sz="0" w:space="0" w:color="auto"/>
        <w:left w:val="none" w:sz="0" w:space="0" w:color="auto"/>
        <w:bottom w:val="none" w:sz="0" w:space="0" w:color="auto"/>
        <w:right w:val="none" w:sz="0" w:space="0" w:color="auto"/>
      </w:divBdr>
    </w:div>
    <w:div w:id="1360660516">
      <w:bodyDiv w:val="1"/>
      <w:marLeft w:val="0"/>
      <w:marRight w:val="0"/>
      <w:marTop w:val="0"/>
      <w:marBottom w:val="0"/>
      <w:divBdr>
        <w:top w:val="none" w:sz="0" w:space="0" w:color="auto"/>
        <w:left w:val="none" w:sz="0" w:space="0" w:color="auto"/>
        <w:bottom w:val="none" w:sz="0" w:space="0" w:color="auto"/>
        <w:right w:val="none" w:sz="0" w:space="0" w:color="auto"/>
      </w:divBdr>
    </w:div>
    <w:div w:id="1374648188">
      <w:bodyDiv w:val="1"/>
      <w:marLeft w:val="0"/>
      <w:marRight w:val="0"/>
      <w:marTop w:val="0"/>
      <w:marBottom w:val="0"/>
      <w:divBdr>
        <w:top w:val="none" w:sz="0" w:space="0" w:color="auto"/>
        <w:left w:val="none" w:sz="0" w:space="0" w:color="auto"/>
        <w:bottom w:val="none" w:sz="0" w:space="0" w:color="auto"/>
        <w:right w:val="none" w:sz="0" w:space="0" w:color="auto"/>
      </w:divBdr>
    </w:div>
    <w:div w:id="1378319163">
      <w:bodyDiv w:val="1"/>
      <w:marLeft w:val="0"/>
      <w:marRight w:val="0"/>
      <w:marTop w:val="0"/>
      <w:marBottom w:val="0"/>
      <w:divBdr>
        <w:top w:val="none" w:sz="0" w:space="0" w:color="auto"/>
        <w:left w:val="none" w:sz="0" w:space="0" w:color="auto"/>
        <w:bottom w:val="none" w:sz="0" w:space="0" w:color="auto"/>
        <w:right w:val="none" w:sz="0" w:space="0" w:color="auto"/>
      </w:divBdr>
    </w:div>
    <w:div w:id="1397895560">
      <w:bodyDiv w:val="1"/>
      <w:marLeft w:val="0"/>
      <w:marRight w:val="0"/>
      <w:marTop w:val="0"/>
      <w:marBottom w:val="0"/>
      <w:divBdr>
        <w:top w:val="none" w:sz="0" w:space="0" w:color="auto"/>
        <w:left w:val="none" w:sz="0" w:space="0" w:color="auto"/>
        <w:bottom w:val="none" w:sz="0" w:space="0" w:color="auto"/>
        <w:right w:val="none" w:sz="0" w:space="0" w:color="auto"/>
      </w:divBdr>
    </w:div>
    <w:div w:id="1398283448">
      <w:bodyDiv w:val="1"/>
      <w:marLeft w:val="0"/>
      <w:marRight w:val="0"/>
      <w:marTop w:val="0"/>
      <w:marBottom w:val="0"/>
      <w:divBdr>
        <w:top w:val="none" w:sz="0" w:space="0" w:color="auto"/>
        <w:left w:val="none" w:sz="0" w:space="0" w:color="auto"/>
        <w:bottom w:val="none" w:sz="0" w:space="0" w:color="auto"/>
        <w:right w:val="none" w:sz="0" w:space="0" w:color="auto"/>
      </w:divBdr>
    </w:div>
    <w:div w:id="1406730897">
      <w:bodyDiv w:val="1"/>
      <w:marLeft w:val="0"/>
      <w:marRight w:val="0"/>
      <w:marTop w:val="0"/>
      <w:marBottom w:val="0"/>
      <w:divBdr>
        <w:top w:val="none" w:sz="0" w:space="0" w:color="auto"/>
        <w:left w:val="none" w:sz="0" w:space="0" w:color="auto"/>
        <w:bottom w:val="none" w:sz="0" w:space="0" w:color="auto"/>
        <w:right w:val="none" w:sz="0" w:space="0" w:color="auto"/>
      </w:divBdr>
    </w:div>
    <w:div w:id="1419213871">
      <w:bodyDiv w:val="1"/>
      <w:marLeft w:val="0"/>
      <w:marRight w:val="0"/>
      <w:marTop w:val="0"/>
      <w:marBottom w:val="0"/>
      <w:divBdr>
        <w:top w:val="none" w:sz="0" w:space="0" w:color="auto"/>
        <w:left w:val="none" w:sz="0" w:space="0" w:color="auto"/>
        <w:bottom w:val="none" w:sz="0" w:space="0" w:color="auto"/>
        <w:right w:val="none" w:sz="0" w:space="0" w:color="auto"/>
      </w:divBdr>
    </w:div>
    <w:div w:id="1431702264">
      <w:bodyDiv w:val="1"/>
      <w:marLeft w:val="0"/>
      <w:marRight w:val="0"/>
      <w:marTop w:val="0"/>
      <w:marBottom w:val="0"/>
      <w:divBdr>
        <w:top w:val="none" w:sz="0" w:space="0" w:color="auto"/>
        <w:left w:val="none" w:sz="0" w:space="0" w:color="auto"/>
        <w:bottom w:val="none" w:sz="0" w:space="0" w:color="auto"/>
        <w:right w:val="none" w:sz="0" w:space="0" w:color="auto"/>
      </w:divBdr>
    </w:div>
    <w:div w:id="1452675216">
      <w:bodyDiv w:val="1"/>
      <w:marLeft w:val="0"/>
      <w:marRight w:val="0"/>
      <w:marTop w:val="0"/>
      <w:marBottom w:val="0"/>
      <w:divBdr>
        <w:top w:val="none" w:sz="0" w:space="0" w:color="auto"/>
        <w:left w:val="none" w:sz="0" w:space="0" w:color="auto"/>
        <w:bottom w:val="none" w:sz="0" w:space="0" w:color="auto"/>
        <w:right w:val="none" w:sz="0" w:space="0" w:color="auto"/>
      </w:divBdr>
    </w:div>
    <w:div w:id="1464805652">
      <w:bodyDiv w:val="1"/>
      <w:marLeft w:val="0"/>
      <w:marRight w:val="0"/>
      <w:marTop w:val="0"/>
      <w:marBottom w:val="0"/>
      <w:divBdr>
        <w:top w:val="none" w:sz="0" w:space="0" w:color="auto"/>
        <w:left w:val="none" w:sz="0" w:space="0" w:color="auto"/>
        <w:bottom w:val="none" w:sz="0" w:space="0" w:color="auto"/>
        <w:right w:val="none" w:sz="0" w:space="0" w:color="auto"/>
      </w:divBdr>
    </w:div>
    <w:div w:id="1476795603">
      <w:bodyDiv w:val="1"/>
      <w:marLeft w:val="0"/>
      <w:marRight w:val="0"/>
      <w:marTop w:val="0"/>
      <w:marBottom w:val="0"/>
      <w:divBdr>
        <w:top w:val="none" w:sz="0" w:space="0" w:color="auto"/>
        <w:left w:val="none" w:sz="0" w:space="0" w:color="auto"/>
        <w:bottom w:val="none" w:sz="0" w:space="0" w:color="auto"/>
        <w:right w:val="none" w:sz="0" w:space="0" w:color="auto"/>
      </w:divBdr>
    </w:div>
    <w:div w:id="1479810456">
      <w:bodyDiv w:val="1"/>
      <w:marLeft w:val="0"/>
      <w:marRight w:val="0"/>
      <w:marTop w:val="0"/>
      <w:marBottom w:val="0"/>
      <w:divBdr>
        <w:top w:val="none" w:sz="0" w:space="0" w:color="auto"/>
        <w:left w:val="none" w:sz="0" w:space="0" w:color="auto"/>
        <w:bottom w:val="none" w:sz="0" w:space="0" w:color="auto"/>
        <w:right w:val="none" w:sz="0" w:space="0" w:color="auto"/>
      </w:divBdr>
    </w:div>
    <w:div w:id="1482232322">
      <w:bodyDiv w:val="1"/>
      <w:marLeft w:val="0"/>
      <w:marRight w:val="0"/>
      <w:marTop w:val="0"/>
      <w:marBottom w:val="0"/>
      <w:divBdr>
        <w:top w:val="none" w:sz="0" w:space="0" w:color="auto"/>
        <w:left w:val="none" w:sz="0" w:space="0" w:color="auto"/>
        <w:bottom w:val="none" w:sz="0" w:space="0" w:color="auto"/>
        <w:right w:val="none" w:sz="0" w:space="0" w:color="auto"/>
      </w:divBdr>
    </w:div>
    <w:div w:id="1493836599">
      <w:bodyDiv w:val="1"/>
      <w:marLeft w:val="0"/>
      <w:marRight w:val="0"/>
      <w:marTop w:val="0"/>
      <w:marBottom w:val="0"/>
      <w:divBdr>
        <w:top w:val="none" w:sz="0" w:space="0" w:color="auto"/>
        <w:left w:val="none" w:sz="0" w:space="0" w:color="auto"/>
        <w:bottom w:val="none" w:sz="0" w:space="0" w:color="auto"/>
        <w:right w:val="none" w:sz="0" w:space="0" w:color="auto"/>
      </w:divBdr>
    </w:div>
    <w:div w:id="1496608894">
      <w:bodyDiv w:val="1"/>
      <w:marLeft w:val="0"/>
      <w:marRight w:val="0"/>
      <w:marTop w:val="0"/>
      <w:marBottom w:val="0"/>
      <w:divBdr>
        <w:top w:val="none" w:sz="0" w:space="0" w:color="auto"/>
        <w:left w:val="none" w:sz="0" w:space="0" w:color="auto"/>
        <w:bottom w:val="none" w:sz="0" w:space="0" w:color="auto"/>
        <w:right w:val="none" w:sz="0" w:space="0" w:color="auto"/>
      </w:divBdr>
    </w:div>
    <w:div w:id="1551767913">
      <w:bodyDiv w:val="1"/>
      <w:marLeft w:val="0"/>
      <w:marRight w:val="0"/>
      <w:marTop w:val="0"/>
      <w:marBottom w:val="0"/>
      <w:divBdr>
        <w:top w:val="none" w:sz="0" w:space="0" w:color="auto"/>
        <w:left w:val="none" w:sz="0" w:space="0" w:color="auto"/>
        <w:bottom w:val="none" w:sz="0" w:space="0" w:color="auto"/>
        <w:right w:val="none" w:sz="0" w:space="0" w:color="auto"/>
      </w:divBdr>
    </w:div>
    <w:div w:id="1563522997">
      <w:bodyDiv w:val="1"/>
      <w:marLeft w:val="0"/>
      <w:marRight w:val="0"/>
      <w:marTop w:val="0"/>
      <w:marBottom w:val="0"/>
      <w:divBdr>
        <w:top w:val="none" w:sz="0" w:space="0" w:color="auto"/>
        <w:left w:val="none" w:sz="0" w:space="0" w:color="auto"/>
        <w:bottom w:val="none" w:sz="0" w:space="0" w:color="auto"/>
        <w:right w:val="none" w:sz="0" w:space="0" w:color="auto"/>
      </w:divBdr>
    </w:div>
    <w:div w:id="1576473181">
      <w:bodyDiv w:val="1"/>
      <w:marLeft w:val="0"/>
      <w:marRight w:val="0"/>
      <w:marTop w:val="0"/>
      <w:marBottom w:val="0"/>
      <w:divBdr>
        <w:top w:val="none" w:sz="0" w:space="0" w:color="auto"/>
        <w:left w:val="none" w:sz="0" w:space="0" w:color="auto"/>
        <w:bottom w:val="none" w:sz="0" w:space="0" w:color="auto"/>
        <w:right w:val="none" w:sz="0" w:space="0" w:color="auto"/>
      </w:divBdr>
    </w:div>
    <w:div w:id="1578326666">
      <w:bodyDiv w:val="1"/>
      <w:marLeft w:val="0"/>
      <w:marRight w:val="0"/>
      <w:marTop w:val="0"/>
      <w:marBottom w:val="0"/>
      <w:divBdr>
        <w:top w:val="none" w:sz="0" w:space="0" w:color="auto"/>
        <w:left w:val="none" w:sz="0" w:space="0" w:color="auto"/>
        <w:bottom w:val="none" w:sz="0" w:space="0" w:color="auto"/>
        <w:right w:val="none" w:sz="0" w:space="0" w:color="auto"/>
      </w:divBdr>
    </w:div>
    <w:div w:id="1597861787">
      <w:bodyDiv w:val="1"/>
      <w:marLeft w:val="0"/>
      <w:marRight w:val="0"/>
      <w:marTop w:val="0"/>
      <w:marBottom w:val="0"/>
      <w:divBdr>
        <w:top w:val="none" w:sz="0" w:space="0" w:color="auto"/>
        <w:left w:val="none" w:sz="0" w:space="0" w:color="auto"/>
        <w:bottom w:val="none" w:sz="0" w:space="0" w:color="auto"/>
        <w:right w:val="none" w:sz="0" w:space="0" w:color="auto"/>
      </w:divBdr>
    </w:div>
    <w:div w:id="1605186679">
      <w:bodyDiv w:val="1"/>
      <w:marLeft w:val="0"/>
      <w:marRight w:val="0"/>
      <w:marTop w:val="0"/>
      <w:marBottom w:val="0"/>
      <w:divBdr>
        <w:top w:val="none" w:sz="0" w:space="0" w:color="auto"/>
        <w:left w:val="none" w:sz="0" w:space="0" w:color="auto"/>
        <w:bottom w:val="none" w:sz="0" w:space="0" w:color="auto"/>
        <w:right w:val="none" w:sz="0" w:space="0" w:color="auto"/>
      </w:divBdr>
    </w:div>
    <w:div w:id="1607351731">
      <w:bodyDiv w:val="1"/>
      <w:marLeft w:val="0"/>
      <w:marRight w:val="0"/>
      <w:marTop w:val="0"/>
      <w:marBottom w:val="0"/>
      <w:divBdr>
        <w:top w:val="none" w:sz="0" w:space="0" w:color="auto"/>
        <w:left w:val="none" w:sz="0" w:space="0" w:color="auto"/>
        <w:bottom w:val="none" w:sz="0" w:space="0" w:color="auto"/>
        <w:right w:val="none" w:sz="0" w:space="0" w:color="auto"/>
      </w:divBdr>
    </w:div>
    <w:div w:id="1611160423">
      <w:bodyDiv w:val="1"/>
      <w:marLeft w:val="0"/>
      <w:marRight w:val="0"/>
      <w:marTop w:val="0"/>
      <w:marBottom w:val="0"/>
      <w:divBdr>
        <w:top w:val="none" w:sz="0" w:space="0" w:color="auto"/>
        <w:left w:val="none" w:sz="0" w:space="0" w:color="auto"/>
        <w:bottom w:val="none" w:sz="0" w:space="0" w:color="auto"/>
        <w:right w:val="none" w:sz="0" w:space="0" w:color="auto"/>
      </w:divBdr>
    </w:div>
    <w:div w:id="1614167541">
      <w:bodyDiv w:val="1"/>
      <w:marLeft w:val="0"/>
      <w:marRight w:val="0"/>
      <w:marTop w:val="0"/>
      <w:marBottom w:val="0"/>
      <w:divBdr>
        <w:top w:val="none" w:sz="0" w:space="0" w:color="auto"/>
        <w:left w:val="none" w:sz="0" w:space="0" w:color="auto"/>
        <w:bottom w:val="none" w:sz="0" w:space="0" w:color="auto"/>
        <w:right w:val="none" w:sz="0" w:space="0" w:color="auto"/>
      </w:divBdr>
    </w:div>
    <w:div w:id="1653295061">
      <w:bodyDiv w:val="1"/>
      <w:marLeft w:val="0"/>
      <w:marRight w:val="0"/>
      <w:marTop w:val="0"/>
      <w:marBottom w:val="0"/>
      <w:divBdr>
        <w:top w:val="none" w:sz="0" w:space="0" w:color="auto"/>
        <w:left w:val="none" w:sz="0" w:space="0" w:color="auto"/>
        <w:bottom w:val="none" w:sz="0" w:space="0" w:color="auto"/>
        <w:right w:val="none" w:sz="0" w:space="0" w:color="auto"/>
      </w:divBdr>
    </w:div>
    <w:div w:id="1670791047">
      <w:bodyDiv w:val="1"/>
      <w:marLeft w:val="0"/>
      <w:marRight w:val="0"/>
      <w:marTop w:val="0"/>
      <w:marBottom w:val="0"/>
      <w:divBdr>
        <w:top w:val="none" w:sz="0" w:space="0" w:color="auto"/>
        <w:left w:val="none" w:sz="0" w:space="0" w:color="auto"/>
        <w:bottom w:val="none" w:sz="0" w:space="0" w:color="auto"/>
        <w:right w:val="none" w:sz="0" w:space="0" w:color="auto"/>
      </w:divBdr>
    </w:div>
    <w:div w:id="1671367430">
      <w:bodyDiv w:val="1"/>
      <w:marLeft w:val="0"/>
      <w:marRight w:val="0"/>
      <w:marTop w:val="0"/>
      <w:marBottom w:val="0"/>
      <w:divBdr>
        <w:top w:val="none" w:sz="0" w:space="0" w:color="auto"/>
        <w:left w:val="none" w:sz="0" w:space="0" w:color="auto"/>
        <w:bottom w:val="none" w:sz="0" w:space="0" w:color="auto"/>
        <w:right w:val="none" w:sz="0" w:space="0" w:color="auto"/>
      </w:divBdr>
    </w:div>
    <w:div w:id="1671836242">
      <w:bodyDiv w:val="1"/>
      <w:marLeft w:val="0"/>
      <w:marRight w:val="0"/>
      <w:marTop w:val="0"/>
      <w:marBottom w:val="0"/>
      <w:divBdr>
        <w:top w:val="none" w:sz="0" w:space="0" w:color="auto"/>
        <w:left w:val="none" w:sz="0" w:space="0" w:color="auto"/>
        <w:bottom w:val="none" w:sz="0" w:space="0" w:color="auto"/>
        <w:right w:val="none" w:sz="0" w:space="0" w:color="auto"/>
      </w:divBdr>
    </w:div>
    <w:div w:id="1671907222">
      <w:bodyDiv w:val="1"/>
      <w:marLeft w:val="0"/>
      <w:marRight w:val="0"/>
      <w:marTop w:val="0"/>
      <w:marBottom w:val="0"/>
      <w:divBdr>
        <w:top w:val="none" w:sz="0" w:space="0" w:color="auto"/>
        <w:left w:val="none" w:sz="0" w:space="0" w:color="auto"/>
        <w:bottom w:val="none" w:sz="0" w:space="0" w:color="auto"/>
        <w:right w:val="none" w:sz="0" w:space="0" w:color="auto"/>
      </w:divBdr>
    </w:div>
    <w:div w:id="1676223835">
      <w:bodyDiv w:val="1"/>
      <w:marLeft w:val="0"/>
      <w:marRight w:val="0"/>
      <w:marTop w:val="0"/>
      <w:marBottom w:val="0"/>
      <w:divBdr>
        <w:top w:val="none" w:sz="0" w:space="0" w:color="auto"/>
        <w:left w:val="none" w:sz="0" w:space="0" w:color="auto"/>
        <w:bottom w:val="none" w:sz="0" w:space="0" w:color="auto"/>
        <w:right w:val="none" w:sz="0" w:space="0" w:color="auto"/>
      </w:divBdr>
    </w:div>
    <w:div w:id="1679843367">
      <w:bodyDiv w:val="1"/>
      <w:marLeft w:val="0"/>
      <w:marRight w:val="0"/>
      <w:marTop w:val="0"/>
      <w:marBottom w:val="0"/>
      <w:divBdr>
        <w:top w:val="none" w:sz="0" w:space="0" w:color="auto"/>
        <w:left w:val="none" w:sz="0" w:space="0" w:color="auto"/>
        <w:bottom w:val="none" w:sz="0" w:space="0" w:color="auto"/>
        <w:right w:val="none" w:sz="0" w:space="0" w:color="auto"/>
      </w:divBdr>
    </w:div>
    <w:div w:id="1711421757">
      <w:bodyDiv w:val="1"/>
      <w:marLeft w:val="0"/>
      <w:marRight w:val="0"/>
      <w:marTop w:val="0"/>
      <w:marBottom w:val="0"/>
      <w:divBdr>
        <w:top w:val="none" w:sz="0" w:space="0" w:color="auto"/>
        <w:left w:val="none" w:sz="0" w:space="0" w:color="auto"/>
        <w:bottom w:val="none" w:sz="0" w:space="0" w:color="auto"/>
        <w:right w:val="none" w:sz="0" w:space="0" w:color="auto"/>
      </w:divBdr>
    </w:div>
    <w:div w:id="1711761268">
      <w:bodyDiv w:val="1"/>
      <w:marLeft w:val="0"/>
      <w:marRight w:val="0"/>
      <w:marTop w:val="0"/>
      <w:marBottom w:val="0"/>
      <w:divBdr>
        <w:top w:val="none" w:sz="0" w:space="0" w:color="auto"/>
        <w:left w:val="none" w:sz="0" w:space="0" w:color="auto"/>
        <w:bottom w:val="none" w:sz="0" w:space="0" w:color="auto"/>
        <w:right w:val="none" w:sz="0" w:space="0" w:color="auto"/>
      </w:divBdr>
    </w:div>
    <w:div w:id="1715153112">
      <w:bodyDiv w:val="1"/>
      <w:marLeft w:val="0"/>
      <w:marRight w:val="0"/>
      <w:marTop w:val="0"/>
      <w:marBottom w:val="0"/>
      <w:divBdr>
        <w:top w:val="none" w:sz="0" w:space="0" w:color="auto"/>
        <w:left w:val="none" w:sz="0" w:space="0" w:color="auto"/>
        <w:bottom w:val="none" w:sz="0" w:space="0" w:color="auto"/>
        <w:right w:val="none" w:sz="0" w:space="0" w:color="auto"/>
      </w:divBdr>
    </w:div>
    <w:div w:id="1716539073">
      <w:bodyDiv w:val="1"/>
      <w:marLeft w:val="0"/>
      <w:marRight w:val="0"/>
      <w:marTop w:val="0"/>
      <w:marBottom w:val="0"/>
      <w:divBdr>
        <w:top w:val="none" w:sz="0" w:space="0" w:color="auto"/>
        <w:left w:val="none" w:sz="0" w:space="0" w:color="auto"/>
        <w:bottom w:val="none" w:sz="0" w:space="0" w:color="auto"/>
        <w:right w:val="none" w:sz="0" w:space="0" w:color="auto"/>
      </w:divBdr>
    </w:div>
    <w:div w:id="1717510195">
      <w:bodyDiv w:val="1"/>
      <w:marLeft w:val="0"/>
      <w:marRight w:val="0"/>
      <w:marTop w:val="0"/>
      <w:marBottom w:val="0"/>
      <w:divBdr>
        <w:top w:val="none" w:sz="0" w:space="0" w:color="auto"/>
        <w:left w:val="none" w:sz="0" w:space="0" w:color="auto"/>
        <w:bottom w:val="none" w:sz="0" w:space="0" w:color="auto"/>
        <w:right w:val="none" w:sz="0" w:space="0" w:color="auto"/>
      </w:divBdr>
    </w:div>
    <w:div w:id="1718045777">
      <w:bodyDiv w:val="1"/>
      <w:marLeft w:val="0"/>
      <w:marRight w:val="0"/>
      <w:marTop w:val="0"/>
      <w:marBottom w:val="0"/>
      <w:divBdr>
        <w:top w:val="none" w:sz="0" w:space="0" w:color="auto"/>
        <w:left w:val="none" w:sz="0" w:space="0" w:color="auto"/>
        <w:bottom w:val="none" w:sz="0" w:space="0" w:color="auto"/>
        <w:right w:val="none" w:sz="0" w:space="0" w:color="auto"/>
      </w:divBdr>
    </w:div>
    <w:div w:id="1731534360">
      <w:bodyDiv w:val="1"/>
      <w:marLeft w:val="0"/>
      <w:marRight w:val="0"/>
      <w:marTop w:val="0"/>
      <w:marBottom w:val="0"/>
      <w:divBdr>
        <w:top w:val="none" w:sz="0" w:space="0" w:color="auto"/>
        <w:left w:val="none" w:sz="0" w:space="0" w:color="auto"/>
        <w:bottom w:val="none" w:sz="0" w:space="0" w:color="auto"/>
        <w:right w:val="none" w:sz="0" w:space="0" w:color="auto"/>
      </w:divBdr>
    </w:div>
    <w:div w:id="1743719034">
      <w:bodyDiv w:val="1"/>
      <w:marLeft w:val="0"/>
      <w:marRight w:val="0"/>
      <w:marTop w:val="0"/>
      <w:marBottom w:val="0"/>
      <w:divBdr>
        <w:top w:val="none" w:sz="0" w:space="0" w:color="auto"/>
        <w:left w:val="none" w:sz="0" w:space="0" w:color="auto"/>
        <w:bottom w:val="none" w:sz="0" w:space="0" w:color="auto"/>
        <w:right w:val="none" w:sz="0" w:space="0" w:color="auto"/>
      </w:divBdr>
    </w:div>
    <w:div w:id="1767537464">
      <w:bodyDiv w:val="1"/>
      <w:marLeft w:val="0"/>
      <w:marRight w:val="0"/>
      <w:marTop w:val="0"/>
      <w:marBottom w:val="0"/>
      <w:divBdr>
        <w:top w:val="none" w:sz="0" w:space="0" w:color="auto"/>
        <w:left w:val="none" w:sz="0" w:space="0" w:color="auto"/>
        <w:bottom w:val="none" w:sz="0" w:space="0" w:color="auto"/>
        <w:right w:val="none" w:sz="0" w:space="0" w:color="auto"/>
      </w:divBdr>
    </w:div>
    <w:div w:id="1787776499">
      <w:bodyDiv w:val="1"/>
      <w:marLeft w:val="0"/>
      <w:marRight w:val="0"/>
      <w:marTop w:val="0"/>
      <w:marBottom w:val="0"/>
      <w:divBdr>
        <w:top w:val="none" w:sz="0" w:space="0" w:color="auto"/>
        <w:left w:val="none" w:sz="0" w:space="0" w:color="auto"/>
        <w:bottom w:val="none" w:sz="0" w:space="0" w:color="auto"/>
        <w:right w:val="none" w:sz="0" w:space="0" w:color="auto"/>
      </w:divBdr>
    </w:div>
    <w:div w:id="1794716614">
      <w:bodyDiv w:val="1"/>
      <w:marLeft w:val="0"/>
      <w:marRight w:val="0"/>
      <w:marTop w:val="0"/>
      <w:marBottom w:val="0"/>
      <w:divBdr>
        <w:top w:val="none" w:sz="0" w:space="0" w:color="auto"/>
        <w:left w:val="none" w:sz="0" w:space="0" w:color="auto"/>
        <w:bottom w:val="none" w:sz="0" w:space="0" w:color="auto"/>
        <w:right w:val="none" w:sz="0" w:space="0" w:color="auto"/>
      </w:divBdr>
    </w:div>
    <w:div w:id="1800489993">
      <w:bodyDiv w:val="1"/>
      <w:marLeft w:val="0"/>
      <w:marRight w:val="0"/>
      <w:marTop w:val="0"/>
      <w:marBottom w:val="0"/>
      <w:divBdr>
        <w:top w:val="none" w:sz="0" w:space="0" w:color="auto"/>
        <w:left w:val="none" w:sz="0" w:space="0" w:color="auto"/>
        <w:bottom w:val="none" w:sz="0" w:space="0" w:color="auto"/>
        <w:right w:val="none" w:sz="0" w:space="0" w:color="auto"/>
      </w:divBdr>
    </w:div>
    <w:div w:id="1819687756">
      <w:bodyDiv w:val="1"/>
      <w:marLeft w:val="0"/>
      <w:marRight w:val="0"/>
      <w:marTop w:val="0"/>
      <w:marBottom w:val="0"/>
      <w:divBdr>
        <w:top w:val="none" w:sz="0" w:space="0" w:color="auto"/>
        <w:left w:val="none" w:sz="0" w:space="0" w:color="auto"/>
        <w:bottom w:val="none" w:sz="0" w:space="0" w:color="auto"/>
        <w:right w:val="none" w:sz="0" w:space="0" w:color="auto"/>
      </w:divBdr>
    </w:div>
    <w:div w:id="1840459079">
      <w:bodyDiv w:val="1"/>
      <w:marLeft w:val="0"/>
      <w:marRight w:val="0"/>
      <w:marTop w:val="0"/>
      <w:marBottom w:val="0"/>
      <w:divBdr>
        <w:top w:val="none" w:sz="0" w:space="0" w:color="auto"/>
        <w:left w:val="none" w:sz="0" w:space="0" w:color="auto"/>
        <w:bottom w:val="none" w:sz="0" w:space="0" w:color="auto"/>
        <w:right w:val="none" w:sz="0" w:space="0" w:color="auto"/>
      </w:divBdr>
    </w:div>
    <w:div w:id="1841697334">
      <w:bodyDiv w:val="1"/>
      <w:marLeft w:val="0"/>
      <w:marRight w:val="0"/>
      <w:marTop w:val="0"/>
      <w:marBottom w:val="0"/>
      <w:divBdr>
        <w:top w:val="none" w:sz="0" w:space="0" w:color="auto"/>
        <w:left w:val="none" w:sz="0" w:space="0" w:color="auto"/>
        <w:bottom w:val="none" w:sz="0" w:space="0" w:color="auto"/>
        <w:right w:val="none" w:sz="0" w:space="0" w:color="auto"/>
      </w:divBdr>
    </w:div>
    <w:div w:id="1844935967">
      <w:bodyDiv w:val="1"/>
      <w:marLeft w:val="0"/>
      <w:marRight w:val="0"/>
      <w:marTop w:val="0"/>
      <w:marBottom w:val="0"/>
      <w:divBdr>
        <w:top w:val="none" w:sz="0" w:space="0" w:color="auto"/>
        <w:left w:val="none" w:sz="0" w:space="0" w:color="auto"/>
        <w:bottom w:val="none" w:sz="0" w:space="0" w:color="auto"/>
        <w:right w:val="none" w:sz="0" w:space="0" w:color="auto"/>
      </w:divBdr>
    </w:div>
    <w:div w:id="1846968160">
      <w:bodyDiv w:val="1"/>
      <w:marLeft w:val="0"/>
      <w:marRight w:val="0"/>
      <w:marTop w:val="0"/>
      <w:marBottom w:val="0"/>
      <w:divBdr>
        <w:top w:val="none" w:sz="0" w:space="0" w:color="auto"/>
        <w:left w:val="none" w:sz="0" w:space="0" w:color="auto"/>
        <w:bottom w:val="none" w:sz="0" w:space="0" w:color="auto"/>
        <w:right w:val="none" w:sz="0" w:space="0" w:color="auto"/>
      </w:divBdr>
    </w:div>
    <w:div w:id="1865554532">
      <w:bodyDiv w:val="1"/>
      <w:marLeft w:val="0"/>
      <w:marRight w:val="0"/>
      <w:marTop w:val="0"/>
      <w:marBottom w:val="0"/>
      <w:divBdr>
        <w:top w:val="none" w:sz="0" w:space="0" w:color="auto"/>
        <w:left w:val="none" w:sz="0" w:space="0" w:color="auto"/>
        <w:bottom w:val="none" w:sz="0" w:space="0" w:color="auto"/>
        <w:right w:val="none" w:sz="0" w:space="0" w:color="auto"/>
      </w:divBdr>
    </w:div>
    <w:div w:id="1881623403">
      <w:bodyDiv w:val="1"/>
      <w:marLeft w:val="0"/>
      <w:marRight w:val="0"/>
      <w:marTop w:val="0"/>
      <w:marBottom w:val="0"/>
      <w:divBdr>
        <w:top w:val="none" w:sz="0" w:space="0" w:color="auto"/>
        <w:left w:val="none" w:sz="0" w:space="0" w:color="auto"/>
        <w:bottom w:val="none" w:sz="0" w:space="0" w:color="auto"/>
        <w:right w:val="none" w:sz="0" w:space="0" w:color="auto"/>
      </w:divBdr>
    </w:div>
    <w:div w:id="1899050648">
      <w:bodyDiv w:val="1"/>
      <w:marLeft w:val="0"/>
      <w:marRight w:val="0"/>
      <w:marTop w:val="0"/>
      <w:marBottom w:val="0"/>
      <w:divBdr>
        <w:top w:val="none" w:sz="0" w:space="0" w:color="auto"/>
        <w:left w:val="none" w:sz="0" w:space="0" w:color="auto"/>
        <w:bottom w:val="none" w:sz="0" w:space="0" w:color="auto"/>
        <w:right w:val="none" w:sz="0" w:space="0" w:color="auto"/>
      </w:divBdr>
    </w:div>
    <w:div w:id="1899438190">
      <w:bodyDiv w:val="1"/>
      <w:marLeft w:val="0"/>
      <w:marRight w:val="0"/>
      <w:marTop w:val="0"/>
      <w:marBottom w:val="0"/>
      <w:divBdr>
        <w:top w:val="none" w:sz="0" w:space="0" w:color="auto"/>
        <w:left w:val="none" w:sz="0" w:space="0" w:color="auto"/>
        <w:bottom w:val="none" w:sz="0" w:space="0" w:color="auto"/>
        <w:right w:val="none" w:sz="0" w:space="0" w:color="auto"/>
      </w:divBdr>
    </w:div>
    <w:div w:id="1906914319">
      <w:bodyDiv w:val="1"/>
      <w:marLeft w:val="0"/>
      <w:marRight w:val="0"/>
      <w:marTop w:val="0"/>
      <w:marBottom w:val="0"/>
      <w:divBdr>
        <w:top w:val="none" w:sz="0" w:space="0" w:color="auto"/>
        <w:left w:val="none" w:sz="0" w:space="0" w:color="auto"/>
        <w:bottom w:val="none" w:sz="0" w:space="0" w:color="auto"/>
        <w:right w:val="none" w:sz="0" w:space="0" w:color="auto"/>
      </w:divBdr>
    </w:div>
    <w:div w:id="1915778046">
      <w:bodyDiv w:val="1"/>
      <w:marLeft w:val="0"/>
      <w:marRight w:val="0"/>
      <w:marTop w:val="0"/>
      <w:marBottom w:val="0"/>
      <w:divBdr>
        <w:top w:val="none" w:sz="0" w:space="0" w:color="auto"/>
        <w:left w:val="none" w:sz="0" w:space="0" w:color="auto"/>
        <w:bottom w:val="none" w:sz="0" w:space="0" w:color="auto"/>
        <w:right w:val="none" w:sz="0" w:space="0" w:color="auto"/>
      </w:divBdr>
    </w:div>
    <w:div w:id="1918898427">
      <w:bodyDiv w:val="1"/>
      <w:marLeft w:val="0"/>
      <w:marRight w:val="0"/>
      <w:marTop w:val="0"/>
      <w:marBottom w:val="0"/>
      <w:divBdr>
        <w:top w:val="none" w:sz="0" w:space="0" w:color="auto"/>
        <w:left w:val="none" w:sz="0" w:space="0" w:color="auto"/>
        <w:bottom w:val="none" w:sz="0" w:space="0" w:color="auto"/>
        <w:right w:val="none" w:sz="0" w:space="0" w:color="auto"/>
      </w:divBdr>
    </w:div>
    <w:div w:id="1920164659">
      <w:bodyDiv w:val="1"/>
      <w:marLeft w:val="0"/>
      <w:marRight w:val="0"/>
      <w:marTop w:val="0"/>
      <w:marBottom w:val="0"/>
      <w:divBdr>
        <w:top w:val="none" w:sz="0" w:space="0" w:color="auto"/>
        <w:left w:val="none" w:sz="0" w:space="0" w:color="auto"/>
        <w:bottom w:val="none" w:sz="0" w:space="0" w:color="auto"/>
        <w:right w:val="none" w:sz="0" w:space="0" w:color="auto"/>
      </w:divBdr>
    </w:div>
    <w:div w:id="1924871231">
      <w:bodyDiv w:val="1"/>
      <w:marLeft w:val="0"/>
      <w:marRight w:val="0"/>
      <w:marTop w:val="0"/>
      <w:marBottom w:val="0"/>
      <w:divBdr>
        <w:top w:val="none" w:sz="0" w:space="0" w:color="auto"/>
        <w:left w:val="none" w:sz="0" w:space="0" w:color="auto"/>
        <w:bottom w:val="none" w:sz="0" w:space="0" w:color="auto"/>
        <w:right w:val="none" w:sz="0" w:space="0" w:color="auto"/>
      </w:divBdr>
    </w:div>
    <w:div w:id="1925721147">
      <w:bodyDiv w:val="1"/>
      <w:marLeft w:val="0"/>
      <w:marRight w:val="0"/>
      <w:marTop w:val="0"/>
      <w:marBottom w:val="0"/>
      <w:divBdr>
        <w:top w:val="none" w:sz="0" w:space="0" w:color="auto"/>
        <w:left w:val="none" w:sz="0" w:space="0" w:color="auto"/>
        <w:bottom w:val="none" w:sz="0" w:space="0" w:color="auto"/>
        <w:right w:val="none" w:sz="0" w:space="0" w:color="auto"/>
      </w:divBdr>
    </w:div>
    <w:div w:id="1938249608">
      <w:bodyDiv w:val="1"/>
      <w:marLeft w:val="0"/>
      <w:marRight w:val="0"/>
      <w:marTop w:val="0"/>
      <w:marBottom w:val="0"/>
      <w:divBdr>
        <w:top w:val="none" w:sz="0" w:space="0" w:color="auto"/>
        <w:left w:val="none" w:sz="0" w:space="0" w:color="auto"/>
        <w:bottom w:val="none" w:sz="0" w:space="0" w:color="auto"/>
        <w:right w:val="none" w:sz="0" w:space="0" w:color="auto"/>
      </w:divBdr>
    </w:div>
    <w:div w:id="1948846954">
      <w:bodyDiv w:val="1"/>
      <w:marLeft w:val="0"/>
      <w:marRight w:val="0"/>
      <w:marTop w:val="0"/>
      <w:marBottom w:val="0"/>
      <w:divBdr>
        <w:top w:val="none" w:sz="0" w:space="0" w:color="auto"/>
        <w:left w:val="none" w:sz="0" w:space="0" w:color="auto"/>
        <w:bottom w:val="none" w:sz="0" w:space="0" w:color="auto"/>
        <w:right w:val="none" w:sz="0" w:space="0" w:color="auto"/>
      </w:divBdr>
    </w:div>
    <w:div w:id="1953895274">
      <w:bodyDiv w:val="1"/>
      <w:marLeft w:val="0"/>
      <w:marRight w:val="0"/>
      <w:marTop w:val="0"/>
      <w:marBottom w:val="0"/>
      <w:divBdr>
        <w:top w:val="none" w:sz="0" w:space="0" w:color="auto"/>
        <w:left w:val="none" w:sz="0" w:space="0" w:color="auto"/>
        <w:bottom w:val="none" w:sz="0" w:space="0" w:color="auto"/>
        <w:right w:val="none" w:sz="0" w:space="0" w:color="auto"/>
      </w:divBdr>
    </w:div>
    <w:div w:id="1959021181">
      <w:bodyDiv w:val="1"/>
      <w:marLeft w:val="0"/>
      <w:marRight w:val="0"/>
      <w:marTop w:val="0"/>
      <w:marBottom w:val="0"/>
      <w:divBdr>
        <w:top w:val="none" w:sz="0" w:space="0" w:color="auto"/>
        <w:left w:val="none" w:sz="0" w:space="0" w:color="auto"/>
        <w:bottom w:val="none" w:sz="0" w:space="0" w:color="auto"/>
        <w:right w:val="none" w:sz="0" w:space="0" w:color="auto"/>
      </w:divBdr>
    </w:div>
    <w:div w:id="1986856004">
      <w:bodyDiv w:val="1"/>
      <w:marLeft w:val="0"/>
      <w:marRight w:val="0"/>
      <w:marTop w:val="0"/>
      <w:marBottom w:val="0"/>
      <w:divBdr>
        <w:top w:val="none" w:sz="0" w:space="0" w:color="auto"/>
        <w:left w:val="none" w:sz="0" w:space="0" w:color="auto"/>
        <w:bottom w:val="none" w:sz="0" w:space="0" w:color="auto"/>
        <w:right w:val="none" w:sz="0" w:space="0" w:color="auto"/>
      </w:divBdr>
    </w:div>
    <w:div w:id="1988632934">
      <w:bodyDiv w:val="1"/>
      <w:marLeft w:val="0"/>
      <w:marRight w:val="0"/>
      <w:marTop w:val="0"/>
      <w:marBottom w:val="0"/>
      <w:divBdr>
        <w:top w:val="none" w:sz="0" w:space="0" w:color="auto"/>
        <w:left w:val="none" w:sz="0" w:space="0" w:color="auto"/>
        <w:bottom w:val="none" w:sz="0" w:space="0" w:color="auto"/>
        <w:right w:val="none" w:sz="0" w:space="0" w:color="auto"/>
      </w:divBdr>
    </w:div>
    <w:div w:id="1994219633">
      <w:bodyDiv w:val="1"/>
      <w:marLeft w:val="0"/>
      <w:marRight w:val="0"/>
      <w:marTop w:val="0"/>
      <w:marBottom w:val="0"/>
      <w:divBdr>
        <w:top w:val="none" w:sz="0" w:space="0" w:color="auto"/>
        <w:left w:val="none" w:sz="0" w:space="0" w:color="auto"/>
        <w:bottom w:val="none" w:sz="0" w:space="0" w:color="auto"/>
        <w:right w:val="none" w:sz="0" w:space="0" w:color="auto"/>
      </w:divBdr>
    </w:div>
    <w:div w:id="2039698544">
      <w:bodyDiv w:val="1"/>
      <w:marLeft w:val="0"/>
      <w:marRight w:val="0"/>
      <w:marTop w:val="0"/>
      <w:marBottom w:val="0"/>
      <w:divBdr>
        <w:top w:val="none" w:sz="0" w:space="0" w:color="auto"/>
        <w:left w:val="none" w:sz="0" w:space="0" w:color="auto"/>
        <w:bottom w:val="none" w:sz="0" w:space="0" w:color="auto"/>
        <w:right w:val="none" w:sz="0" w:space="0" w:color="auto"/>
      </w:divBdr>
    </w:div>
    <w:div w:id="2040158118">
      <w:bodyDiv w:val="1"/>
      <w:marLeft w:val="0"/>
      <w:marRight w:val="0"/>
      <w:marTop w:val="0"/>
      <w:marBottom w:val="0"/>
      <w:divBdr>
        <w:top w:val="none" w:sz="0" w:space="0" w:color="auto"/>
        <w:left w:val="none" w:sz="0" w:space="0" w:color="auto"/>
        <w:bottom w:val="none" w:sz="0" w:space="0" w:color="auto"/>
        <w:right w:val="none" w:sz="0" w:space="0" w:color="auto"/>
      </w:divBdr>
    </w:div>
    <w:div w:id="2042122951">
      <w:bodyDiv w:val="1"/>
      <w:marLeft w:val="0"/>
      <w:marRight w:val="0"/>
      <w:marTop w:val="0"/>
      <w:marBottom w:val="0"/>
      <w:divBdr>
        <w:top w:val="none" w:sz="0" w:space="0" w:color="auto"/>
        <w:left w:val="none" w:sz="0" w:space="0" w:color="auto"/>
        <w:bottom w:val="none" w:sz="0" w:space="0" w:color="auto"/>
        <w:right w:val="none" w:sz="0" w:space="0" w:color="auto"/>
      </w:divBdr>
    </w:div>
    <w:div w:id="2042894375">
      <w:bodyDiv w:val="1"/>
      <w:marLeft w:val="0"/>
      <w:marRight w:val="0"/>
      <w:marTop w:val="0"/>
      <w:marBottom w:val="0"/>
      <w:divBdr>
        <w:top w:val="none" w:sz="0" w:space="0" w:color="auto"/>
        <w:left w:val="none" w:sz="0" w:space="0" w:color="auto"/>
        <w:bottom w:val="none" w:sz="0" w:space="0" w:color="auto"/>
        <w:right w:val="none" w:sz="0" w:space="0" w:color="auto"/>
      </w:divBdr>
    </w:div>
    <w:div w:id="2082369545">
      <w:bodyDiv w:val="1"/>
      <w:marLeft w:val="0"/>
      <w:marRight w:val="0"/>
      <w:marTop w:val="0"/>
      <w:marBottom w:val="0"/>
      <w:divBdr>
        <w:top w:val="none" w:sz="0" w:space="0" w:color="auto"/>
        <w:left w:val="none" w:sz="0" w:space="0" w:color="auto"/>
        <w:bottom w:val="none" w:sz="0" w:space="0" w:color="auto"/>
        <w:right w:val="none" w:sz="0" w:space="0" w:color="auto"/>
      </w:divBdr>
    </w:div>
    <w:div w:id="2089569298">
      <w:bodyDiv w:val="1"/>
      <w:marLeft w:val="0"/>
      <w:marRight w:val="0"/>
      <w:marTop w:val="0"/>
      <w:marBottom w:val="0"/>
      <w:divBdr>
        <w:top w:val="none" w:sz="0" w:space="0" w:color="auto"/>
        <w:left w:val="none" w:sz="0" w:space="0" w:color="auto"/>
        <w:bottom w:val="none" w:sz="0" w:space="0" w:color="auto"/>
        <w:right w:val="none" w:sz="0" w:space="0" w:color="auto"/>
      </w:divBdr>
    </w:div>
    <w:div w:id="2090350578">
      <w:bodyDiv w:val="1"/>
      <w:marLeft w:val="0"/>
      <w:marRight w:val="0"/>
      <w:marTop w:val="0"/>
      <w:marBottom w:val="0"/>
      <w:divBdr>
        <w:top w:val="none" w:sz="0" w:space="0" w:color="auto"/>
        <w:left w:val="none" w:sz="0" w:space="0" w:color="auto"/>
        <w:bottom w:val="none" w:sz="0" w:space="0" w:color="auto"/>
        <w:right w:val="none" w:sz="0" w:space="0" w:color="auto"/>
      </w:divBdr>
    </w:div>
    <w:div w:id="2100131580">
      <w:bodyDiv w:val="1"/>
      <w:marLeft w:val="0"/>
      <w:marRight w:val="0"/>
      <w:marTop w:val="0"/>
      <w:marBottom w:val="0"/>
      <w:divBdr>
        <w:top w:val="none" w:sz="0" w:space="0" w:color="auto"/>
        <w:left w:val="none" w:sz="0" w:space="0" w:color="auto"/>
        <w:bottom w:val="none" w:sz="0" w:space="0" w:color="auto"/>
        <w:right w:val="none" w:sz="0" w:space="0" w:color="auto"/>
      </w:divBdr>
      <w:divsChild>
        <w:div w:id="1361082323">
          <w:marLeft w:val="0"/>
          <w:marRight w:val="0"/>
          <w:marTop w:val="0"/>
          <w:marBottom w:val="0"/>
          <w:divBdr>
            <w:top w:val="none" w:sz="0" w:space="0" w:color="auto"/>
            <w:left w:val="none" w:sz="0" w:space="0" w:color="auto"/>
            <w:bottom w:val="none" w:sz="0" w:space="0" w:color="auto"/>
            <w:right w:val="none" w:sz="0" w:space="0" w:color="auto"/>
          </w:divBdr>
          <w:divsChild>
            <w:div w:id="1829206413">
              <w:marLeft w:val="0"/>
              <w:marRight w:val="0"/>
              <w:marTop w:val="0"/>
              <w:marBottom w:val="0"/>
              <w:divBdr>
                <w:top w:val="none" w:sz="0" w:space="0" w:color="auto"/>
                <w:left w:val="none" w:sz="0" w:space="0" w:color="auto"/>
                <w:bottom w:val="none" w:sz="0" w:space="0" w:color="auto"/>
                <w:right w:val="none" w:sz="0" w:space="0" w:color="auto"/>
              </w:divBdr>
              <w:divsChild>
                <w:div w:id="1316489206">
                  <w:marLeft w:val="0"/>
                  <w:marRight w:val="0"/>
                  <w:marTop w:val="0"/>
                  <w:marBottom w:val="0"/>
                  <w:divBdr>
                    <w:top w:val="none" w:sz="0" w:space="0" w:color="auto"/>
                    <w:left w:val="none" w:sz="0" w:space="0" w:color="auto"/>
                    <w:bottom w:val="none" w:sz="0" w:space="0" w:color="auto"/>
                    <w:right w:val="none" w:sz="0" w:space="0" w:color="auto"/>
                  </w:divBdr>
                  <w:divsChild>
                    <w:div w:id="388695469">
                      <w:marLeft w:val="0"/>
                      <w:marRight w:val="0"/>
                      <w:marTop w:val="0"/>
                      <w:marBottom w:val="0"/>
                      <w:divBdr>
                        <w:top w:val="none" w:sz="0" w:space="0" w:color="auto"/>
                        <w:left w:val="none" w:sz="0" w:space="0" w:color="auto"/>
                        <w:bottom w:val="none" w:sz="0" w:space="0" w:color="auto"/>
                        <w:right w:val="none" w:sz="0" w:space="0" w:color="auto"/>
                      </w:divBdr>
                      <w:divsChild>
                        <w:div w:id="1561015507">
                          <w:marLeft w:val="0"/>
                          <w:marRight w:val="0"/>
                          <w:marTop w:val="0"/>
                          <w:marBottom w:val="0"/>
                          <w:divBdr>
                            <w:top w:val="none" w:sz="0" w:space="0" w:color="auto"/>
                            <w:left w:val="none" w:sz="0" w:space="0" w:color="auto"/>
                            <w:bottom w:val="none" w:sz="0" w:space="0" w:color="auto"/>
                            <w:right w:val="none" w:sz="0" w:space="0" w:color="auto"/>
                          </w:divBdr>
                          <w:divsChild>
                            <w:div w:id="1106583363">
                              <w:marLeft w:val="0"/>
                              <w:marRight w:val="0"/>
                              <w:marTop w:val="0"/>
                              <w:marBottom w:val="0"/>
                              <w:divBdr>
                                <w:top w:val="none" w:sz="0" w:space="0" w:color="auto"/>
                                <w:left w:val="none" w:sz="0" w:space="0" w:color="auto"/>
                                <w:bottom w:val="none" w:sz="0" w:space="0" w:color="auto"/>
                                <w:right w:val="none" w:sz="0" w:space="0" w:color="auto"/>
                              </w:divBdr>
                              <w:divsChild>
                                <w:div w:id="20938499">
                                  <w:marLeft w:val="0"/>
                                  <w:marRight w:val="0"/>
                                  <w:marTop w:val="0"/>
                                  <w:marBottom w:val="0"/>
                                  <w:divBdr>
                                    <w:top w:val="none" w:sz="0" w:space="0" w:color="auto"/>
                                    <w:left w:val="none" w:sz="0" w:space="0" w:color="auto"/>
                                    <w:bottom w:val="none" w:sz="0" w:space="0" w:color="auto"/>
                                    <w:right w:val="none" w:sz="0" w:space="0" w:color="auto"/>
                                  </w:divBdr>
                                  <w:divsChild>
                                    <w:div w:id="1961917132">
                                      <w:marLeft w:val="0"/>
                                      <w:marRight w:val="0"/>
                                      <w:marTop w:val="0"/>
                                      <w:marBottom w:val="0"/>
                                      <w:divBdr>
                                        <w:top w:val="none" w:sz="0" w:space="0" w:color="auto"/>
                                        <w:left w:val="none" w:sz="0" w:space="0" w:color="auto"/>
                                        <w:bottom w:val="none" w:sz="0" w:space="0" w:color="auto"/>
                                        <w:right w:val="none" w:sz="0" w:space="0" w:color="auto"/>
                                      </w:divBdr>
                                      <w:divsChild>
                                        <w:div w:id="945236915">
                                          <w:marLeft w:val="0"/>
                                          <w:marRight w:val="0"/>
                                          <w:marTop w:val="0"/>
                                          <w:marBottom w:val="150"/>
                                          <w:divBdr>
                                            <w:top w:val="none" w:sz="0" w:space="0" w:color="auto"/>
                                            <w:left w:val="none" w:sz="0" w:space="0" w:color="auto"/>
                                            <w:bottom w:val="single" w:sz="36" w:space="8" w:color="EEEEEE"/>
                                            <w:right w:val="none" w:sz="0" w:space="0" w:color="auto"/>
                                          </w:divBdr>
                                          <w:divsChild>
                                            <w:div w:id="273103297">
                                              <w:marLeft w:val="0"/>
                                              <w:marRight w:val="0"/>
                                              <w:marTop w:val="0"/>
                                              <w:marBottom w:val="0"/>
                                              <w:divBdr>
                                                <w:top w:val="none" w:sz="0" w:space="0" w:color="auto"/>
                                                <w:left w:val="none" w:sz="0" w:space="0" w:color="auto"/>
                                                <w:bottom w:val="none" w:sz="0" w:space="0" w:color="auto"/>
                                                <w:right w:val="none" w:sz="0" w:space="0" w:color="auto"/>
                                              </w:divBdr>
                                              <w:divsChild>
                                                <w:div w:id="7544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2161525">
      <w:bodyDiv w:val="1"/>
      <w:marLeft w:val="0"/>
      <w:marRight w:val="0"/>
      <w:marTop w:val="0"/>
      <w:marBottom w:val="0"/>
      <w:divBdr>
        <w:top w:val="none" w:sz="0" w:space="0" w:color="auto"/>
        <w:left w:val="none" w:sz="0" w:space="0" w:color="auto"/>
        <w:bottom w:val="none" w:sz="0" w:space="0" w:color="auto"/>
        <w:right w:val="none" w:sz="0" w:space="0" w:color="auto"/>
      </w:divBdr>
    </w:div>
    <w:div w:id="2116319621">
      <w:bodyDiv w:val="1"/>
      <w:marLeft w:val="0"/>
      <w:marRight w:val="0"/>
      <w:marTop w:val="0"/>
      <w:marBottom w:val="0"/>
      <w:divBdr>
        <w:top w:val="none" w:sz="0" w:space="0" w:color="auto"/>
        <w:left w:val="none" w:sz="0" w:space="0" w:color="auto"/>
        <w:bottom w:val="none" w:sz="0" w:space="0" w:color="auto"/>
        <w:right w:val="none" w:sz="0" w:space="0" w:color="auto"/>
      </w:divBdr>
    </w:div>
    <w:div w:id="2120490782">
      <w:bodyDiv w:val="1"/>
      <w:marLeft w:val="0"/>
      <w:marRight w:val="0"/>
      <w:marTop w:val="0"/>
      <w:marBottom w:val="0"/>
      <w:divBdr>
        <w:top w:val="none" w:sz="0" w:space="0" w:color="auto"/>
        <w:left w:val="none" w:sz="0" w:space="0" w:color="auto"/>
        <w:bottom w:val="none" w:sz="0" w:space="0" w:color="auto"/>
        <w:right w:val="none" w:sz="0" w:space="0" w:color="auto"/>
      </w:divBdr>
    </w:div>
    <w:div w:id="214021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iona\Fiona%20Templates\Agendas\Agenda%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E8788-B8E7-4293-8F97-924FE2E72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2</Template>
  <TotalTime>43</TotalTime>
  <Pages>2</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21st May 1997</vt:lpstr>
    </vt:vector>
  </TitlesOfParts>
  <Company>Castle Donington Parish Coun.</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21st May 1997</dc:title>
  <dc:subject/>
  <dc:creator>cdpc</dc:creator>
  <cp:keywords/>
  <dc:description/>
  <cp:lastModifiedBy>clerk</cp:lastModifiedBy>
  <cp:revision>4</cp:revision>
  <cp:lastPrinted>2022-02-02T13:09:00Z</cp:lastPrinted>
  <dcterms:created xsi:type="dcterms:W3CDTF">2022-02-02T13:08:00Z</dcterms:created>
  <dcterms:modified xsi:type="dcterms:W3CDTF">2022-02-02T13:46:00Z</dcterms:modified>
</cp:coreProperties>
</file>