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BE5F" w14:textId="77777777" w:rsidR="005A02C8" w:rsidRDefault="005A02C8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</w:p>
    <w:p w14:paraId="18D035C8" w14:textId="491F2C92" w:rsidR="00BF146E" w:rsidRPr="00262C67" w:rsidRDefault="00BF146E" w:rsidP="00117240">
      <w:pPr>
        <w:pStyle w:val="Title"/>
        <w:ind w:left="-142"/>
        <w:rPr>
          <w:rFonts w:ascii="Arial" w:eastAsia="Times New Roman" w:hAnsi="Arial" w:cs="Arial"/>
          <w:sz w:val="52"/>
          <w:szCs w:val="52"/>
          <w:lang w:eastAsia="en-GB"/>
        </w:rPr>
      </w:pPr>
      <w:r w:rsidRPr="00262C67">
        <w:rPr>
          <w:rFonts w:ascii="Arial" w:hAnsi="Arial" w:cs="Arial"/>
          <w:sz w:val="52"/>
          <w:szCs w:val="52"/>
        </w:rPr>
        <w:t>ALLOTMENT CHARGES</w:t>
      </w:r>
    </w:p>
    <w:p w14:paraId="06ABFDC5" w14:textId="340DD2DD" w:rsidR="00BF146E" w:rsidRPr="00262C67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>202</w:t>
      </w:r>
      <w:r w:rsidR="0072013B">
        <w:rPr>
          <w:rFonts w:ascii="Arial" w:hAnsi="Arial" w:cs="Arial"/>
          <w:sz w:val="52"/>
          <w:szCs w:val="52"/>
        </w:rPr>
        <w:t>3</w:t>
      </w:r>
      <w:r w:rsidRPr="00262C67">
        <w:rPr>
          <w:rFonts w:ascii="Arial" w:hAnsi="Arial" w:cs="Arial"/>
          <w:sz w:val="52"/>
          <w:szCs w:val="52"/>
        </w:rPr>
        <w:t>/2</w:t>
      </w:r>
      <w:r w:rsidR="0072013B">
        <w:rPr>
          <w:rFonts w:ascii="Arial" w:hAnsi="Arial" w:cs="Arial"/>
          <w:sz w:val="52"/>
          <w:szCs w:val="52"/>
        </w:rPr>
        <w:t>4</w:t>
      </w:r>
    </w:p>
    <w:p w14:paraId="0F332651" w14:textId="21432712" w:rsidR="00BF146E" w:rsidRPr="00262C67" w:rsidRDefault="00117240" w:rsidP="00117240">
      <w:pPr>
        <w:tabs>
          <w:tab w:val="left" w:pos="12930"/>
        </w:tabs>
        <w:spacing w:after="0"/>
        <w:ind w:left="-142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14:paraId="3851AA4C" w14:textId="0CFA4880" w:rsidR="00BF146E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 xml:space="preserve">with effect from </w:t>
      </w:r>
      <w:r w:rsidR="00262C67">
        <w:rPr>
          <w:rFonts w:ascii="Arial" w:hAnsi="Arial" w:cs="Arial"/>
          <w:sz w:val="52"/>
          <w:szCs w:val="52"/>
        </w:rPr>
        <w:t>1</w:t>
      </w:r>
      <w:r w:rsidR="00262C67" w:rsidRPr="00262C67">
        <w:rPr>
          <w:rFonts w:ascii="Arial" w:hAnsi="Arial" w:cs="Arial"/>
          <w:sz w:val="52"/>
          <w:szCs w:val="52"/>
          <w:vertAlign w:val="superscript"/>
        </w:rPr>
        <w:t>st</w:t>
      </w:r>
      <w:r w:rsidR="00262C67">
        <w:rPr>
          <w:rFonts w:ascii="Arial" w:hAnsi="Arial" w:cs="Arial"/>
          <w:sz w:val="52"/>
          <w:szCs w:val="52"/>
        </w:rPr>
        <w:t xml:space="preserve"> </w:t>
      </w:r>
      <w:r w:rsidRPr="00262C67">
        <w:rPr>
          <w:rFonts w:ascii="Arial" w:hAnsi="Arial" w:cs="Arial"/>
          <w:sz w:val="52"/>
          <w:szCs w:val="52"/>
        </w:rPr>
        <w:t>April 202</w:t>
      </w:r>
      <w:r w:rsidR="0072013B">
        <w:rPr>
          <w:rFonts w:ascii="Arial" w:hAnsi="Arial" w:cs="Arial"/>
          <w:sz w:val="52"/>
          <w:szCs w:val="52"/>
        </w:rPr>
        <w:t>3</w:t>
      </w:r>
    </w:p>
    <w:p w14:paraId="3A6D9D9A" w14:textId="77777777" w:rsidR="005A02C8" w:rsidRPr="005A02C8" w:rsidRDefault="005A02C8" w:rsidP="005A02C8"/>
    <w:p w14:paraId="2FFEFA48" w14:textId="77777777" w:rsidR="00BF146E" w:rsidRPr="00CE2CCB" w:rsidRDefault="00BF146E" w:rsidP="00BF146E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2"/>
        <w:gridCol w:w="2693"/>
      </w:tblGrid>
      <w:tr w:rsidR="00BF146E" w:rsidRPr="00262C67" w14:paraId="09F172DC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95F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AB6" w14:textId="72D7B2F5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£2</w:t>
            </w:r>
            <w:r w:rsidR="0072013B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396E9FD2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421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DEC" w14:textId="13D10E7D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="0072013B"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06403B07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325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Allotment/Orchard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3B2" w14:textId="798FDCD0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="0072013B">
              <w:rPr>
                <w:rFonts w:ascii="Arial" w:hAnsi="Arial" w:cs="Arial"/>
                <w:b/>
                <w:sz w:val="52"/>
                <w:szCs w:val="52"/>
              </w:rPr>
              <w:t>7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</w:tbl>
    <w:p w14:paraId="69253CA7" w14:textId="77777777" w:rsidR="00BF146E" w:rsidRDefault="00BF146E" w:rsidP="00BF146E">
      <w:pPr>
        <w:rPr>
          <w:rFonts w:ascii="Arial" w:hAnsi="Arial" w:cs="Arial"/>
          <w:sz w:val="28"/>
          <w:szCs w:val="28"/>
        </w:rPr>
      </w:pPr>
    </w:p>
    <w:p w14:paraId="4AAB9079" w14:textId="41452408" w:rsidR="00431DB6" w:rsidRPr="009E339E" w:rsidRDefault="00431DB6" w:rsidP="00A07EEB">
      <w:pPr>
        <w:rPr>
          <w:rFonts w:ascii="Arial" w:hAnsi="Arial" w:cs="Arial"/>
          <w:szCs w:val="24"/>
        </w:rPr>
      </w:pPr>
    </w:p>
    <w:sectPr w:rsidR="00431DB6" w:rsidRPr="009E339E" w:rsidSect="00BF146E">
      <w:headerReference w:type="first" r:id="rId7"/>
      <w:footerReference w:type="first" r:id="rId8"/>
      <w:pgSz w:w="16840" w:h="11907" w:orient="landscape" w:code="9"/>
      <w:pgMar w:top="1418" w:right="833" w:bottom="141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2DF1" w14:textId="77777777" w:rsidR="00435476" w:rsidRDefault="00435476">
      <w:r>
        <w:separator/>
      </w:r>
    </w:p>
  </w:endnote>
  <w:endnote w:type="continuationSeparator" w:id="0">
    <w:p w14:paraId="306D0025" w14:textId="77777777" w:rsidR="00435476" w:rsidRDefault="0043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F7AB" w14:textId="6C0F8EB7" w:rsidR="003E6019" w:rsidRPr="003E6019" w:rsidRDefault="0072013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FILENAME \p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P:\Documents\Grounds &amp; Buildings\Grounds and Land\allotments\2023\Allotment Charges 2023-2024.docx</w:t>
    </w:r>
    <w:r>
      <w:rPr>
        <w:rFonts w:ascii="Arial" w:hAnsi="Arial" w:cs="Arial"/>
        <w:sz w:val="20"/>
      </w:rPr>
      <w:fldChar w:fldCharType="end"/>
    </w:r>
  </w:p>
  <w:p w14:paraId="418684F1" w14:textId="73008CDC" w:rsidR="003E6019" w:rsidRPr="003E6019" w:rsidRDefault="003E6019">
    <w:pPr>
      <w:pStyle w:val="Footer"/>
      <w:rPr>
        <w:rFonts w:ascii="Arial" w:hAnsi="Arial" w:cs="Arial"/>
        <w:sz w:val="20"/>
      </w:rPr>
    </w:pPr>
    <w:r w:rsidRPr="003E6019">
      <w:rPr>
        <w:rFonts w:ascii="Arial" w:hAnsi="Arial" w:cs="Arial"/>
        <w:sz w:val="20"/>
      </w:rPr>
      <w:t>Approved January 202</w:t>
    </w:r>
    <w:r w:rsidR="0072013B">
      <w:rPr>
        <w:rFonts w:ascii="Arial" w:hAnsi="Arial" w:cs="Arial"/>
        <w:sz w:val="20"/>
      </w:rPr>
      <w:t>3</w:t>
    </w:r>
    <w:r w:rsidRPr="003E6019">
      <w:rPr>
        <w:rFonts w:ascii="Arial" w:hAnsi="Arial" w:cs="Arial"/>
        <w:sz w:val="20"/>
      </w:rPr>
      <w:t xml:space="preserve"> – Review January 202</w:t>
    </w:r>
    <w:r w:rsidR="0072013B">
      <w:rPr>
        <w:rFonts w:ascii="Arial" w:hAnsi="Arial" w:cs="Arial"/>
        <w:sz w:val="20"/>
      </w:rPr>
      <w:t>4</w:t>
    </w:r>
  </w:p>
  <w:p w14:paraId="55418CCF" w14:textId="77777777" w:rsidR="005547FE" w:rsidRDefault="0055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55D7" w14:textId="77777777" w:rsidR="00435476" w:rsidRDefault="00435476">
      <w:r>
        <w:separator/>
      </w:r>
    </w:p>
  </w:footnote>
  <w:footnote w:type="continuationSeparator" w:id="0">
    <w:p w14:paraId="446991B1" w14:textId="77777777" w:rsidR="00435476" w:rsidRDefault="0043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24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12573"/>
    </w:tblGrid>
    <w:tr w:rsidR="002C390C" w14:paraId="03AF876B" w14:textId="77777777" w:rsidTr="00BF146E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65" w:dyaOrig="1620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81pt">
                <v:imagedata r:id="rId1" o:title=""/>
              </v:shape>
              <o:OLEObject Type="Embed" ProgID="CDraw" ShapeID="_x0000_i1025" DrawAspect="Content" ObjectID="_1773735701" r:id="rId2"/>
            </w:object>
          </w:r>
        </w:p>
      </w:tc>
      <w:tc>
        <w:tcPr>
          <w:tcW w:w="12573" w:type="dxa"/>
        </w:tcPr>
        <w:p w14:paraId="62798B38" w14:textId="77777777" w:rsidR="002C390C" w:rsidRDefault="002C390C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6BDECEB7" w14:textId="2E665CF5" w:rsidR="002C390C" w:rsidRDefault="00C64A16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The </w:t>
          </w:r>
          <w:r w:rsidR="00435476">
            <w:rPr>
              <w:rFonts w:ascii="Arial" w:hAnsi="Arial"/>
            </w:rPr>
            <w:t>Community Hub</w:t>
          </w:r>
          <w:r w:rsidR="002C390C">
            <w:rPr>
              <w:rFonts w:ascii="Arial" w:hAnsi="Arial"/>
            </w:rPr>
            <w:t xml:space="preserve">, </w:t>
          </w:r>
          <w:r>
            <w:rPr>
              <w:rFonts w:ascii="Arial" w:hAnsi="Arial"/>
            </w:rPr>
            <w:t>101 Bondgate</w:t>
          </w:r>
          <w:r w:rsidR="002C390C">
            <w:rPr>
              <w:rFonts w:ascii="Arial" w:hAnsi="Arial"/>
            </w:rPr>
            <w:t>, Castle Donington, Derby. DE74 2N</w:t>
          </w:r>
          <w:r w:rsidR="00435476">
            <w:rPr>
              <w:rFonts w:ascii="Arial" w:hAnsi="Arial"/>
            </w:rPr>
            <w:t>R</w:t>
          </w:r>
        </w:p>
        <w:p w14:paraId="5DAD277B" w14:textId="693421A2" w:rsidR="002C390C" w:rsidRDefault="002C390C">
          <w:pPr>
            <w:pStyle w:val="Heading3"/>
          </w:pPr>
          <w:r>
            <w:t>Telephone (01332) 810432</w:t>
          </w:r>
        </w:p>
        <w:p w14:paraId="56D09431" w14:textId="41574F63" w:rsidR="002C390C" w:rsidRDefault="002C390C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r w:rsidR="00BF146E">
            <w:rPr>
              <w:rFonts w:ascii="Arial" w:hAnsi="Arial"/>
              <w:b/>
            </w:rPr>
            <w:t>deputy</w:t>
          </w:r>
          <w:r>
            <w:rPr>
              <w:rFonts w:ascii="Arial" w:hAnsi="Arial"/>
              <w:b/>
            </w:rPr>
            <w:t>@c</w:t>
          </w:r>
          <w:r w:rsidR="0072013B">
            <w:rPr>
              <w:rFonts w:ascii="Arial" w:hAnsi="Arial"/>
              <w:b/>
            </w:rPr>
            <w:t>astle</w:t>
          </w:r>
          <w:r>
            <w:rPr>
              <w:rFonts w:ascii="Arial" w:hAnsi="Arial"/>
              <w:b/>
            </w:rPr>
            <w:t>d</w:t>
          </w:r>
          <w:r w:rsidR="0072013B">
            <w:rPr>
              <w:rFonts w:ascii="Arial" w:hAnsi="Arial"/>
              <w:b/>
            </w:rPr>
            <w:t>onington-</w:t>
          </w:r>
          <w:r>
            <w:rPr>
              <w:rFonts w:ascii="Arial" w:hAnsi="Arial"/>
              <w:b/>
            </w:rPr>
            <w:t>pc.</w:t>
          </w:r>
          <w:r w:rsidR="0072013B">
            <w:rPr>
              <w:rFonts w:ascii="Arial" w:hAnsi="Arial"/>
              <w:b/>
            </w:rPr>
            <w:t>gov</w:t>
          </w:r>
          <w:r>
            <w:rPr>
              <w:rFonts w:ascii="Arial" w:hAnsi="Arial"/>
              <w:b/>
            </w:rPr>
            <w:t>.uk</w:t>
          </w:r>
        </w:p>
        <w:p w14:paraId="1AD1F4F8" w14:textId="77777777" w:rsidR="002C390C" w:rsidRDefault="002C390C">
          <w:pPr>
            <w:spacing w:before="60" w:after="120"/>
            <w:jc w:val="right"/>
          </w:pPr>
          <w:r>
            <w:rPr>
              <w:rFonts w:ascii="Arial" w:hAnsi="Arial"/>
            </w:rPr>
            <w:t>Clerk: Mrs Fiona M. Palmer</w:t>
          </w:r>
          <w: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506A"/>
    <w:rsid w:val="000300B4"/>
    <w:rsid w:val="00105FD4"/>
    <w:rsid w:val="00117240"/>
    <w:rsid w:val="00145BC4"/>
    <w:rsid w:val="0023210C"/>
    <w:rsid w:val="00262C67"/>
    <w:rsid w:val="0027221B"/>
    <w:rsid w:val="002C390C"/>
    <w:rsid w:val="00303068"/>
    <w:rsid w:val="0032755B"/>
    <w:rsid w:val="00327F1B"/>
    <w:rsid w:val="00362072"/>
    <w:rsid w:val="003E6019"/>
    <w:rsid w:val="004076C3"/>
    <w:rsid w:val="00431DB6"/>
    <w:rsid w:val="00435476"/>
    <w:rsid w:val="0045723D"/>
    <w:rsid w:val="004823C7"/>
    <w:rsid w:val="004D2886"/>
    <w:rsid w:val="005547FE"/>
    <w:rsid w:val="00577A97"/>
    <w:rsid w:val="005A02C8"/>
    <w:rsid w:val="00621960"/>
    <w:rsid w:val="00625ACC"/>
    <w:rsid w:val="00630CB1"/>
    <w:rsid w:val="006A4E8B"/>
    <w:rsid w:val="0072013B"/>
    <w:rsid w:val="00757CEE"/>
    <w:rsid w:val="00823482"/>
    <w:rsid w:val="00877BA0"/>
    <w:rsid w:val="00896ED8"/>
    <w:rsid w:val="0092085A"/>
    <w:rsid w:val="0093214F"/>
    <w:rsid w:val="00952E9A"/>
    <w:rsid w:val="00975FC6"/>
    <w:rsid w:val="0098043B"/>
    <w:rsid w:val="00993B79"/>
    <w:rsid w:val="009E339E"/>
    <w:rsid w:val="009E749D"/>
    <w:rsid w:val="009F5E0A"/>
    <w:rsid w:val="00A07EEB"/>
    <w:rsid w:val="00A771CF"/>
    <w:rsid w:val="00BA0851"/>
    <w:rsid w:val="00BF146E"/>
    <w:rsid w:val="00C0370E"/>
    <w:rsid w:val="00C64A16"/>
    <w:rsid w:val="00C834AC"/>
    <w:rsid w:val="00C9616E"/>
    <w:rsid w:val="00CE14B5"/>
    <w:rsid w:val="00D54DD4"/>
    <w:rsid w:val="00D67DB6"/>
    <w:rsid w:val="00E753A4"/>
    <w:rsid w:val="00EA01E4"/>
    <w:rsid w:val="00EB5C73"/>
    <w:rsid w:val="00F036D9"/>
    <w:rsid w:val="00F75AA1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6E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BF146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BF146E"/>
    <w:rPr>
      <w:rFonts w:ascii="Verdana" w:eastAsiaTheme="majorEastAsia" w:hAnsi="Verdana" w:cstheme="majorBidi"/>
      <w:b/>
      <w:spacing w:val="-10"/>
      <w:kern w:val="28"/>
      <w:sz w:val="28"/>
      <w:szCs w:val="5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etters\Notic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template</Template>
  <TotalTime>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deputy</cp:lastModifiedBy>
  <cp:revision>3</cp:revision>
  <cp:lastPrinted>2015-03-04T11:37:00Z</cp:lastPrinted>
  <dcterms:created xsi:type="dcterms:W3CDTF">2024-04-04T10:33:00Z</dcterms:created>
  <dcterms:modified xsi:type="dcterms:W3CDTF">2024-04-04T10:35:00Z</dcterms:modified>
</cp:coreProperties>
</file>