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7979D131" w:rsidR="001B24EC" w:rsidRPr="00A518F2" w:rsidRDefault="005D5EE2" w:rsidP="0099198D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99198D">
        <w:rPr>
          <w:rFonts w:eastAsia="Times New Roman" w:cs="Arial"/>
          <w:b/>
          <w:szCs w:val="21"/>
        </w:rPr>
        <w:t xml:space="preserve">Castle Donington Parish Council 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1976A793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99198D" w:rsidRPr="0099198D">
        <w:rPr>
          <w:rFonts w:eastAsia="Times New Roman" w:cs="Arial"/>
          <w:b/>
          <w:szCs w:val="21"/>
        </w:rPr>
        <w:t xml:space="preserve"> </w:t>
      </w:r>
      <w:r w:rsidR="0099198D">
        <w:rPr>
          <w:rFonts w:eastAsia="Times New Roman" w:cs="Arial"/>
          <w:b/>
          <w:szCs w:val="21"/>
        </w:rPr>
        <w:t>Castle Donington Parish Council</w:t>
      </w:r>
    </w:p>
    <w:p w14:paraId="2773C40D" w14:textId="4A0261F6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A73243">
        <w:rPr>
          <w:rFonts w:cs="Arial"/>
          <w:b/>
        </w:rPr>
        <w:t>3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4EBC9BD5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(Smaller Authority Name)</w:t>
      </w:r>
      <w:r w:rsidR="00A21E65">
        <w:rPr>
          <w:rFonts w:cs="Arial"/>
          <w:b/>
        </w:rPr>
        <w:t xml:space="preserve"> </w:t>
      </w:r>
      <w:r w:rsidR="0099198D">
        <w:rPr>
          <w:rFonts w:eastAsia="Times New Roman" w:cs="Arial"/>
          <w:b/>
          <w:szCs w:val="21"/>
        </w:rPr>
        <w:t>Castle Donington 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1DE08714" w:rsidR="00A518F2" w:rsidRPr="00A518F2" w:rsidRDefault="0099198D" w:rsidP="0099198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Fiona Palmer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2AA5D909" w:rsidR="00A518F2" w:rsidRDefault="0099198D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The Community Hub</w:t>
      </w:r>
      <w:r w:rsidR="00A21E65">
        <w:rPr>
          <w:rFonts w:cs="Arial"/>
          <w:b/>
        </w:rPr>
        <w:tab/>
      </w:r>
    </w:p>
    <w:p w14:paraId="01109630" w14:textId="1B1D392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9198D">
        <w:rPr>
          <w:rFonts w:cs="Arial"/>
          <w:b/>
        </w:rPr>
        <w:t>101 Bondgate</w:t>
      </w:r>
      <w:r>
        <w:rPr>
          <w:rFonts w:cs="Arial"/>
          <w:b/>
        </w:rPr>
        <w:tab/>
      </w:r>
    </w:p>
    <w:p w14:paraId="745E6469" w14:textId="49366FFE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9198D">
        <w:rPr>
          <w:rFonts w:cs="Arial"/>
          <w:b/>
        </w:rPr>
        <w:t>Castle Donington</w:t>
      </w:r>
      <w:r>
        <w:rPr>
          <w:rFonts w:cs="Arial"/>
          <w:b/>
        </w:rPr>
        <w:tab/>
      </w:r>
    </w:p>
    <w:p w14:paraId="643EFA18" w14:textId="084DB642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9198D">
        <w:rPr>
          <w:rFonts w:cs="Arial"/>
          <w:b/>
        </w:rPr>
        <w:t>DE74 2NR</w:t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01EED973" w14:textId="77777777" w:rsidR="0099198D" w:rsidRDefault="0099198D" w:rsidP="0099198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01332 810432</w:t>
      </w:r>
    </w:p>
    <w:p w14:paraId="385BBC48" w14:textId="50108E2D" w:rsidR="00A518F2" w:rsidRDefault="0099198D" w:rsidP="0099198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clerk@castledonington-pc.gov.uk</w:t>
      </w:r>
    </w:p>
    <w:p w14:paraId="2F5B6303" w14:textId="3D625189" w:rsidR="00A518F2" w:rsidRPr="00A518F2" w:rsidRDefault="00A21E65" w:rsidP="0099198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ab/>
      </w:r>
    </w:p>
    <w:p w14:paraId="5FF242A7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12DD799C" w14:textId="77777777" w:rsidR="0099198D" w:rsidRPr="00A518F2" w:rsidRDefault="00A21E65" w:rsidP="0099198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ab/>
      </w:r>
      <w:r w:rsidR="0099198D">
        <w:rPr>
          <w:rFonts w:cs="Arial"/>
          <w:b/>
        </w:rPr>
        <w:t>Fiona Palmer</w:t>
      </w: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69A23F34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9198D">
        <w:rPr>
          <w:rFonts w:cs="Arial"/>
          <w:b/>
        </w:rPr>
        <w:t>25 September 2023</w:t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99198D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clerk</cp:lastModifiedBy>
  <cp:revision>2</cp:revision>
  <cp:lastPrinted>2018-08-16T10:23:00Z</cp:lastPrinted>
  <dcterms:created xsi:type="dcterms:W3CDTF">2023-09-28T09:54:00Z</dcterms:created>
  <dcterms:modified xsi:type="dcterms:W3CDTF">2023-09-28T09:54:00Z</dcterms:modified>
</cp:coreProperties>
</file>