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979A" w14:textId="5FB13CEB" w:rsidR="002922DB" w:rsidRPr="00BE2C4C" w:rsidRDefault="00B60126" w:rsidP="00DC1813">
      <w:pPr>
        <w:pStyle w:val="Ref"/>
        <w:tabs>
          <w:tab w:val="center" w:pos="5103"/>
          <w:tab w:val="right" w:pos="10207"/>
        </w:tabs>
        <w:ind w:right="-1"/>
        <w:rPr>
          <w:rFonts w:ascii="Verdana" w:hAnsi="Verdana"/>
          <w:sz w:val="22"/>
          <w:szCs w:val="22"/>
        </w:rPr>
      </w:pPr>
      <w:bookmarkStart w:id="0" w:name="_Hlk69805721"/>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594EF5">
        <w:rPr>
          <w:rFonts w:ascii="Verdana" w:hAnsi="Verdana"/>
          <w:sz w:val="22"/>
          <w:szCs w:val="22"/>
        </w:rPr>
        <w:t>20 April</w:t>
      </w:r>
      <w:r w:rsidR="00B77898">
        <w:rPr>
          <w:rFonts w:ascii="Verdana" w:hAnsi="Verdana"/>
          <w:sz w:val="22"/>
          <w:szCs w:val="22"/>
        </w:rPr>
        <w:t xml:space="preserve"> </w:t>
      </w:r>
      <w:r w:rsidR="00A34B96">
        <w:rPr>
          <w:rFonts w:ascii="Verdana" w:hAnsi="Verdana"/>
          <w:sz w:val="22"/>
          <w:szCs w:val="22"/>
        </w:rPr>
        <w:t>2023</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5068105E"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1E93E787" w:rsidR="00383018" w:rsidRPr="00BE2C4C" w:rsidRDefault="00D747B9" w:rsidP="00383018">
      <w:pPr>
        <w:pStyle w:val="Ref"/>
        <w:ind w:left="1620" w:hanging="1620"/>
        <w:rPr>
          <w:rFonts w:ascii="Verdana" w:hAnsi="Verdana"/>
          <w:b/>
          <w:i/>
        </w:rPr>
      </w:pPr>
      <w:r w:rsidRPr="00FB2AFC">
        <w:rPr>
          <w:rFonts w:ascii="Verdana" w:hAnsi="Verdana"/>
        </w:rPr>
        <w:t>Time/Date:</w:t>
      </w:r>
      <w:r w:rsidR="00B63777">
        <w:rPr>
          <w:rFonts w:ascii="Verdana" w:hAnsi="Verdana"/>
        </w:rPr>
        <w:tab/>
      </w:r>
      <w:r w:rsidR="00B63777">
        <w:rPr>
          <w:rFonts w:ascii="Verdana" w:hAnsi="Verdana"/>
        </w:rPr>
        <w:tab/>
      </w:r>
      <w:r w:rsidRPr="0019100B">
        <w:rPr>
          <w:rFonts w:ascii="Verdana" w:hAnsi="Verdana"/>
          <w:b/>
          <w:i/>
        </w:rPr>
        <w:t>7.</w:t>
      </w:r>
      <w:r w:rsidR="00E33C5D" w:rsidRPr="0019100B">
        <w:rPr>
          <w:rFonts w:ascii="Verdana" w:hAnsi="Verdana"/>
          <w:b/>
          <w:i/>
        </w:rPr>
        <w:t>0</w:t>
      </w:r>
      <w:r w:rsidRPr="0019100B">
        <w:rPr>
          <w:rFonts w:ascii="Verdana" w:hAnsi="Verdana"/>
          <w:b/>
          <w:i/>
        </w:rPr>
        <w:t>0 p.m.</w:t>
      </w:r>
      <w:r w:rsidRPr="0019100B">
        <w:rPr>
          <w:rFonts w:ascii="Verdana" w:hAnsi="Verdana"/>
        </w:rPr>
        <w:t xml:space="preserve"> </w:t>
      </w:r>
      <w:r w:rsidRPr="0019100B">
        <w:rPr>
          <w:rFonts w:ascii="Verdana" w:hAnsi="Verdana"/>
          <w:b/>
          <w:i/>
        </w:rPr>
        <w:t xml:space="preserve">on Thursday </w:t>
      </w:r>
      <w:r w:rsidR="00594EF5">
        <w:rPr>
          <w:rFonts w:ascii="Verdana" w:hAnsi="Verdana"/>
          <w:b/>
          <w:i/>
        </w:rPr>
        <w:t>27 April</w:t>
      </w:r>
      <w:r w:rsidR="00B77898">
        <w:rPr>
          <w:rFonts w:ascii="Verdana" w:hAnsi="Verdana"/>
          <w:b/>
          <w:i/>
        </w:rPr>
        <w:t xml:space="preserve"> </w:t>
      </w:r>
      <w:r w:rsidR="00A34B96">
        <w:rPr>
          <w:rFonts w:ascii="Verdana" w:hAnsi="Verdana"/>
          <w:b/>
          <w:i/>
        </w:rPr>
        <w:t>2023</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5F7453B0" w14:textId="4B8157C1" w:rsidR="00964FC2" w:rsidRPr="00BE2C4C" w:rsidRDefault="00D747B9">
      <w:pPr>
        <w:rPr>
          <w:rFonts w:ascii="Verdana" w:hAnsi="Verdana"/>
        </w:rPr>
      </w:pPr>
      <w:r w:rsidRPr="00BE2C4C">
        <w:rPr>
          <w:rFonts w:ascii="Verdana" w:hAnsi="Verdana"/>
        </w:rPr>
        <w:t>Location:</w:t>
      </w:r>
      <w:r w:rsidR="00B63777">
        <w:rPr>
          <w:rFonts w:ascii="Verdana" w:hAnsi="Verdana"/>
        </w:rPr>
        <w:tab/>
      </w:r>
      <w:r w:rsidR="00B63777">
        <w:rPr>
          <w:rFonts w:ascii="Verdana" w:hAnsi="Verdana"/>
        </w:rPr>
        <w:tab/>
      </w:r>
      <w:r w:rsidR="00BB08C2">
        <w:rPr>
          <w:rFonts w:ascii="Verdana" w:hAnsi="Verdana"/>
          <w:b/>
          <w:bCs/>
        </w:rPr>
        <w:t>The Community Hub</w:t>
      </w:r>
      <w:r w:rsidR="00B40B0A">
        <w:rPr>
          <w:rFonts w:ascii="Verdana" w:hAnsi="Verdana"/>
          <w:b/>
          <w:bCs/>
        </w:rPr>
        <w:t xml:space="preserve">, </w:t>
      </w:r>
      <w:r w:rsidR="00BB08C2">
        <w:rPr>
          <w:rFonts w:ascii="Verdana" w:hAnsi="Verdana"/>
          <w:b/>
          <w:bCs/>
        </w:rPr>
        <w:t>101 Bondgate, Castle Donington</w:t>
      </w:r>
    </w:p>
    <w:p w14:paraId="759AD387" w14:textId="2D1A710A"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3C0445BF" w14:textId="77777777" w:rsidR="004074FB" w:rsidRPr="00BE2C4C" w:rsidRDefault="004074FB"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453A6326" w14:textId="0BA0B26B" w:rsidR="00636BDD" w:rsidRDefault="00636BDD" w:rsidP="00636BDD">
      <w:pPr>
        <w:pStyle w:val="PlainText"/>
        <w:rPr>
          <w:rFonts w:ascii="Verdana" w:hAnsi="Verdana"/>
          <w:b/>
          <w:bCs/>
          <w:i/>
          <w:iCs/>
          <w:sz w:val="24"/>
          <w:szCs w:val="24"/>
        </w:rPr>
      </w:pPr>
      <w:r w:rsidRPr="00636BDD">
        <w:rPr>
          <w:rFonts w:ascii="Verdana" w:hAnsi="Verdana"/>
          <w:b/>
          <w:bCs/>
          <w:i/>
          <w:iCs/>
          <w:sz w:val="24"/>
          <w:szCs w:val="24"/>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2EE95B8F" w14:textId="5974C051" w:rsidR="0057125C" w:rsidRDefault="0057125C" w:rsidP="00636BDD">
      <w:pPr>
        <w:pStyle w:val="PlainText"/>
        <w:rPr>
          <w:rFonts w:ascii="Verdana" w:hAnsi="Verdana"/>
          <w:b/>
          <w:bCs/>
          <w:i/>
          <w:iCs/>
          <w:sz w:val="24"/>
          <w:szCs w:val="24"/>
        </w:rPr>
      </w:pPr>
    </w:p>
    <w:p w14:paraId="6F02CA86" w14:textId="77777777" w:rsidR="004C094C" w:rsidRPr="00636BDD" w:rsidRDefault="004C094C" w:rsidP="00636BDD">
      <w:pPr>
        <w:pStyle w:val="PlainText"/>
        <w:rPr>
          <w:rFonts w:ascii="Verdana" w:hAnsi="Verdana"/>
          <w:b/>
          <w:bCs/>
          <w:i/>
          <w:iCs/>
          <w:sz w:val="24"/>
          <w:szCs w:val="24"/>
        </w:rPr>
      </w:pP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1A95294C" w14:textId="52DD586D" w:rsidR="00951FC6" w:rsidRPr="00636BDD" w:rsidRDefault="00CA1BD1" w:rsidP="005F6AA4">
      <w:pPr>
        <w:pStyle w:val="ListParagraph"/>
        <w:numPr>
          <w:ilvl w:val="0"/>
          <w:numId w:val="3"/>
        </w:numPr>
        <w:ind w:hanging="720"/>
        <w:rPr>
          <w:rFonts w:ascii="Verdana" w:hAnsi="Verdana"/>
          <w:szCs w:val="24"/>
        </w:rPr>
      </w:pPr>
      <w:r w:rsidRPr="00636BDD">
        <w:rPr>
          <w:rFonts w:ascii="Verdana" w:hAnsi="Verdana"/>
          <w:szCs w:val="24"/>
        </w:rPr>
        <w:t xml:space="preserve">Apologies for absence to be received and accepted by the Parish </w:t>
      </w:r>
      <w:r w:rsidR="00890A8A" w:rsidRPr="00636BDD">
        <w:rPr>
          <w:rFonts w:ascii="Verdana" w:hAnsi="Verdana"/>
          <w:szCs w:val="24"/>
        </w:rPr>
        <w:t>Council</w:t>
      </w:r>
    </w:p>
    <w:p w14:paraId="1B324E74" w14:textId="77777777" w:rsidR="00951FC6" w:rsidRPr="00636BDD" w:rsidRDefault="00951FC6" w:rsidP="00951FC6">
      <w:pPr>
        <w:pStyle w:val="ListParagraph"/>
        <w:rPr>
          <w:rFonts w:ascii="Verdana" w:hAnsi="Verdana"/>
          <w:szCs w:val="24"/>
        </w:rPr>
      </w:pPr>
    </w:p>
    <w:p w14:paraId="064084DB" w14:textId="5918AD81" w:rsidR="00951FC6" w:rsidRPr="00636BDD" w:rsidRDefault="00CA1BD1" w:rsidP="005F6AA4">
      <w:pPr>
        <w:pStyle w:val="ListParagraph"/>
        <w:numPr>
          <w:ilvl w:val="0"/>
          <w:numId w:val="3"/>
        </w:numPr>
        <w:ind w:hanging="720"/>
        <w:rPr>
          <w:rFonts w:ascii="Verdana" w:hAnsi="Verdana"/>
          <w:szCs w:val="24"/>
        </w:rPr>
      </w:pPr>
      <w:r w:rsidRPr="00636BDD">
        <w:rPr>
          <w:rFonts w:ascii="Verdana" w:hAnsi="Verdana"/>
          <w:szCs w:val="24"/>
        </w:rPr>
        <w:t xml:space="preserve">Disclosures of Interest – Under the Code of Conduct members are reminded that in disclosing an interest the nature of the interest should be clear in respect of items on the </w:t>
      </w:r>
      <w:r w:rsidR="00A34B96" w:rsidRPr="00636BDD">
        <w:rPr>
          <w:rFonts w:ascii="Verdana" w:hAnsi="Verdana"/>
          <w:szCs w:val="24"/>
        </w:rPr>
        <w:t>agenda.</w:t>
      </w:r>
      <w:r w:rsidRPr="00636BDD">
        <w:rPr>
          <w:rFonts w:ascii="Verdana" w:hAnsi="Verdana"/>
          <w:szCs w:val="24"/>
        </w:rPr>
        <w:t xml:space="preserve"> </w:t>
      </w:r>
    </w:p>
    <w:p w14:paraId="7435682C" w14:textId="77777777" w:rsidR="00951FC6" w:rsidRPr="00636BDD" w:rsidRDefault="00951FC6" w:rsidP="00951FC6">
      <w:pPr>
        <w:pStyle w:val="ListParagraph"/>
        <w:rPr>
          <w:rFonts w:ascii="Verdana" w:hAnsi="Verdana" w:cs="Arial"/>
          <w:bCs/>
          <w:iCs/>
          <w:szCs w:val="24"/>
        </w:rPr>
      </w:pPr>
    </w:p>
    <w:p w14:paraId="0339346F" w14:textId="7DADBDEF" w:rsidR="00510BE8" w:rsidRPr="00510BE8" w:rsidRDefault="00980EAF" w:rsidP="005F6AA4">
      <w:pPr>
        <w:pStyle w:val="ListParagraph"/>
        <w:numPr>
          <w:ilvl w:val="0"/>
          <w:numId w:val="3"/>
        </w:numPr>
        <w:ind w:hanging="720"/>
        <w:rPr>
          <w:rFonts w:ascii="Verdana" w:hAnsi="Verdana"/>
          <w:szCs w:val="24"/>
        </w:rPr>
      </w:pPr>
      <w:r w:rsidRPr="00636BDD">
        <w:rPr>
          <w:rFonts w:ascii="Verdana" w:hAnsi="Verdana" w:cs="Arial"/>
          <w:bCs/>
          <w:iCs/>
          <w:szCs w:val="24"/>
        </w:rPr>
        <w:t xml:space="preserve">Police </w:t>
      </w:r>
      <w:r w:rsidR="00510BE8">
        <w:rPr>
          <w:rFonts w:ascii="Verdana" w:hAnsi="Verdana" w:cs="Arial"/>
          <w:bCs/>
          <w:iCs/>
          <w:szCs w:val="24"/>
        </w:rPr>
        <w:t>Matters</w:t>
      </w:r>
    </w:p>
    <w:p w14:paraId="1D320242" w14:textId="188793D3" w:rsidR="0006068A" w:rsidRDefault="00510BE8" w:rsidP="00C52639">
      <w:pPr>
        <w:pStyle w:val="ListParagraph"/>
        <w:numPr>
          <w:ilvl w:val="0"/>
          <w:numId w:val="5"/>
        </w:numPr>
        <w:rPr>
          <w:rFonts w:ascii="Verdana" w:hAnsi="Verdana"/>
          <w:bCs/>
          <w:iCs/>
          <w:szCs w:val="24"/>
        </w:rPr>
      </w:pPr>
      <w:r w:rsidRPr="00594EF5">
        <w:rPr>
          <w:rFonts w:ascii="Verdana" w:hAnsi="Verdana"/>
          <w:bCs/>
          <w:iCs/>
          <w:szCs w:val="24"/>
        </w:rPr>
        <w:t>Monthly newsletter</w:t>
      </w:r>
      <w:r w:rsidR="00373C6F" w:rsidRPr="00594EF5">
        <w:rPr>
          <w:rFonts w:ascii="Verdana" w:hAnsi="Verdana"/>
          <w:bCs/>
          <w:iCs/>
          <w:szCs w:val="24"/>
        </w:rPr>
        <w:t xml:space="preserve"> </w:t>
      </w:r>
      <w:r w:rsidR="00D6264B">
        <w:rPr>
          <w:rFonts w:ascii="Verdana" w:hAnsi="Verdana"/>
          <w:bCs/>
          <w:iCs/>
          <w:szCs w:val="24"/>
        </w:rPr>
        <w:t>– circulated to councillors and on the website.</w:t>
      </w:r>
    </w:p>
    <w:p w14:paraId="14AFFFE8" w14:textId="4925BE5E" w:rsidR="00D6264B" w:rsidRDefault="00D6264B" w:rsidP="00C52639">
      <w:pPr>
        <w:pStyle w:val="ListParagraph"/>
        <w:numPr>
          <w:ilvl w:val="0"/>
          <w:numId w:val="5"/>
        </w:numPr>
        <w:rPr>
          <w:rFonts w:ascii="Verdana" w:hAnsi="Verdana"/>
          <w:bCs/>
          <w:iCs/>
          <w:szCs w:val="24"/>
        </w:rPr>
      </w:pPr>
      <w:r>
        <w:rPr>
          <w:rFonts w:ascii="Verdana" w:hAnsi="Verdana"/>
          <w:bCs/>
          <w:iCs/>
          <w:szCs w:val="24"/>
        </w:rPr>
        <w:t xml:space="preserve">Response to questions raised at a previous meeting.  </w:t>
      </w:r>
    </w:p>
    <w:p w14:paraId="5BF3C2AE" w14:textId="77777777" w:rsidR="00594EF5" w:rsidRPr="00594EF5" w:rsidRDefault="00594EF5" w:rsidP="00594EF5">
      <w:pPr>
        <w:pStyle w:val="ListParagraph"/>
        <w:ind w:left="1080"/>
        <w:rPr>
          <w:rFonts w:ascii="Verdana" w:hAnsi="Verdana"/>
          <w:bCs/>
          <w:iCs/>
          <w:szCs w:val="24"/>
        </w:rPr>
      </w:pPr>
    </w:p>
    <w:p w14:paraId="31CBEA3E" w14:textId="6C27B03A" w:rsidR="009B1583" w:rsidRPr="00510BE8" w:rsidRDefault="009B1583" w:rsidP="005F6AA4">
      <w:pPr>
        <w:pStyle w:val="ListParagraph"/>
        <w:numPr>
          <w:ilvl w:val="0"/>
          <w:numId w:val="3"/>
        </w:numPr>
        <w:ind w:hanging="720"/>
        <w:rPr>
          <w:rFonts w:ascii="Verdana" w:hAnsi="Verdana"/>
          <w:szCs w:val="24"/>
        </w:rPr>
      </w:pPr>
      <w:r w:rsidRPr="00510BE8">
        <w:rPr>
          <w:rFonts w:ascii="Verdana" w:hAnsi="Verdana"/>
          <w:szCs w:val="24"/>
        </w:rPr>
        <w:t>To confirm the minutes of the following meetings of the Parish Council:</w:t>
      </w:r>
    </w:p>
    <w:p w14:paraId="76E60BE9" w14:textId="172A9CDA" w:rsidR="009B1583" w:rsidRDefault="009B1583" w:rsidP="005F6AA4">
      <w:pPr>
        <w:pStyle w:val="ListParagraph"/>
        <w:numPr>
          <w:ilvl w:val="0"/>
          <w:numId w:val="2"/>
        </w:numPr>
        <w:ind w:left="1134" w:hanging="425"/>
        <w:rPr>
          <w:rFonts w:ascii="Verdana" w:hAnsi="Verdana"/>
          <w:b/>
          <w:bCs/>
          <w:szCs w:val="24"/>
        </w:rPr>
      </w:pPr>
      <w:r w:rsidRPr="00636BDD">
        <w:rPr>
          <w:rFonts w:ascii="Verdana" w:hAnsi="Verdana"/>
          <w:szCs w:val="24"/>
        </w:rPr>
        <w:t>Full Council</w:t>
      </w:r>
      <w:r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szCs w:val="24"/>
        </w:rPr>
        <w:tab/>
      </w:r>
      <w:r w:rsidR="00EE0054">
        <w:rPr>
          <w:rFonts w:ascii="Verdana" w:hAnsi="Verdana"/>
          <w:szCs w:val="24"/>
        </w:rPr>
        <w:tab/>
      </w:r>
      <w:r w:rsidR="00594EF5">
        <w:rPr>
          <w:rFonts w:ascii="Verdana" w:hAnsi="Verdana"/>
          <w:szCs w:val="24"/>
        </w:rPr>
        <w:t>30 March</w:t>
      </w:r>
      <w:r w:rsidR="00EE0054" w:rsidRPr="00A34B96">
        <w:rPr>
          <w:rFonts w:ascii="Verdana" w:hAnsi="Verdana"/>
          <w:szCs w:val="24"/>
        </w:rPr>
        <w:t xml:space="preserve"> 2023</w:t>
      </w:r>
      <w:r w:rsidR="00E90765" w:rsidRPr="00636BDD">
        <w:rPr>
          <w:rFonts w:ascii="Verdana" w:hAnsi="Verdana"/>
          <w:szCs w:val="24"/>
        </w:rPr>
        <w:tab/>
      </w:r>
      <w:r w:rsidR="00364831">
        <w:rPr>
          <w:rFonts w:ascii="Verdana" w:hAnsi="Verdana"/>
          <w:szCs w:val="24"/>
        </w:rPr>
        <w:tab/>
      </w:r>
      <w:r w:rsidRPr="00636BDD">
        <w:rPr>
          <w:rFonts w:ascii="Verdana" w:hAnsi="Verdana"/>
          <w:b/>
          <w:bCs/>
          <w:szCs w:val="24"/>
        </w:rPr>
        <w:t xml:space="preserve">Appx </w:t>
      </w:r>
      <w:r w:rsidR="00734737">
        <w:rPr>
          <w:rFonts w:ascii="Verdana" w:hAnsi="Verdana"/>
          <w:b/>
          <w:bCs/>
          <w:szCs w:val="24"/>
        </w:rPr>
        <w:t>A</w:t>
      </w:r>
    </w:p>
    <w:p w14:paraId="2CAC2FB3" w14:textId="77777777" w:rsidR="00951FC6" w:rsidRPr="00636BDD" w:rsidRDefault="00951FC6" w:rsidP="00951FC6">
      <w:pPr>
        <w:pStyle w:val="ListParagraph"/>
        <w:ind w:hanging="720"/>
        <w:rPr>
          <w:rFonts w:ascii="Verdana" w:hAnsi="Verdana"/>
          <w:szCs w:val="24"/>
        </w:rPr>
      </w:pPr>
    </w:p>
    <w:p w14:paraId="5F060B57" w14:textId="3BB68F3C" w:rsidR="007901E9" w:rsidRDefault="007901E9" w:rsidP="005F6AA4">
      <w:pPr>
        <w:pStyle w:val="ListParagraph"/>
        <w:numPr>
          <w:ilvl w:val="0"/>
          <w:numId w:val="3"/>
        </w:numPr>
        <w:ind w:hanging="720"/>
        <w:rPr>
          <w:rFonts w:ascii="Verdana" w:hAnsi="Verdana"/>
          <w:szCs w:val="24"/>
        </w:rPr>
      </w:pPr>
      <w:r w:rsidRPr="00510BE8">
        <w:rPr>
          <w:rFonts w:ascii="Verdana" w:hAnsi="Verdana"/>
          <w:szCs w:val="24"/>
        </w:rPr>
        <w:t>Chairman’s report</w:t>
      </w:r>
    </w:p>
    <w:p w14:paraId="6860E264" w14:textId="77777777" w:rsidR="003D0821" w:rsidRDefault="003D0821" w:rsidP="003D0821">
      <w:pPr>
        <w:pStyle w:val="ListParagraph"/>
        <w:ind w:left="1080"/>
        <w:rPr>
          <w:rFonts w:ascii="Verdana" w:hAnsi="Verdana"/>
          <w:szCs w:val="24"/>
        </w:rPr>
      </w:pPr>
    </w:p>
    <w:p w14:paraId="302E321B" w14:textId="58E32BF6" w:rsidR="00C2096C" w:rsidRDefault="006F44AE" w:rsidP="005F6AA4">
      <w:pPr>
        <w:pStyle w:val="ListParagraph"/>
        <w:numPr>
          <w:ilvl w:val="0"/>
          <w:numId w:val="3"/>
        </w:numPr>
        <w:ind w:hanging="720"/>
        <w:rPr>
          <w:rFonts w:ascii="Verdana" w:hAnsi="Verdana"/>
          <w:szCs w:val="24"/>
        </w:rPr>
      </w:pPr>
      <w:r w:rsidRPr="00510BE8">
        <w:rPr>
          <w:rFonts w:ascii="Verdana" w:hAnsi="Verdana"/>
          <w:szCs w:val="24"/>
        </w:rPr>
        <w:t>Representatives' &amp; Councillors reports, including reports from LCC and NWLDC councillors</w:t>
      </w:r>
      <w:r w:rsidR="0080596C" w:rsidRPr="00510BE8">
        <w:rPr>
          <w:rFonts w:ascii="Verdana" w:hAnsi="Verdana"/>
          <w:szCs w:val="24"/>
        </w:rPr>
        <w:t xml:space="preserve">.  </w:t>
      </w:r>
    </w:p>
    <w:p w14:paraId="707B1CFC" w14:textId="099BBEC5" w:rsidR="00463FAE" w:rsidRDefault="00463FAE" w:rsidP="00463FAE">
      <w:pPr>
        <w:pStyle w:val="ListParagraph"/>
        <w:numPr>
          <w:ilvl w:val="0"/>
          <w:numId w:val="33"/>
        </w:numPr>
        <w:ind w:left="1134" w:hanging="425"/>
        <w:rPr>
          <w:rFonts w:ascii="Verdana" w:hAnsi="Verdana"/>
          <w:szCs w:val="24"/>
        </w:rPr>
      </w:pPr>
      <w:r>
        <w:rPr>
          <w:rFonts w:ascii="Verdana" w:hAnsi="Verdana"/>
          <w:szCs w:val="24"/>
        </w:rPr>
        <w:t>Airport Independent Consultative Committee.</w:t>
      </w:r>
    </w:p>
    <w:p w14:paraId="15FE35B2" w14:textId="28E332E9" w:rsidR="00463FAE" w:rsidRDefault="00463FAE" w:rsidP="00463FAE">
      <w:pPr>
        <w:pStyle w:val="ListParagraph"/>
        <w:numPr>
          <w:ilvl w:val="0"/>
          <w:numId w:val="33"/>
        </w:numPr>
        <w:ind w:left="1134" w:hanging="425"/>
        <w:rPr>
          <w:rFonts w:ascii="Verdana" w:hAnsi="Verdana"/>
          <w:szCs w:val="24"/>
        </w:rPr>
      </w:pPr>
      <w:r>
        <w:rPr>
          <w:rFonts w:ascii="Verdana" w:hAnsi="Verdana"/>
          <w:szCs w:val="24"/>
        </w:rPr>
        <w:t>Love Castle Donington.</w:t>
      </w:r>
    </w:p>
    <w:p w14:paraId="1E5314A6" w14:textId="43E6D01D" w:rsidR="00463FAE" w:rsidRDefault="00463FAE" w:rsidP="00463FAE">
      <w:pPr>
        <w:pStyle w:val="ListParagraph"/>
        <w:numPr>
          <w:ilvl w:val="0"/>
          <w:numId w:val="33"/>
        </w:numPr>
        <w:ind w:left="1134" w:hanging="425"/>
        <w:rPr>
          <w:rFonts w:ascii="Verdana" w:hAnsi="Verdana"/>
          <w:szCs w:val="24"/>
        </w:rPr>
      </w:pPr>
      <w:r>
        <w:rPr>
          <w:rFonts w:ascii="Verdana" w:hAnsi="Verdana"/>
          <w:szCs w:val="24"/>
        </w:rPr>
        <w:lastRenderedPageBreak/>
        <w:t>SEGRO Community Liaison meeting.</w:t>
      </w:r>
    </w:p>
    <w:p w14:paraId="35E6A7D7" w14:textId="5764EC3D" w:rsidR="00463FAE" w:rsidRDefault="00463FAE" w:rsidP="00463FAE">
      <w:pPr>
        <w:pStyle w:val="ListParagraph"/>
        <w:numPr>
          <w:ilvl w:val="0"/>
          <w:numId w:val="33"/>
        </w:numPr>
        <w:ind w:left="1134" w:hanging="425"/>
        <w:rPr>
          <w:rFonts w:ascii="Verdana" w:hAnsi="Verdana"/>
          <w:szCs w:val="24"/>
        </w:rPr>
      </w:pPr>
      <w:r>
        <w:rPr>
          <w:rFonts w:ascii="Verdana" w:hAnsi="Verdana"/>
          <w:szCs w:val="24"/>
        </w:rPr>
        <w:t>Patient Participation Group.</w:t>
      </w:r>
    </w:p>
    <w:p w14:paraId="7683FB71" w14:textId="467B3628" w:rsidR="00463FAE" w:rsidRPr="00463FAE" w:rsidRDefault="00463FAE" w:rsidP="00463FAE">
      <w:pPr>
        <w:pStyle w:val="ListParagraph"/>
        <w:numPr>
          <w:ilvl w:val="0"/>
          <w:numId w:val="33"/>
        </w:numPr>
        <w:ind w:left="1134" w:hanging="425"/>
        <w:rPr>
          <w:rFonts w:ascii="Verdana" w:hAnsi="Verdana"/>
          <w:szCs w:val="24"/>
        </w:rPr>
      </w:pPr>
      <w:r>
        <w:rPr>
          <w:rFonts w:ascii="Verdana" w:hAnsi="Verdana"/>
          <w:szCs w:val="24"/>
        </w:rPr>
        <w:t>Castle Donington Community Library.</w:t>
      </w:r>
    </w:p>
    <w:p w14:paraId="55C7AE1E" w14:textId="1B6902A5" w:rsidR="00EE0054" w:rsidRDefault="00EE0054" w:rsidP="00EE0054">
      <w:pPr>
        <w:pStyle w:val="ListParagraph"/>
        <w:ind w:left="993"/>
        <w:rPr>
          <w:rFonts w:ascii="Verdana" w:hAnsi="Verdana"/>
          <w:szCs w:val="24"/>
        </w:rPr>
      </w:pPr>
    </w:p>
    <w:p w14:paraId="076CF528" w14:textId="4D2191FC" w:rsidR="00A039BA" w:rsidRDefault="00746438" w:rsidP="005F6AA4">
      <w:pPr>
        <w:pStyle w:val="ListParagraph"/>
        <w:numPr>
          <w:ilvl w:val="0"/>
          <w:numId w:val="3"/>
        </w:numPr>
        <w:ind w:hanging="578"/>
        <w:rPr>
          <w:rFonts w:ascii="Verdana" w:hAnsi="Verdana"/>
          <w:szCs w:val="24"/>
        </w:rPr>
      </w:pPr>
      <w:r w:rsidRPr="00510BE8">
        <w:rPr>
          <w:rFonts w:ascii="Verdana" w:hAnsi="Verdana"/>
          <w:szCs w:val="24"/>
        </w:rPr>
        <w:t xml:space="preserve">Clerk’s </w:t>
      </w:r>
      <w:r w:rsidR="004C094C">
        <w:rPr>
          <w:rFonts w:ascii="Verdana" w:hAnsi="Verdana"/>
          <w:szCs w:val="24"/>
        </w:rPr>
        <w:t>r</w:t>
      </w:r>
      <w:r w:rsidRPr="00510BE8">
        <w:rPr>
          <w:rFonts w:ascii="Verdana" w:hAnsi="Verdana"/>
          <w:szCs w:val="24"/>
        </w:rPr>
        <w:t>eport</w:t>
      </w:r>
      <w:r w:rsidR="00510005">
        <w:rPr>
          <w:rFonts w:ascii="Verdana" w:hAnsi="Verdana"/>
          <w:szCs w:val="24"/>
        </w:rPr>
        <w:t>.</w:t>
      </w:r>
      <w:r w:rsidR="00734737" w:rsidRPr="00510BE8">
        <w:rPr>
          <w:rFonts w:ascii="Verdana" w:hAnsi="Verdana"/>
          <w:szCs w:val="24"/>
        </w:rPr>
        <w:t xml:space="preserve"> </w:t>
      </w:r>
      <w:bookmarkStart w:id="1" w:name="OLE_LINK1"/>
      <w:bookmarkStart w:id="2" w:name="OLE_LINK2"/>
    </w:p>
    <w:p w14:paraId="34FCF387" w14:textId="77777777" w:rsidR="00BB0B09" w:rsidRPr="00BB0B09" w:rsidRDefault="00BB0B09" w:rsidP="00BB0B09">
      <w:pPr>
        <w:pStyle w:val="ListParagraph"/>
        <w:rPr>
          <w:rFonts w:ascii="Verdana" w:hAnsi="Verdana"/>
          <w:szCs w:val="24"/>
        </w:rPr>
      </w:pPr>
    </w:p>
    <w:p w14:paraId="355F3E89" w14:textId="5F97DB16" w:rsidR="00B45795" w:rsidRPr="00510BE8" w:rsidRDefault="005B275C" w:rsidP="005F6AA4">
      <w:pPr>
        <w:pStyle w:val="ListParagraph"/>
        <w:widowControl w:val="0"/>
        <w:numPr>
          <w:ilvl w:val="0"/>
          <w:numId w:val="3"/>
        </w:numPr>
        <w:ind w:hanging="578"/>
        <w:rPr>
          <w:rFonts w:ascii="Verdana" w:hAnsi="Verdana"/>
          <w:szCs w:val="24"/>
        </w:rPr>
      </w:pPr>
      <w:r>
        <w:rPr>
          <w:rFonts w:ascii="Verdana" w:hAnsi="Verdana"/>
          <w:szCs w:val="24"/>
        </w:rPr>
        <w:t>Monthly a</w:t>
      </w:r>
      <w:r w:rsidR="00B45795" w:rsidRPr="00510BE8">
        <w:rPr>
          <w:rFonts w:ascii="Verdana" w:hAnsi="Verdana"/>
          <w:szCs w:val="24"/>
        </w:rPr>
        <w:t>ccounts</w:t>
      </w:r>
      <w:r w:rsidR="00A7023D" w:rsidRPr="00510BE8">
        <w:rPr>
          <w:rFonts w:ascii="Verdana" w:hAnsi="Verdana"/>
          <w:szCs w:val="24"/>
        </w:rPr>
        <w:t xml:space="preserve"> </w:t>
      </w:r>
      <w:r w:rsidR="005460EE">
        <w:rPr>
          <w:rFonts w:ascii="Verdana" w:hAnsi="Verdana"/>
          <w:szCs w:val="24"/>
        </w:rPr>
        <w:t>for approval and review</w:t>
      </w:r>
      <w:r w:rsidR="00BB0B09">
        <w:rPr>
          <w:rFonts w:ascii="Verdana" w:hAnsi="Verdana"/>
          <w:szCs w:val="24"/>
        </w:rPr>
        <w:t>:</w:t>
      </w:r>
    </w:p>
    <w:p w14:paraId="21EEE596" w14:textId="6B0CCD68" w:rsidR="00B45795" w:rsidRPr="00636BDD" w:rsidRDefault="005460EE" w:rsidP="00B45795">
      <w:pPr>
        <w:pStyle w:val="ListParagraph"/>
        <w:widowControl w:val="0"/>
        <w:numPr>
          <w:ilvl w:val="0"/>
          <w:numId w:val="1"/>
        </w:numPr>
        <w:rPr>
          <w:rFonts w:ascii="Verdana" w:hAnsi="Verdana"/>
          <w:szCs w:val="24"/>
        </w:rPr>
      </w:pPr>
      <w:r>
        <w:rPr>
          <w:rFonts w:ascii="Verdana" w:hAnsi="Verdana"/>
          <w:szCs w:val="24"/>
        </w:rPr>
        <w:t>P</w:t>
      </w:r>
      <w:r w:rsidR="00B45795" w:rsidRPr="00636BDD">
        <w:rPr>
          <w:rFonts w:ascii="Verdana" w:hAnsi="Verdana"/>
          <w:szCs w:val="24"/>
        </w:rPr>
        <w:t xml:space="preserve">ayments scheduled for </w:t>
      </w:r>
      <w:r w:rsidR="00594EF5">
        <w:rPr>
          <w:rFonts w:ascii="Verdana" w:hAnsi="Verdana"/>
          <w:szCs w:val="24"/>
        </w:rPr>
        <w:t>April</w:t>
      </w:r>
      <w:r w:rsidR="00BB0B09">
        <w:rPr>
          <w:rFonts w:ascii="Verdana" w:hAnsi="Verdana"/>
          <w:szCs w:val="24"/>
        </w:rPr>
        <w:t xml:space="preserve"> </w:t>
      </w:r>
      <w:r w:rsidR="00B45795" w:rsidRPr="00636BDD">
        <w:rPr>
          <w:rFonts w:ascii="Verdana" w:hAnsi="Verdana"/>
          <w:szCs w:val="24"/>
        </w:rPr>
        <w:t xml:space="preserve">including the payment for wages for </w:t>
      </w:r>
      <w:r w:rsidR="00594EF5">
        <w:rPr>
          <w:rFonts w:ascii="Verdana" w:hAnsi="Verdana"/>
          <w:szCs w:val="24"/>
        </w:rPr>
        <w:t>April</w:t>
      </w:r>
      <w:r w:rsidR="00B45795" w:rsidRPr="00636BDD">
        <w:rPr>
          <w:rFonts w:ascii="Verdana" w:hAnsi="Verdana"/>
          <w:szCs w:val="24"/>
        </w:rPr>
        <w:t>.</w:t>
      </w:r>
    </w:p>
    <w:p w14:paraId="64EA80D5" w14:textId="2640E97C" w:rsidR="00B45795" w:rsidRPr="00636BDD" w:rsidRDefault="005460EE" w:rsidP="00B45795">
      <w:pPr>
        <w:widowControl w:val="0"/>
        <w:numPr>
          <w:ilvl w:val="0"/>
          <w:numId w:val="1"/>
        </w:numPr>
        <w:contextualSpacing/>
        <w:rPr>
          <w:rFonts w:ascii="Verdana" w:hAnsi="Verdana"/>
          <w:szCs w:val="24"/>
        </w:rPr>
      </w:pPr>
      <w:r>
        <w:rPr>
          <w:rFonts w:ascii="Verdana" w:hAnsi="Verdana"/>
          <w:szCs w:val="24"/>
        </w:rPr>
        <w:t>R</w:t>
      </w:r>
      <w:r w:rsidR="00B45795" w:rsidRPr="00636BDD">
        <w:rPr>
          <w:rFonts w:ascii="Verdana" w:hAnsi="Verdana"/>
          <w:szCs w:val="24"/>
        </w:rPr>
        <w:t xml:space="preserve">eceipts for </w:t>
      </w:r>
      <w:r w:rsidR="00594EF5">
        <w:rPr>
          <w:rFonts w:ascii="Verdana" w:hAnsi="Verdana"/>
          <w:szCs w:val="24"/>
        </w:rPr>
        <w:t>April</w:t>
      </w:r>
      <w:r w:rsidR="00B45795" w:rsidRPr="00636BDD">
        <w:rPr>
          <w:rFonts w:ascii="Verdana" w:hAnsi="Verdana"/>
          <w:szCs w:val="24"/>
        </w:rPr>
        <w:t>.</w:t>
      </w:r>
    </w:p>
    <w:p w14:paraId="34EFD716" w14:textId="69FE3340" w:rsidR="00AA5CF0" w:rsidRDefault="005460EE" w:rsidP="00014472">
      <w:pPr>
        <w:numPr>
          <w:ilvl w:val="0"/>
          <w:numId w:val="1"/>
        </w:numPr>
        <w:rPr>
          <w:rFonts w:ascii="Verdana" w:hAnsi="Verdana"/>
          <w:szCs w:val="24"/>
        </w:rPr>
      </w:pPr>
      <w:r>
        <w:rPr>
          <w:rFonts w:ascii="Verdana" w:hAnsi="Verdana"/>
          <w:szCs w:val="24"/>
        </w:rPr>
        <w:t>B</w:t>
      </w:r>
      <w:r w:rsidR="00B45795" w:rsidRPr="00AA5CF0">
        <w:rPr>
          <w:rFonts w:ascii="Verdana" w:hAnsi="Verdana"/>
          <w:szCs w:val="24"/>
        </w:rPr>
        <w:t>ank statements and bank reconciliation for</w:t>
      </w:r>
      <w:r w:rsidR="00F17D5E">
        <w:rPr>
          <w:rFonts w:ascii="Verdana" w:hAnsi="Verdana"/>
          <w:szCs w:val="24"/>
        </w:rPr>
        <w:t xml:space="preserve"> </w:t>
      </w:r>
      <w:r w:rsidR="00594EF5">
        <w:rPr>
          <w:rFonts w:ascii="Verdana" w:hAnsi="Verdana"/>
          <w:szCs w:val="24"/>
        </w:rPr>
        <w:t>April</w:t>
      </w:r>
      <w:r w:rsidR="00AA5CF0">
        <w:rPr>
          <w:rFonts w:ascii="Verdana" w:hAnsi="Verdana"/>
          <w:szCs w:val="24"/>
        </w:rPr>
        <w:t>.</w:t>
      </w:r>
    </w:p>
    <w:p w14:paraId="6221E5E7" w14:textId="77777777" w:rsidR="005B275C" w:rsidRDefault="005B275C" w:rsidP="005B275C">
      <w:pPr>
        <w:ind w:left="1080"/>
        <w:rPr>
          <w:rFonts w:ascii="Verdana" w:hAnsi="Verdana"/>
          <w:szCs w:val="24"/>
        </w:rPr>
      </w:pPr>
    </w:p>
    <w:p w14:paraId="04D6FD7F" w14:textId="5120EE5D" w:rsidR="00463FAE" w:rsidRDefault="00463FAE" w:rsidP="00724A1F">
      <w:pPr>
        <w:pStyle w:val="ListParagraph"/>
        <w:numPr>
          <w:ilvl w:val="0"/>
          <w:numId w:val="3"/>
        </w:numPr>
        <w:ind w:hanging="720"/>
        <w:rPr>
          <w:rFonts w:ascii="Verdana" w:hAnsi="Verdana"/>
          <w:szCs w:val="24"/>
        </w:rPr>
      </w:pPr>
      <w:r>
        <w:rPr>
          <w:rFonts w:ascii="Verdana" w:hAnsi="Verdana"/>
          <w:szCs w:val="24"/>
        </w:rPr>
        <w:t>Accounts related:</w:t>
      </w:r>
    </w:p>
    <w:p w14:paraId="03DEDC70" w14:textId="01CAFC4C" w:rsidR="00463FAE" w:rsidRDefault="00463FAE" w:rsidP="00463FAE">
      <w:pPr>
        <w:pStyle w:val="ListParagraph"/>
        <w:numPr>
          <w:ilvl w:val="0"/>
          <w:numId w:val="32"/>
        </w:numPr>
        <w:rPr>
          <w:rFonts w:ascii="Verdana" w:hAnsi="Verdana"/>
          <w:szCs w:val="24"/>
        </w:rPr>
      </w:pPr>
      <w:r>
        <w:rPr>
          <w:rFonts w:ascii="Verdana" w:hAnsi="Verdana"/>
          <w:szCs w:val="24"/>
        </w:rPr>
        <w:t>To approve the annual subscription to the Institution of Cemetery &amp; Crematorium Management (ICCM).</w:t>
      </w:r>
    </w:p>
    <w:p w14:paraId="46F64A1B" w14:textId="0C4654D6" w:rsidR="00463FAE" w:rsidRDefault="00463FAE" w:rsidP="00463FAE">
      <w:pPr>
        <w:pStyle w:val="ListParagraph"/>
        <w:numPr>
          <w:ilvl w:val="0"/>
          <w:numId w:val="32"/>
        </w:numPr>
        <w:rPr>
          <w:rFonts w:ascii="Verdana" w:hAnsi="Verdana"/>
          <w:szCs w:val="24"/>
        </w:rPr>
      </w:pPr>
      <w:r>
        <w:rPr>
          <w:rFonts w:ascii="Verdana" w:hAnsi="Verdana"/>
          <w:szCs w:val="24"/>
        </w:rPr>
        <w:t>To review and approve the Parish Council’s insurance requirements.</w:t>
      </w:r>
    </w:p>
    <w:p w14:paraId="5B261744" w14:textId="0F884D77" w:rsidR="00463FAE" w:rsidRDefault="00463FAE" w:rsidP="00463FAE">
      <w:pPr>
        <w:pStyle w:val="ListParagraph"/>
        <w:numPr>
          <w:ilvl w:val="0"/>
          <w:numId w:val="32"/>
        </w:numPr>
        <w:rPr>
          <w:rFonts w:ascii="Verdana" w:hAnsi="Verdana"/>
          <w:szCs w:val="24"/>
        </w:rPr>
      </w:pPr>
      <w:r>
        <w:rPr>
          <w:rFonts w:ascii="Verdana" w:hAnsi="Verdana"/>
          <w:szCs w:val="24"/>
        </w:rPr>
        <w:t xml:space="preserve">To the annual subscription to NALC/LRALC. </w:t>
      </w:r>
    </w:p>
    <w:p w14:paraId="421C1C22" w14:textId="77777777" w:rsidR="00463FAE" w:rsidRDefault="00463FAE" w:rsidP="00463FAE">
      <w:pPr>
        <w:pStyle w:val="ListParagraph"/>
        <w:ind w:left="1080"/>
        <w:rPr>
          <w:rFonts w:ascii="Verdana" w:hAnsi="Verdana"/>
          <w:szCs w:val="24"/>
        </w:rPr>
      </w:pPr>
    </w:p>
    <w:p w14:paraId="2173448A" w14:textId="63DBDDC0" w:rsidR="006956E2" w:rsidRDefault="006956E2" w:rsidP="00724A1F">
      <w:pPr>
        <w:pStyle w:val="ListParagraph"/>
        <w:numPr>
          <w:ilvl w:val="0"/>
          <w:numId w:val="3"/>
        </w:numPr>
        <w:ind w:hanging="720"/>
        <w:rPr>
          <w:rFonts w:ascii="Verdana" w:hAnsi="Verdana"/>
          <w:szCs w:val="24"/>
        </w:rPr>
      </w:pPr>
      <w:r>
        <w:rPr>
          <w:rFonts w:ascii="Verdana" w:hAnsi="Verdana"/>
          <w:szCs w:val="24"/>
        </w:rPr>
        <w:t xml:space="preserve">Moira Dale sports and </w:t>
      </w:r>
      <w:r w:rsidR="00594EF5">
        <w:rPr>
          <w:rFonts w:ascii="Verdana" w:hAnsi="Verdana"/>
          <w:szCs w:val="24"/>
        </w:rPr>
        <w:t>V</w:t>
      </w:r>
      <w:r>
        <w:rPr>
          <w:rFonts w:ascii="Verdana" w:hAnsi="Verdana"/>
          <w:szCs w:val="24"/>
        </w:rPr>
        <w:t xml:space="preserve">illage </w:t>
      </w:r>
      <w:r w:rsidR="00594EF5">
        <w:rPr>
          <w:rFonts w:ascii="Verdana" w:hAnsi="Verdana"/>
          <w:szCs w:val="24"/>
        </w:rPr>
        <w:t>H</w:t>
      </w:r>
      <w:r>
        <w:rPr>
          <w:rFonts w:ascii="Verdana" w:hAnsi="Verdana"/>
          <w:szCs w:val="24"/>
        </w:rPr>
        <w:t>all</w:t>
      </w:r>
    </w:p>
    <w:p w14:paraId="6C6296A5" w14:textId="77777777" w:rsidR="001746DC" w:rsidRDefault="00BB0B09" w:rsidP="00BB0B09">
      <w:pPr>
        <w:pStyle w:val="ListParagraph"/>
        <w:numPr>
          <w:ilvl w:val="0"/>
          <w:numId w:val="18"/>
        </w:numPr>
        <w:rPr>
          <w:rFonts w:ascii="Verdana" w:hAnsi="Verdana"/>
          <w:szCs w:val="24"/>
        </w:rPr>
      </w:pPr>
      <w:r>
        <w:rPr>
          <w:rFonts w:ascii="Verdana" w:hAnsi="Verdana"/>
          <w:szCs w:val="24"/>
        </w:rPr>
        <w:t>Programme of works – Update report.</w:t>
      </w:r>
    </w:p>
    <w:p w14:paraId="7C2C0881" w14:textId="7981E793" w:rsidR="00BB0B09" w:rsidRDefault="001746DC" w:rsidP="00BB0B09">
      <w:pPr>
        <w:pStyle w:val="ListParagraph"/>
        <w:numPr>
          <w:ilvl w:val="0"/>
          <w:numId w:val="18"/>
        </w:numPr>
        <w:rPr>
          <w:rFonts w:ascii="Verdana" w:hAnsi="Verdana"/>
          <w:szCs w:val="24"/>
        </w:rPr>
      </w:pPr>
      <w:r>
        <w:rPr>
          <w:rFonts w:ascii="Verdana" w:hAnsi="Verdana"/>
          <w:szCs w:val="24"/>
        </w:rPr>
        <w:t>To consider and approve quotes for plumbing/heating works and internal decoration.</w:t>
      </w:r>
      <w:r w:rsidR="00BB0B09">
        <w:rPr>
          <w:rFonts w:ascii="Verdana" w:hAnsi="Verdana"/>
          <w:szCs w:val="24"/>
        </w:rPr>
        <w:t xml:space="preserve">  </w:t>
      </w:r>
    </w:p>
    <w:p w14:paraId="3517CB9E" w14:textId="5935B34A" w:rsidR="006956E2" w:rsidRDefault="006956E2" w:rsidP="00BB0B09">
      <w:pPr>
        <w:pStyle w:val="ListParagraph"/>
        <w:ind w:left="1080"/>
        <w:rPr>
          <w:rFonts w:ascii="Verdana" w:hAnsi="Verdana"/>
          <w:szCs w:val="24"/>
        </w:rPr>
      </w:pPr>
      <w:r>
        <w:rPr>
          <w:rFonts w:ascii="Verdana" w:hAnsi="Verdana"/>
          <w:szCs w:val="24"/>
        </w:rPr>
        <w:t xml:space="preserve"> </w:t>
      </w:r>
    </w:p>
    <w:bookmarkEnd w:id="0"/>
    <w:p w14:paraId="70727549" w14:textId="00840C7E" w:rsidR="004808F8" w:rsidRPr="0046772A" w:rsidRDefault="004808F8" w:rsidP="0046772A">
      <w:pPr>
        <w:pStyle w:val="ListParagraph"/>
        <w:widowControl w:val="0"/>
        <w:numPr>
          <w:ilvl w:val="0"/>
          <w:numId w:val="3"/>
        </w:numPr>
        <w:spacing w:before="100" w:beforeAutospacing="1" w:after="100" w:afterAutospacing="1"/>
        <w:ind w:hanging="720"/>
        <w:rPr>
          <w:rFonts w:ascii="Verdana" w:hAnsi="Verdana"/>
          <w:szCs w:val="24"/>
        </w:rPr>
      </w:pPr>
      <w:r w:rsidRPr="0046772A">
        <w:rPr>
          <w:rFonts w:ascii="Verdana" w:hAnsi="Verdana"/>
          <w:szCs w:val="24"/>
        </w:rPr>
        <w:t xml:space="preserve">Planning </w:t>
      </w:r>
      <w:r w:rsidR="00AD5951">
        <w:rPr>
          <w:rFonts w:ascii="Verdana" w:hAnsi="Verdana"/>
          <w:szCs w:val="24"/>
        </w:rPr>
        <w:t>matters</w:t>
      </w:r>
      <w:r w:rsidR="00BB0B09">
        <w:rPr>
          <w:rFonts w:ascii="Verdana" w:hAnsi="Verdana"/>
          <w:szCs w:val="24"/>
        </w:rPr>
        <w:t>:</w:t>
      </w:r>
      <w:r w:rsidR="00D6264B">
        <w:rPr>
          <w:rFonts w:ascii="Verdana" w:hAnsi="Verdana"/>
          <w:szCs w:val="24"/>
        </w:rPr>
        <w:t xml:space="preserve">  </w:t>
      </w:r>
      <w:r w:rsidR="00D6264B">
        <w:rPr>
          <w:rFonts w:ascii="Verdana" w:hAnsi="Verdana"/>
          <w:szCs w:val="24"/>
        </w:rPr>
        <w:tab/>
      </w:r>
      <w:r w:rsidR="00D6264B">
        <w:rPr>
          <w:rFonts w:ascii="Verdana" w:hAnsi="Verdana"/>
          <w:szCs w:val="24"/>
        </w:rPr>
        <w:tab/>
      </w:r>
      <w:r w:rsidR="00D6264B">
        <w:rPr>
          <w:rFonts w:ascii="Verdana" w:hAnsi="Verdana"/>
          <w:szCs w:val="24"/>
        </w:rPr>
        <w:tab/>
      </w:r>
      <w:r w:rsidR="00D6264B">
        <w:rPr>
          <w:rFonts w:ascii="Verdana" w:hAnsi="Verdana"/>
          <w:szCs w:val="24"/>
        </w:rPr>
        <w:tab/>
      </w:r>
      <w:r w:rsidR="00D6264B">
        <w:rPr>
          <w:rFonts w:ascii="Verdana" w:hAnsi="Verdana"/>
          <w:szCs w:val="24"/>
        </w:rPr>
        <w:tab/>
      </w:r>
      <w:r w:rsidR="00D6264B">
        <w:rPr>
          <w:rFonts w:ascii="Verdana" w:hAnsi="Verdana"/>
          <w:szCs w:val="24"/>
        </w:rPr>
        <w:tab/>
        <w:t>Cllr Kitchener to lead.</w:t>
      </w:r>
    </w:p>
    <w:p w14:paraId="32A6EF80" w14:textId="4BA3F753" w:rsidR="00D6264B" w:rsidRPr="00D6264B" w:rsidRDefault="00D6264B" w:rsidP="00BB0B09">
      <w:pPr>
        <w:pStyle w:val="ListParagraph"/>
        <w:numPr>
          <w:ilvl w:val="0"/>
          <w:numId w:val="4"/>
        </w:numPr>
        <w:rPr>
          <w:rFonts w:ascii="Verdana" w:hAnsi="Verdana"/>
          <w:b/>
          <w:bCs/>
          <w:szCs w:val="24"/>
        </w:rPr>
      </w:pPr>
      <w:bookmarkStart w:id="3" w:name="_Hlk113959317"/>
      <w:r w:rsidRPr="00D6264B">
        <w:rPr>
          <w:rFonts w:ascii="Verdana" w:hAnsi="Verdana"/>
          <w:szCs w:val="24"/>
        </w:rPr>
        <w:t>NALC – Infrastructure Levy consultation</w:t>
      </w:r>
      <w:r>
        <w:rPr>
          <w:rFonts w:ascii="Verdana" w:hAnsi="Verdana"/>
          <w:b/>
          <w:bCs/>
          <w:szCs w:val="24"/>
        </w:rPr>
        <w:tab/>
      </w:r>
      <w:r>
        <w:rPr>
          <w:rFonts w:ascii="Verdana" w:hAnsi="Verdana"/>
          <w:b/>
          <w:bCs/>
          <w:szCs w:val="24"/>
        </w:rPr>
        <w:tab/>
      </w:r>
      <w:r>
        <w:rPr>
          <w:rFonts w:ascii="Verdana" w:hAnsi="Verdana"/>
          <w:b/>
          <w:bCs/>
          <w:szCs w:val="24"/>
        </w:rPr>
        <w:tab/>
      </w:r>
      <w:r>
        <w:rPr>
          <w:rFonts w:ascii="Verdana" w:hAnsi="Verdana"/>
          <w:b/>
          <w:bCs/>
          <w:szCs w:val="24"/>
        </w:rPr>
        <w:tab/>
        <w:t xml:space="preserve">Appx </w:t>
      </w:r>
      <w:r w:rsidR="00463FAE">
        <w:rPr>
          <w:rFonts w:ascii="Verdana" w:hAnsi="Verdana"/>
          <w:b/>
          <w:bCs/>
          <w:szCs w:val="24"/>
        </w:rPr>
        <w:t>B</w:t>
      </w:r>
    </w:p>
    <w:p w14:paraId="00ACFC78" w14:textId="4E5875AB" w:rsidR="00AD5951" w:rsidRPr="00BB0B09" w:rsidRDefault="0075036D" w:rsidP="00BB0B09">
      <w:pPr>
        <w:pStyle w:val="ListParagraph"/>
        <w:numPr>
          <w:ilvl w:val="0"/>
          <w:numId w:val="4"/>
        </w:numPr>
        <w:rPr>
          <w:rFonts w:ascii="Verdana" w:hAnsi="Verdana"/>
          <w:b/>
          <w:bCs/>
          <w:szCs w:val="24"/>
        </w:rPr>
      </w:pPr>
      <w:r w:rsidRPr="00BB0B09">
        <w:rPr>
          <w:rFonts w:ascii="Verdana" w:hAnsi="Verdana"/>
          <w:szCs w:val="24"/>
        </w:rPr>
        <w:t>To consider the following applications</w:t>
      </w:r>
      <w:bookmarkEnd w:id="3"/>
      <w:r w:rsidR="00AD5951" w:rsidRPr="00BB0B09">
        <w:rPr>
          <w:rFonts w:ascii="Verdana" w:hAnsi="Verdana"/>
          <w:szCs w:val="24"/>
        </w:rPr>
        <w:t>.</w:t>
      </w:r>
    </w:p>
    <w:tbl>
      <w:tblPr>
        <w:tblW w:w="10485" w:type="dxa"/>
        <w:tblLook w:val="04A0" w:firstRow="1" w:lastRow="0" w:firstColumn="1" w:lastColumn="0" w:noHBand="0" w:noVBand="1"/>
      </w:tblPr>
      <w:tblGrid>
        <w:gridCol w:w="2240"/>
        <w:gridCol w:w="2433"/>
        <w:gridCol w:w="5812"/>
      </w:tblGrid>
      <w:tr w:rsidR="00594EF5" w:rsidRPr="00594EF5" w14:paraId="57550F2A" w14:textId="77777777" w:rsidTr="00594EF5">
        <w:trPr>
          <w:trHeight w:val="1323"/>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6DE98990"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23/00338/FUL</w:t>
            </w:r>
          </w:p>
        </w:tc>
        <w:tc>
          <w:tcPr>
            <w:tcW w:w="2433" w:type="dxa"/>
            <w:tcBorders>
              <w:top w:val="single" w:sz="4" w:space="0" w:color="auto"/>
              <w:left w:val="nil"/>
              <w:bottom w:val="single" w:sz="4" w:space="0" w:color="auto"/>
              <w:right w:val="single" w:sz="4" w:space="0" w:color="auto"/>
            </w:tcBorders>
            <w:shd w:val="clear" w:color="auto" w:fill="auto"/>
            <w:hideMark/>
          </w:tcPr>
          <w:p w14:paraId="334F3E2B"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British Waterways Yard, Kristian Thomas Co Ltd, Cavendish Bridge</w:t>
            </w:r>
          </w:p>
        </w:tc>
        <w:tc>
          <w:tcPr>
            <w:tcW w:w="5812" w:type="dxa"/>
            <w:tcBorders>
              <w:top w:val="single" w:sz="4" w:space="0" w:color="auto"/>
              <w:left w:val="nil"/>
              <w:bottom w:val="single" w:sz="4" w:space="0" w:color="auto"/>
              <w:right w:val="single" w:sz="4" w:space="0" w:color="auto"/>
            </w:tcBorders>
            <w:shd w:val="clear" w:color="auto" w:fill="auto"/>
            <w:hideMark/>
          </w:tcPr>
          <w:p w14:paraId="0210BDFC"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Change of use from industrial (Class B2) to performing arts studio (Class E)</w:t>
            </w:r>
          </w:p>
        </w:tc>
      </w:tr>
      <w:tr w:rsidR="00594EF5" w:rsidRPr="00594EF5" w14:paraId="2B8C6FE1" w14:textId="77777777" w:rsidTr="00594EF5">
        <w:trPr>
          <w:trHeight w:val="704"/>
        </w:trPr>
        <w:tc>
          <w:tcPr>
            <w:tcW w:w="2240" w:type="dxa"/>
            <w:tcBorders>
              <w:top w:val="nil"/>
              <w:left w:val="single" w:sz="4" w:space="0" w:color="auto"/>
              <w:bottom w:val="single" w:sz="4" w:space="0" w:color="auto"/>
              <w:right w:val="single" w:sz="4" w:space="0" w:color="auto"/>
            </w:tcBorders>
            <w:shd w:val="clear" w:color="auto" w:fill="auto"/>
            <w:hideMark/>
          </w:tcPr>
          <w:p w14:paraId="753394F3"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23/00379/FUL</w:t>
            </w:r>
          </w:p>
        </w:tc>
        <w:tc>
          <w:tcPr>
            <w:tcW w:w="2433" w:type="dxa"/>
            <w:tcBorders>
              <w:top w:val="nil"/>
              <w:left w:val="nil"/>
              <w:bottom w:val="single" w:sz="4" w:space="0" w:color="auto"/>
              <w:right w:val="single" w:sz="4" w:space="0" w:color="auto"/>
            </w:tcBorders>
            <w:shd w:val="clear" w:color="auto" w:fill="auto"/>
            <w:hideMark/>
          </w:tcPr>
          <w:p w14:paraId="56E62530"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34 Hillside</w:t>
            </w:r>
          </w:p>
        </w:tc>
        <w:tc>
          <w:tcPr>
            <w:tcW w:w="5812" w:type="dxa"/>
            <w:tcBorders>
              <w:top w:val="nil"/>
              <w:left w:val="nil"/>
              <w:bottom w:val="single" w:sz="4" w:space="0" w:color="auto"/>
              <w:right w:val="single" w:sz="4" w:space="0" w:color="auto"/>
            </w:tcBorders>
            <w:shd w:val="clear" w:color="auto" w:fill="auto"/>
            <w:hideMark/>
          </w:tcPr>
          <w:p w14:paraId="562D8677"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Installation of external wall insulation to front, side and rear</w:t>
            </w:r>
          </w:p>
        </w:tc>
      </w:tr>
      <w:tr w:rsidR="00594EF5" w:rsidRPr="00594EF5" w14:paraId="0251B204" w14:textId="77777777" w:rsidTr="00594EF5">
        <w:trPr>
          <w:trHeight w:val="1267"/>
        </w:trPr>
        <w:tc>
          <w:tcPr>
            <w:tcW w:w="2240" w:type="dxa"/>
            <w:tcBorders>
              <w:top w:val="nil"/>
              <w:left w:val="single" w:sz="4" w:space="0" w:color="auto"/>
              <w:bottom w:val="single" w:sz="4" w:space="0" w:color="auto"/>
              <w:right w:val="single" w:sz="4" w:space="0" w:color="auto"/>
            </w:tcBorders>
            <w:shd w:val="clear" w:color="auto" w:fill="auto"/>
            <w:hideMark/>
          </w:tcPr>
          <w:p w14:paraId="45ACCCC0"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23/00409/FUL</w:t>
            </w:r>
          </w:p>
        </w:tc>
        <w:tc>
          <w:tcPr>
            <w:tcW w:w="2433" w:type="dxa"/>
            <w:tcBorders>
              <w:top w:val="nil"/>
              <w:left w:val="nil"/>
              <w:bottom w:val="single" w:sz="4" w:space="0" w:color="auto"/>
              <w:right w:val="single" w:sz="4" w:space="0" w:color="auto"/>
            </w:tcBorders>
            <w:shd w:val="clear" w:color="auto" w:fill="auto"/>
            <w:hideMark/>
          </w:tcPr>
          <w:p w14:paraId="1137BC91"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50 The Spittal</w:t>
            </w:r>
          </w:p>
        </w:tc>
        <w:tc>
          <w:tcPr>
            <w:tcW w:w="5812" w:type="dxa"/>
            <w:tcBorders>
              <w:top w:val="nil"/>
              <w:left w:val="nil"/>
              <w:bottom w:val="single" w:sz="4" w:space="0" w:color="auto"/>
              <w:right w:val="single" w:sz="4" w:space="0" w:color="auto"/>
            </w:tcBorders>
            <w:shd w:val="clear" w:color="auto" w:fill="auto"/>
            <w:hideMark/>
          </w:tcPr>
          <w:p w14:paraId="2249BFD9"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Erection of a single-storey side extension, new roof over existing flat roof two-storey rear extension and new windows to front elevation</w:t>
            </w:r>
          </w:p>
        </w:tc>
      </w:tr>
      <w:tr w:rsidR="00594EF5" w:rsidRPr="00594EF5" w14:paraId="2FA2444C" w14:textId="77777777" w:rsidTr="00594EF5">
        <w:trPr>
          <w:trHeight w:val="2675"/>
        </w:trPr>
        <w:tc>
          <w:tcPr>
            <w:tcW w:w="2240" w:type="dxa"/>
            <w:tcBorders>
              <w:top w:val="nil"/>
              <w:left w:val="single" w:sz="4" w:space="0" w:color="auto"/>
              <w:bottom w:val="single" w:sz="4" w:space="0" w:color="auto"/>
              <w:right w:val="single" w:sz="4" w:space="0" w:color="auto"/>
            </w:tcBorders>
            <w:shd w:val="clear" w:color="auto" w:fill="auto"/>
            <w:hideMark/>
          </w:tcPr>
          <w:p w14:paraId="1326F030"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23/00395/CLE</w:t>
            </w:r>
          </w:p>
        </w:tc>
        <w:tc>
          <w:tcPr>
            <w:tcW w:w="2433" w:type="dxa"/>
            <w:tcBorders>
              <w:top w:val="nil"/>
              <w:left w:val="nil"/>
              <w:bottom w:val="single" w:sz="4" w:space="0" w:color="auto"/>
              <w:right w:val="single" w:sz="4" w:space="0" w:color="auto"/>
            </w:tcBorders>
            <w:shd w:val="clear" w:color="auto" w:fill="auto"/>
            <w:hideMark/>
          </w:tcPr>
          <w:p w14:paraId="57D925C6"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Building and Yards at Home Farm, Park Lane</w:t>
            </w:r>
          </w:p>
        </w:tc>
        <w:tc>
          <w:tcPr>
            <w:tcW w:w="5812" w:type="dxa"/>
            <w:tcBorders>
              <w:top w:val="nil"/>
              <w:left w:val="nil"/>
              <w:bottom w:val="single" w:sz="4" w:space="0" w:color="auto"/>
              <w:right w:val="single" w:sz="4" w:space="0" w:color="auto"/>
            </w:tcBorders>
            <w:shd w:val="clear" w:color="auto" w:fill="auto"/>
            <w:hideMark/>
          </w:tcPr>
          <w:p w14:paraId="408B0096"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Certificate of Lawful Existing Use of the building and yards.  Note from the Case Officer - This application is for a Certificate of Lawfulness and therefore comments should be made only on the evidence submitted to demonstrate if the use is established i.e. has been operating for 10 years or more.  The planning merits of the case are not relevant for this application.</w:t>
            </w:r>
          </w:p>
        </w:tc>
      </w:tr>
      <w:tr w:rsidR="00594EF5" w:rsidRPr="00594EF5" w14:paraId="76783212" w14:textId="77777777" w:rsidTr="00594EF5">
        <w:trPr>
          <w:trHeight w:val="984"/>
        </w:trPr>
        <w:tc>
          <w:tcPr>
            <w:tcW w:w="2240" w:type="dxa"/>
            <w:tcBorders>
              <w:top w:val="nil"/>
              <w:left w:val="single" w:sz="4" w:space="0" w:color="auto"/>
              <w:bottom w:val="single" w:sz="4" w:space="0" w:color="auto"/>
              <w:right w:val="single" w:sz="4" w:space="0" w:color="auto"/>
            </w:tcBorders>
            <w:shd w:val="clear" w:color="auto" w:fill="auto"/>
            <w:hideMark/>
          </w:tcPr>
          <w:p w14:paraId="7F22EE39"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23/00248/FUL</w:t>
            </w:r>
          </w:p>
        </w:tc>
        <w:tc>
          <w:tcPr>
            <w:tcW w:w="2433" w:type="dxa"/>
            <w:tcBorders>
              <w:top w:val="nil"/>
              <w:left w:val="nil"/>
              <w:bottom w:val="single" w:sz="4" w:space="0" w:color="auto"/>
              <w:right w:val="single" w:sz="4" w:space="0" w:color="auto"/>
            </w:tcBorders>
            <w:shd w:val="clear" w:color="auto" w:fill="auto"/>
            <w:hideMark/>
          </w:tcPr>
          <w:p w14:paraId="7A1A0002"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Baile An Cheoil, 96 Park Lane</w:t>
            </w:r>
          </w:p>
        </w:tc>
        <w:tc>
          <w:tcPr>
            <w:tcW w:w="5812" w:type="dxa"/>
            <w:tcBorders>
              <w:top w:val="nil"/>
              <w:left w:val="nil"/>
              <w:bottom w:val="single" w:sz="4" w:space="0" w:color="auto"/>
              <w:right w:val="single" w:sz="4" w:space="0" w:color="auto"/>
            </w:tcBorders>
            <w:shd w:val="clear" w:color="auto" w:fill="auto"/>
            <w:hideMark/>
          </w:tcPr>
          <w:p w14:paraId="527F3DF1"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Single storey extension to existing garage to form home gym and home workshop/store and erection of greenhouse</w:t>
            </w:r>
          </w:p>
        </w:tc>
      </w:tr>
      <w:tr w:rsidR="00594EF5" w:rsidRPr="00594EF5" w14:paraId="44C53B13" w14:textId="77777777" w:rsidTr="00594EF5">
        <w:trPr>
          <w:trHeight w:val="983"/>
        </w:trPr>
        <w:tc>
          <w:tcPr>
            <w:tcW w:w="2240" w:type="dxa"/>
            <w:tcBorders>
              <w:top w:val="nil"/>
              <w:left w:val="single" w:sz="4" w:space="0" w:color="auto"/>
              <w:bottom w:val="single" w:sz="4" w:space="0" w:color="auto"/>
              <w:right w:val="single" w:sz="4" w:space="0" w:color="auto"/>
            </w:tcBorders>
            <w:shd w:val="clear" w:color="auto" w:fill="auto"/>
            <w:hideMark/>
          </w:tcPr>
          <w:p w14:paraId="7C25CF7A"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22/01515/FUL</w:t>
            </w:r>
          </w:p>
        </w:tc>
        <w:tc>
          <w:tcPr>
            <w:tcW w:w="2433" w:type="dxa"/>
            <w:tcBorders>
              <w:top w:val="nil"/>
              <w:left w:val="nil"/>
              <w:bottom w:val="single" w:sz="4" w:space="0" w:color="auto"/>
              <w:right w:val="single" w:sz="4" w:space="0" w:color="auto"/>
            </w:tcBorders>
            <w:shd w:val="clear" w:color="auto" w:fill="auto"/>
            <w:hideMark/>
          </w:tcPr>
          <w:p w14:paraId="51956DBC"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Donington Car Centre, Station Road</w:t>
            </w:r>
          </w:p>
        </w:tc>
        <w:tc>
          <w:tcPr>
            <w:tcW w:w="5812" w:type="dxa"/>
            <w:tcBorders>
              <w:top w:val="nil"/>
              <w:left w:val="nil"/>
              <w:bottom w:val="single" w:sz="4" w:space="0" w:color="auto"/>
              <w:right w:val="single" w:sz="4" w:space="0" w:color="auto"/>
            </w:tcBorders>
            <w:shd w:val="clear" w:color="auto" w:fill="auto"/>
            <w:hideMark/>
          </w:tcPr>
          <w:p w14:paraId="6C9FAD38" w14:textId="77777777" w:rsidR="00594EF5" w:rsidRPr="00594EF5" w:rsidRDefault="00594EF5" w:rsidP="00594EF5">
            <w:pPr>
              <w:rPr>
                <w:rFonts w:ascii="Verdana" w:hAnsi="Verdana" w:cs="Calibri"/>
                <w:szCs w:val="24"/>
                <w:lang w:val="en-US" w:eastAsia="en-US"/>
              </w:rPr>
            </w:pPr>
            <w:r w:rsidRPr="00594EF5">
              <w:rPr>
                <w:rFonts w:ascii="Verdana" w:hAnsi="Verdana" w:cs="Calibri"/>
                <w:szCs w:val="24"/>
                <w:lang w:val="en-US" w:eastAsia="en-US"/>
              </w:rPr>
              <w:t>AMENDED - Proposed extension to existing workshop to provide additional office space and welfare facilities</w:t>
            </w:r>
          </w:p>
        </w:tc>
      </w:tr>
    </w:tbl>
    <w:p w14:paraId="326D9230" w14:textId="5C83C244" w:rsidR="0075036D" w:rsidRPr="00AD5951" w:rsidRDefault="0075036D" w:rsidP="00AD5951">
      <w:pPr>
        <w:pStyle w:val="ListParagraph"/>
        <w:numPr>
          <w:ilvl w:val="0"/>
          <w:numId w:val="4"/>
        </w:numPr>
        <w:rPr>
          <w:rFonts w:ascii="Verdana" w:hAnsi="Verdana"/>
          <w:szCs w:val="24"/>
        </w:rPr>
      </w:pPr>
      <w:r w:rsidRPr="00AD5951">
        <w:rPr>
          <w:rFonts w:ascii="Verdana" w:hAnsi="Verdana" w:cs="Arial"/>
          <w:szCs w:val="24"/>
        </w:rPr>
        <w:lastRenderedPageBreak/>
        <w:t>To receive the following permission notices:</w:t>
      </w:r>
    </w:p>
    <w:tbl>
      <w:tblPr>
        <w:tblW w:w="10020" w:type="dxa"/>
        <w:tblLook w:val="04A0" w:firstRow="1" w:lastRow="0" w:firstColumn="1" w:lastColumn="0" w:noHBand="0" w:noVBand="1"/>
      </w:tblPr>
      <w:tblGrid>
        <w:gridCol w:w="2122"/>
        <w:gridCol w:w="3260"/>
        <w:gridCol w:w="3118"/>
        <w:gridCol w:w="1520"/>
      </w:tblGrid>
      <w:tr w:rsidR="00D6264B" w:rsidRPr="00D6264B" w14:paraId="7CCF9155" w14:textId="77777777" w:rsidTr="00D6264B">
        <w:trPr>
          <w:trHeight w:val="666"/>
        </w:trPr>
        <w:tc>
          <w:tcPr>
            <w:tcW w:w="2122" w:type="dxa"/>
            <w:tcBorders>
              <w:top w:val="single" w:sz="4" w:space="0" w:color="auto"/>
              <w:left w:val="single" w:sz="4" w:space="0" w:color="auto"/>
              <w:bottom w:val="single" w:sz="4" w:space="0" w:color="auto"/>
              <w:right w:val="single" w:sz="4" w:space="0" w:color="auto"/>
            </w:tcBorders>
            <w:shd w:val="clear" w:color="auto" w:fill="auto"/>
            <w:hideMark/>
          </w:tcPr>
          <w:bookmarkEnd w:id="1"/>
          <w:bookmarkEnd w:id="2"/>
          <w:p w14:paraId="0E1F1404"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3 Shields Crescent</w:t>
            </w:r>
          </w:p>
        </w:tc>
        <w:tc>
          <w:tcPr>
            <w:tcW w:w="3260" w:type="dxa"/>
            <w:tcBorders>
              <w:top w:val="single" w:sz="4" w:space="0" w:color="auto"/>
              <w:left w:val="nil"/>
              <w:bottom w:val="single" w:sz="4" w:space="0" w:color="auto"/>
              <w:right w:val="single" w:sz="4" w:space="0" w:color="auto"/>
            </w:tcBorders>
            <w:shd w:val="clear" w:color="auto" w:fill="auto"/>
            <w:hideMark/>
          </w:tcPr>
          <w:p w14:paraId="594FA8FB"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Erection of two storey side extension.</w:t>
            </w:r>
          </w:p>
        </w:tc>
        <w:tc>
          <w:tcPr>
            <w:tcW w:w="3118" w:type="dxa"/>
            <w:tcBorders>
              <w:top w:val="single" w:sz="4" w:space="0" w:color="auto"/>
              <w:left w:val="nil"/>
              <w:bottom w:val="single" w:sz="4" w:space="0" w:color="auto"/>
              <w:right w:val="nil"/>
            </w:tcBorders>
            <w:shd w:val="clear" w:color="auto" w:fill="auto"/>
            <w:hideMark/>
          </w:tcPr>
          <w:p w14:paraId="6012829E" w14:textId="77777777" w:rsidR="00D6264B" w:rsidRPr="00D6264B" w:rsidRDefault="00D6264B" w:rsidP="00D6264B">
            <w:pPr>
              <w:rPr>
                <w:rFonts w:ascii="Verdana" w:hAnsi="Verdana" w:cs="Calibri"/>
                <w:color w:val="000000"/>
                <w:szCs w:val="24"/>
                <w:lang w:val="en-US" w:eastAsia="en-US"/>
              </w:rPr>
            </w:pPr>
            <w:r w:rsidRPr="00D6264B">
              <w:rPr>
                <w:rFonts w:ascii="Verdana" w:hAnsi="Verdana" w:cs="Calibri"/>
                <w:color w:val="000000"/>
                <w:szCs w:val="24"/>
                <w:lang w:val="en-US" w:eastAsia="en-US"/>
              </w:rPr>
              <w:t>No objection</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4129D4A5" w14:textId="77777777" w:rsidR="00D6264B" w:rsidRPr="00D6264B" w:rsidRDefault="00D6264B" w:rsidP="00D6264B">
            <w:pPr>
              <w:rPr>
                <w:rFonts w:ascii="Verdana" w:hAnsi="Verdana" w:cs="Calibri"/>
                <w:color w:val="000000"/>
                <w:szCs w:val="24"/>
                <w:lang w:val="en-US" w:eastAsia="en-US"/>
              </w:rPr>
            </w:pPr>
            <w:r w:rsidRPr="00D6264B">
              <w:rPr>
                <w:rFonts w:ascii="Verdana" w:hAnsi="Verdana" w:cs="Calibri"/>
                <w:color w:val="000000"/>
                <w:szCs w:val="24"/>
                <w:lang w:val="en-US" w:eastAsia="en-US"/>
              </w:rPr>
              <w:t>Approved</w:t>
            </w:r>
          </w:p>
        </w:tc>
      </w:tr>
      <w:tr w:rsidR="00D6264B" w:rsidRPr="00D6264B" w14:paraId="7C97DF34" w14:textId="77777777" w:rsidTr="00D6264B">
        <w:trPr>
          <w:trHeight w:val="704"/>
        </w:trPr>
        <w:tc>
          <w:tcPr>
            <w:tcW w:w="2122" w:type="dxa"/>
            <w:tcBorders>
              <w:top w:val="nil"/>
              <w:left w:val="single" w:sz="4" w:space="0" w:color="auto"/>
              <w:bottom w:val="single" w:sz="4" w:space="0" w:color="auto"/>
              <w:right w:val="single" w:sz="4" w:space="0" w:color="auto"/>
            </w:tcBorders>
            <w:shd w:val="clear" w:color="auto" w:fill="auto"/>
            <w:hideMark/>
          </w:tcPr>
          <w:p w14:paraId="42077073"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31 Bondgate</w:t>
            </w:r>
          </w:p>
        </w:tc>
        <w:tc>
          <w:tcPr>
            <w:tcW w:w="3260" w:type="dxa"/>
            <w:tcBorders>
              <w:top w:val="nil"/>
              <w:left w:val="nil"/>
              <w:bottom w:val="single" w:sz="4" w:space="0" w:color="auto"/>
              <w:right w:val="single" w:sz="4" w:space="0" w:color="auto"/>
            </w:tcBorders>
            <w:shd w:val="clear" w:color="auto" w:fill="auto"/>
            <w:hideMark/>
          </w:tcPr>
          <w:p w14:paraId="3271CE4F"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Removal of internal walls and doorways</w:t>
            </w:r>
          </w:p>
        </w:tc>
        <w:tc>
          <w:tcPr>
            <w:tcW w:w="3118" w:type="dxa"/>
            <w:tcBorders>
              <w:top w:val="nil"/>
              <w:left w:val="nil"/>
              <w:bottom w:val="single" w:sz="4" w:space="0" w:color="auto"/>
              <w:right w:val="single" w:sz="4" w:space="0" w:color="auto"/>
            </w:tcBorders>
            <w:shd w:val="clear" w:color="auto" w:fill="auto"/>
            <w:hideMark/>
          </w:tcPr>
          <w:p w14:paraId="53048111" w14:textId="77777777" w:rsidR="00D6264B" w:rsidRPr="00D6264B" w:rsidRDefault="00D6264B" w:rsidP="00D6264B">
            <w:pPr>
              <w:rPr>
                <w:rFonts w:ascii="Verdana" w:hAnsi="Verdana" w:cs="Calibri"/>
                <w:color w:val="000000"/>
                <w:szCs w:val="24"/>
                <w:lang w:val="en-US" w:eastAsia="en-US"/>
              </w:rPr>
            </w:pPr>
            <w:r w:rsidRPr="00D6264B">
              <w:rPr>
                <w:rFonts w:ascii="Verdana" w:hAnsi="Verdana" w:cs="Calibri"/>
                <w:color w:val="000000"/>
                <w:szCs w:val="24"/>
                <w:lang w:val="en-US" w:eastAsia="en-US"/>
              </w:rPr>
              <w:t>No objection</w:t>
            </w:r>
          </w:p>
        </w:tc>
        <w:tc>
          <w:tcPr>
            <w:tcW w:w="1520" w:type="dxa"/>
            <w:tcBorders>
              <w:top w:val="nil"/>
              <w:left w:val="nil"/>
              <w:bottom w:val="single" w:sz="4" w:space="0" w:color="auto"/>
              <w:right w:val="single" w:sz="4" w:space="0" w:color="auto"/>
            </w:tcBorders>
            <w:shd w:val="clear" w:color="auto" w:fill="auto"/>
            <w:noWrap/>
            <w:hideMark/>
          </w:tcPr>
          <w:p w14:paraId="6ED8573E" w14:textId="77777777" w:rsidR="00D6264B" w:rsidRPr="00D6264B" w:rsidRDefault="00D6264B" w:rsidP="00D6264B">
            <w:pPr>
              <w:rPr>
                <w:rFonts w:ascii="Verdana" w:hAnsi="Verdana" w:cs="Calibri"/>
                <w:color w:val="000000"/>
                <w:szCs w:val="24"/>
                <w:lang w:val="en-US" w:eastAsia="en-US"/>
              </w:rPr>
            </w:pPr>
            <w:r w:rsidRPr="00D6264B">
              <w:rPr>
                <w:rFonts w:ascii="Verdana" w:hAnsi="Verdana" w:cs="Calibri"/>
                <w:color w:val="000000"/>
                <w:szCs w:val="24"/>
                <w:lang w:val="en-US" w:eastAsia="en-US"/>
              </w:rPr>
              <w:t>Approved</w:t>
            </w:r>
          </w:p>
        </w:tc>
      </w:tr>
      <w:tr w:rsidR="00D6264B" w:rsidRPr="00D6264B" w14:paraId="09A7CD8C" w14:textId="77777777" w:rsidTr="00D6264B">
        <w:trPr>
          <w:trHeight w:val="1365"/>
        </w:trPr>
        <w:tc>
          <w:tcPr>
            <w:tcW w:w="2122" w:type="dxa"/>
            <w:tcBorders>
              <w:top w:val="nil"/>
              <w:left w:val="single" w:sz="4" w:space="0" w:color="auto"/>
              <w:bottom w:val="single" w:sz="4" w:space="0" w:color="auto"/>
              <w:right w:val="single" w:sz="4" w:space="0" w:color="auto"/>
            </w:tcBorders>
            <w:shd w:val="clear" w:color="auto" w:fill="auto"/>
            <w:hideMark/>
          </w:tcPr>
          <w:p w14:paraId="695ACD7E"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Land between 46 and 54 Bondgate</w:t>
            </w:r>
          </w:p>
        </w:tc>
        <w:tc>
          <w:tcPr>
            <w:tcW w:w="3260" w:type="dxa"/>
            <w:tcBorders>
              <w:top w:val="nil"/>
              <w:left w:val="nil"/>
              <w:bottom w:val="single" w:sz="4" w:space="0" w:color="auto"/>
              <w:right w:val="single" w:sz="4" w:space="0" w:color="auto"/>
            </w:tcBorders>
            <w:shd w:val="clear" w:color="auto" w:fill="auto"/>
            <w:hideMark/>
          </w:tcPr>
          <w:p w14:paraId="5B8A4180"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Erection of 2 dwellings</w:t>
            </w:r>
          </w:p>
        </w:tc>
        <w:tc>
          <w:tcPr>
            <w:tcW w:w="3118" w:type="dxa"/>
            <w:tcBorders>
              <w:top w:val="nil"/>
              <w:left w:val="nil"/>
              <w:bottom w:val="single" w:sz="4" w:space="0" w:color="auto"/>
              <w:right w:val="single" w:sz="4" w:space="0" w:color="auto"/>
            </w:tcBorders>
            <w:shd w:val="clear" w:color="auto" w:fill="auto"/>
            <w:hideMark/>
          </w:tcPr>
          <w:p w14:paraId="61FFA676" w14:textId="77777777" w:rsidR="00D6264B" w:rsidRPr="00D6264B" w:rsidRDefault="00D6264B" w:rsidP="00D6264B">
            <w:pPr>
              <w:rPr>
                <w:rFonts w:ascii="Verdana" w:hAnsi="Verdana" w:cs="Calibri"/>
                <w:color w:val="000000"/>
                <w:szCs w:val="24"/>
                <w:lang w:val="en-US" w:eastAsia="en-US"/>
              </w:rPr>
            </w:pPr>
            <w:r w:rsidRPr="00D6264B">
              <w:rPr>
                <w:rFonts w:ascii="Verdana" w:hAnsi="Verdana" w:cs="Calibri"/>
                <w:color w:val="000000"/>
                <w:szCs w:val="24"/>
                <w:lang w:val="en-US" w:eastAsia="en-US"/>
              </w:rPr>
              <w:t>No objection as long as Highways and the Conservation Officer are satisfied</w:t>
            </w:r>
          </w:p>
        </w:tc>
        <w:tc>
          <w:tcPr>
            <w:tcW w:w="1520" w:type="dxa"/>
            <w:tcBorders>
              <w:top w:val="nil"/>
              <w:left w:val="nil"/>
              <w:bottom w:val="single" w:sz="4" w:space="0" w:color="auto"/>
              <w:right w:val="single" w:sz="4" w:space="0" w:color="auto"/>
            </w:tcBorders>
            <w:shd w:val="clear" w:color="auto" w:fill="auto"/>
            <w:hideMark/>
          </w:tcPr>
          <w:p w14:paraId="27A1EA57" w14:textId="77777777" w:rsidR="00D6264B" w:rsidRPr="00D6264B" w:rsidRDefault="00D6264B" w:rsidP="00D6264B">
            <w:pPr>
              <w:rPr>
                <w:rFonts w:ascii="Verdana" w:hAnsi="Verdana" w:cs="Calibri"/>
                <w:color w:val="000000"/>
                <w:szCs w:val="24"/>
                <w:lang w:val="en-US" w:eastAsia="en-US"/>
              </w:rPr>
            </w:pPr>
            <w:r w:rsidRPr="00D6264B">
              <w:rPr>
                <w:rFonts w:ascii="Verdana" w:hAnsi="Verdana" w:cs="Calibri"/>
                <w:color w:val="000000"/>
                <w:szCs w:val="24"/>
                <w:lang w:val="en-US" w:eastAsia="en-US"/>
              </w:rPr>
              <w:t>Refused</w:t>
            </w:r>
          </w:p>
        </w:tc>
      </w:tr>
      <w:tr w:rsidR="00D6264B" w:rsidRPr="00D6264B" w14:paraId="4859B864" w14:textId="77777777" w:rsidTr="00D6264B">
        <w:trPr>
          <w:trHeight w:val="1977"/>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05852158"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104 Park Lane</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5F5CEA42"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Erection of two storey side and rear extension, single storey rear extension, front canopy, rendering of existing brickwork and associated alterations.</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A93D626" w14:textId="77777777" w:rsidR="00D6264B" w:rsidRPr="00D6264B" w:rsidRDefault="00D6264B" w:rsidP="00D6264B">
            <w:pPr>
              <w:rPr>
                <w:rFonts w:ascii="Verdana" w:hAnsi="Verdana" w:cs="Calibri"/>
                <w:color w:val="000000"/>
                <w:szCs w:val="24"/>
                <w:lang w:val="en-US" w:eastAsia="en-US"/>
              </w:rPr>
            </w:pPr>
            <w:r w:rsidRPr="00D6264B">
              <w:rPr>
                <w:rFonts w:ascii="Verdana" w:hAnsi="Verdana" w:cs="Calibri"/>
                <w:color w:val="000000"/>
                <w:szCs w:val="24"/>
                <w:lang w:val="en-US" w:eastAsia="en-US"/>
              </w:rPr>
              <w:t>No objection</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14:paraId="648B200E" w14:textId="77777777" w:rsidR="00D6264B" w:rsidRPr="00D6264B" w:rsidRDefault="00D6264B" w:rsidP="00D6264B">
            <w:pPr>
              <w:rPr>
                <w:rFonts w:ascii="Calibri" w:hAnsi="Calibri" w:cs="Calibri"/>
                <w:color w:val="000000"/>
                <w:sz w:val="28"/>
                <w:szCs w:val="28"/>
                <w:lang w:val="en-US" w:eastAsia="en-US"/>
              </w:rPr>
            </w:pPr>
            <w:r w:rsidRPr="00D6264B">
              <w:rPr>
                <w:rFonts w:ascii="Calibri" w:hAnsi="Calibri" w:cs="Calibri"/>
                <w:color w:val="000000"/>
                <w:sz w:val="28"/>
                <w:szCs w:val="28"/>
                <w:lang w:val="en-US" w:eastAsia="en-US"/>
              </w:rPr>
              <w:t>Approved</w:t>
            </w:r>
          </w:p>
        </w:tc>
      </w:tr>
      <w:tr w:rsidR="00D6264B" w:rsidRPr="00D6264B" w14:paraId="11FFB3A3" w14:textId="77777777" w:rsidTr="00D6264B">
        <w:trPr>
          <w:trHeight w:val="133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35039F1C"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91 Stonehill</w:t>
            </w:r>
          </w:p>
        </w:tc>
        <w:tc>
          <w:tcPr>
            <w:tcW w:w="3260" w:type="dxa"/>
            <w:tcBorders>
              <w:top w:val="single" w:sz="4" w:space="0" w:color="auto"/>
              <w:left w:val="nil"/>
              <w:bottom w:val="single" w:sz="4" w:space="0" w:color="auto"/>
              <w:right w:val="single" w:sz="4" w:space="0" w:color="auto"/>
            </w:tcBorders>
            <w:shd w:val="clear" w:color="auto" w:fill="auto"/>
            <w:hideMark/>
          </w:tcPr>
          <w:p w14:paraId="66FBB349"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Erection of single storey side and rear extensions and porch canopy to the front.</w:t>
            </w:r>
          </w:p>
        </w:tc>
        <w:tc>
          <w:tcPr>
            <w:tcW w:w="3118" w:type="dxa"/>
            <w:tcBorders>
              <w:top w:val="single" w:sz="4" w:space="0" w:color="auto"/>
              <w:left w:val="nil"/>
              <w:bottom w:val="single" w:sz="4" w:space="0" w:color="auto"/>
              <w:right w:val="single" w:sz="4" w:space="0" w:color="auto"/>
            </w:tcBorders>
            <w:shd w:val="clear" w:color="auto" w:fill="auto"/>
            <w:hideMark/>
          </w:tcPr>
          <w:p w14:paraId="6119E79C" w14:textId="77777777" w:rsidR="00D6264B" w:rsidRPr="00D6264B" w:rsidRDefault="00D6264B" w:rsidP="00D6264B">
            <w:pPr>
              <w:rPr>
                <w:rFonts w:ascii="Verdana" w:hAnsi="Verdana" w:cs="Calibri"/>
                <w:color w:val="000000"/>
                <w:szCs w:val="24"/>
                <w:lang w:val="en-US" w:eastAsia="en-US"/>
              </w:rPr>
            </w:pPr>
            <w:r w:rsidRPr="00D6264B">
              <w:rPr>
                <w:rFonts w:ascii="Verdana" w:hAnsi="Verdana" w:cs="Calibri"/>
                <w:color w:val="000000"/>
                <w:szCs w:val="24"/>
                <w:lang w:val="en-US" w:eastAsia="en-US"/>
              </w:rPr>
              <w:t>No objection</w:t>
            </w:r>
          </w:p>
        </w:tc>
        <w:tc>
          <w:tcPr>
            <w:tcW w:w="1520" w:type="dxa"/>
            <w:tcBorders>
              <w:top w:val="single" w:sz="4" w:space="0" w:color="auto"/>
              <w:left w:val="nil"/>
              <w:bottom w:val="single" w:sz="4" w:space="0" w:color="auto"/>
              <w:right w:val="single" w:sz="4" w:space="0" w:color="auto"/>
            </w:tcBorders>
            <w:shd w:val="clear" w:color="auto" w:fill="auto"/>
            <w:noWrap/>
            <w:hideMark/>
          </w:tcPr>
          <w:p w14:paraId="39D741AF" w14:textId="77777777" w:rsidR="00D6264B" w:rsidRPr="00D6264B" w:rsidRDefault="00D6264B" w:rsidP="00D6264B">
            <w:pPr>
              <w:rPr>
                <w:rFonts w:ascii="Calibri" w:hAnsi="Calibri" w:cs="Calibri"/>
                <w:color w:val="000000"/>
                <w:sz w:val="28"/>
                <w:szCs w:val="28"/>
                <w:lang w:val="en-US" w:eastAsia="en-US"/>
              </w:rPr>
            </w:pPr>
            <w:r w:rsidRPr="00D6264B">
              <w:rPr>
                <w:rFonts w:ascii="Calibri" w:hAnsi="Calibri" w:cs="Calibri"/>
                <w:color w:val="000000"/>
                <w:sz w:val="28"/>
                <w:szCs w:val="28"/>
                <w:lang w:val="en-US" w:eastAsia="en-US"/>
              </w:rPr>
              <w:t>Approved</w:t>
            </w:r>
          </w:p>
        </w:tc>
      </w:tr>
      <w:tr w:rsidR="00D6264B" w:rsidRPr="00D6264B" w14:paraId="47DC3BFC" w14:textId="77777777" w:rsidTr="00D6264B">
        <w:trPr>
          <w:trHeight w:val="2535"/>
        </w:trPr>
        <w:tc>
          <w:tcPr>
            <w:tcW w:w="2122" w:type="dxa"/>
            <w:tcBorders>
              <w:top w:val="nil"/>
              <w:left w:val="single" w:sz="4" w:space="0" w:color="auto"/>
              <w:bottom w:val="single" w:sz="4" w:space="0" w:color="auto"/>
              <w:right w:val="single" w:sz="4" w:space="0" w:color="auto"/>
            </w:tcBorders>
            <w:shd w:val="clear" w:color="auto" w:fill="auto"/>
            <w:hideMark/>
          </w:tcPr>
          <w:p w14:paraId="199B3E9F"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50 The Spittal</w:t>
            </w:r>
          </w:p>
        </w:tc>
        <w:tc>
          <w:tcPr>
            <w:tcW w:w="3260" w:type="dxa"/>
            <w:tcBorders>
              <w:top w:val="nil"/>
              <w:left w:val="nil"/>
              <w:bottom w:val="single" w:sz="4" w:space="0" w:color="auto"/>
              <w:right w:val="single" w:sz="4" w:space="0" w:color="auto"/>
            </w:tcBorders>
            <w:shd w:val="clear" w:color="auto" w:fill="auto"/>
            <w:hideMark/>
          </w:tcPr>
          <w:p w14:paraId="73BE1B65"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Works to 2 no Willow trees, 1 no Holly, 1 no Hawthorn, 1 no Walnut, 8 no Prunus, 3 no stumps and crown to 1 no Prunus (unprotected trees in a conservation area).</w:t>
            </w:r>
          </w:p>
        </w:tc>
        <w:tc>
          <w:tcPr>
            <w:tcW w:w="3118" w:type="dxa"/>
            <w:tcBorders>
              <w:top w:val="nil"/>
              <w:left w:val="nil"/>
              <w:bottom w:val="single" w:sz="4" w:space="0" w:color="auto"/>
              <w:right w:val="single" w:sz="4" w:space="0" w:color="auto"/>
            </w:tcBorders>
            <w:shd w:val="clear" w:color="auto" w:fill="auto"/>
            <w:hideMark/>
          </w:tcPr>
          <w:p w14:paraId="5F2DF663" w14:textId="77777777" w:rsidR="00D6264B" w:rsidRPr="00D6264B" w:rsidRDefault="00D6264B" w:rsidP="00D6264B">
            <w:pPr>
              <w:rPr>
                <w:rFonts w:ascii="Verdana" w:hAnsi="Verdana" w:cs="Calibri"/>
                <w:color w:val="000000"/>
                <w:szCs w:val="24"/>
                <w:lang w:val="en-US" w:eastAsia="en-US"/>
              </w:rPr>
            </w:pPr>
            <w:r w:rsidRPr="00D6264B">
              <w:rPr>
                <w:rFonts w:ascii="Verdana" w:hAnsi="Verdana" w:cs="Calibri"/>
                <w:color w:val="000000"/>
                <w:szCs w:val="24"/>
                <w:lang w:val="en-US" w:eastAsia="en-US"/>
              </w:rPr>
              <w:t>No objection</w:t>
            </w:r>
          </w:p>
        </w:tc>
        <w:tc>
          <w:tcPr>
            <w:tcW w:w="1520" w:type="dxa"/>
            <w:tcBorders>
              <w:top w:val="nil"/>
              <w:left w:val="nil"/>
              <w:bottom w:val="single" w:sz="4" w:space="0" w:color="auto"/>
              <w:right w:val="single" w:sz="4" w:space="0" w:color="auto"/>
            </w:tcBorders>
            <w:shd w:val="clear" w:color="auto" w:fill="auto"/>
            <w:noWrap/>
            <w:hideMark/>
          </w:tcPr>
          <w:p w14:paraId="0152282F" w14:textId="77777777" w:rsidR="00D6264B" w:rsidRPr="00D6264B" w:rsidRDefault="00D6264B" w:rsidP="00D6264B">
            <w:pPr>
              <w:rPr>
                <w:rFonts w:ascii="Calibri" w:hAnsi="Calibri" w:cs="Calibri"/>
                <w:color w:val="000000"/>
                <w:sz w:val="28"/>
                <w:szCs w:val="28"/>
                <w:lang w:val="en-US" w:eastAsia="en-US"/>
              </w:rPr>
            </w:pPr>
            <w:r w:rsidRPr="00D6264B">
              <w:rPr>
                <w:rFonts w:ascii="Calibri" w:hAnsi="Calibri" w:cs="Calibri"/>
                <w:color w:val="000000"/>
                <w:sz w:val="28"/>
                <w:szCs w:val="28"/>
                <w:lang w:val="en-US" w:eastAsia="en-US"/>
              </w:rPr>
              <w:t>Approved</w:t>
            </w:r>
          </w:p>
        </w:tc>
      </w:tr>
      <w:tr w:rsidR="00D6264B" w:rsidRPr="00D6264B" w14:paraId="0137E6C2" w14:textId="77777777" w:rsidTr="00D6264B">
        <w:trPr>
          <w:trHeight w:val="855"/>
        </w:trPr>
        <w:tc>
          <w:tcPr>
            <w:tcW w:w="2122" w:type="dxa"/>
            <w:tcBorders>
              <w:top w:val="nil"/>
              <w:left w:val="single" w:sz="4" w:space="0" w:color="auto"/>
              <w:bottom w:val="single" w:sz="4" w:space="0" w:color="auto"/>
              <w:right w:val="single" w:sz="4" w:space="0" w:color="auto"/>
            </w:tcBorders>
            <w:shd w:val="clear" w:color="auto" w:fill="auto"/>
            <w:hideMark/>
          </w:tcPr>
          <w:p w14:paraId="66F61321"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4 Mount Pleasant</w:t>
            </w:r>
          </w:p>
        </w:tc>
        <w:tc>
          <w:tcPr>
            <w:tcW w:w="3260" w:type="dxa"/>
            <w:tcBorders>
              <w:top w:val="nil"/>
              <w:left w:val="nil"/>
              <w:bottom w:val="single" w:sz="4" w:space="0" w:color="auto"/>
              <w:right w:val="single" w:sz="4" w:space="0" w:color="auto"/>
            </w:tcBorders>
            <w:shd w:val="clear" w:color="auto" w:fill="auto"/>
            <w:hideMark/>
          </w:tcPr>
          <w:p w14:paraId="0948C377" w14:textId="77777777" w:rsidR="00D6264B" w:rsidRPr="00D6264B" w:rsidRDefault="00D6264B" w:rsidP="00D6264B">
            <w:pPr>
              <w:rPr>
                <w:rFonts w:ascii="Verdana" w:hAnsi="Verdana" w:cs="Calibri"/>
                <w:szCs w:val="24"/>
                <w:lang w:val="en-US" w:eastAsia="en-US"/>
              </w:rPr>
            </w:pPr>
            <w:r w:rsidRPr="00D6264B">
              <w:rPr>
                <w:rFonts w:ascii="Verdana" w:hAnsi="Verdana" w:cs="Calibri"/>
                <w:szCs w:val="24"/>
                <w:lang w:val="en-US" w:eastAsia="en-US"/>
              </w:rPr>
              <w:t>Felling of no 1 Cherry tree (unprotected tree in a conservation area)</w:t>
            </w:r>
          </w:p>
        </w:tc>
        <w:tc>
          <w:tcPr>
            <w:tcW w:w="3118" w:type="dxa"/>
            <w:tcBorders>
              <w:top w:val="nil"/>
              <w:left w:val="nil"/>
              <w:bottom w:val="single" w:sz="4" w:space="0" w:color="auto"/>
              <w:right w:val="single" w:sz="4" w:space="0" w:color="auto"/>
            </w:tcBorders>
            <w:shd w:val="clear" w:color="auto" w:fill="auto"/>
            <w:hideMark/>
          </w:tcPr>
          <w:p w14:paraId="477F63FA" w14:textId="77777777" w:rsidR="00D6264B" w:rsidRPr="00D6264B" w:rsidRDefault="00D6264B" w:rsidP="00D6264B">
            <w:pPr>
              <w:rPr>
                <w:rFonts w:ascii="Verdana" w:hAnsi="Verdana" w:cs="Calibri"/>
                <w:color w:val="000000"/>
                <w:szCs w:val="24"/>
                <w:lang w:val="en-US" w:eastAsia="en-US"/>
              </w:rPr>
            </w:pPr>
            <w:r w:rsidRPr="00D6264B">
              <w:rPr>
                <w:rFonts w:ascii="Verdana" w:hAnsi="Verdana" w:cs="Calibri"/>
                <w:color w:val="000000"/>
                <w:szCs w:val="24"/>
                <w:lang w:val="en-US" w:eastAsia="en-US"/>
              </w:rPr>
              <w:t>No objection but CDPC request a replacement tree is planted</w:t>
            </w:r>
          </w:p>
        </w:tc>
        <w:tc>
          <w:tcPr>
            <w:tcW w:w="1520" w:type="dxa"/>
            <w:tcBorders>
              <w:top w:val="nil"/>
              <w:left w:val="nil"/>
              <w:bottom w:val="single" w:sz="4" w:space="0" w:color="auto"/>
              <w:right w:val="single" w:sz="4" w:space="0" w:color="auto"/>
            </w:tcBorders>
            <w:shd w:val="clear" w:color="auto" w:fill="auto"/>
            <w:noWrap/>
            <w:hideMark/>
          </w:tcPr>
          <w:p w14:paraId="7D2B4D0D" w14:textId="77777777" w:rsidR="00D6264B" w:rsidRPr="00D6264B" w:rsidRDefault="00D6264B" w:rsidP="00D6264B">
            <w:pPr>
              <w:rPr>
                <w:rFonts w:ascii="Calibri" w:hAnsi="Calibri" w:cs="Calibri"/>
                <w:color w:val="000000"/>
                <w:sz w:val="28"/>
                <w:szCs w:val="28"/>
                <w:lang w:val="en-US" w:eastAsia="en-US"/>
              </w:rPr>
            </w:pPr>
            <w:r w:rsidRPr="00D6264B">
              <w:rPr>
                <w:rFonts w:ascii="Calibri" w:hAnsi="Calibri" w:cs="Calibri"/>
                <w:color w:val="000000"/>
                <w:sz w:val="28"/>
                <w:szCs w:val="28"/>
                <w:lang w:val="en-US" w:eastAsia="en-US"/>
              </w:rPr>
              <w:t>Approved</w:t>
            </w:r>
          </w:p>
        </w:tc>
      </w:tr>
    </w:tbl>
    <w:p w14:paraId="72BDDC26" w14:textId="1BEA61B1" w:rsidR="00214754" w:rsidRDefault="00214754" w:rsidP="00816150">
      <w:pPr>
        <w:widowControl w:val="0"/>
        <w:rPr>
          <w:rFonts w:ascii="Verdana" w:hAnsi="Verdana"/>
          <w:b/>
          <w:szCs w:val="24"/>
        </w:rPr>
      </w:pPr>
    </w:p>
    <w:p w14:paraId="09B2816C" w14:textId="77777777" w:rsidR="004C094C" w:rsidRDefault="004C094C" w:rsidP="00816150">
      <w:pPr>
        <w:widowControl w:val="0"/>
        <w:rPr>
          <w:rFonts w:ascii="Verdana" w:hAnsi="Verdana"/>
          <w:b/>
          <w:szCs w:val="24"/>
        </w:rPr>
      </w:pPr>
    </w:p>
    <w:p w14:paraId="6988D398" w14:textId="37EDB282" w:rsidR="00816150" w:rsidRPr="00636BDD" w:rsidRDefault="00816150" w:rsidP="00816150">
      <w:pPr>
        <w:widowControl w:val="0"/>
        <w:rPr>
          <w:rFonts w:ascii="Verdana" w:hAnsi="Verdana"/>
          <w:szCs w:val="24"/>
        </w:rPr>
      </w:pPr>
      <w:r w:rsidRPr="00636BDD">
        <w:rPr>
          <w:rFonts w:ascii="Verdana" w:hAnsi="Verdana"/>
          <w:b/>
          <w:szCs w:val="24"/>
        </w:rPr>
        <w:t xml:space="preserve">REMINDERS: </w:t>
      </w:r>
    </w:p>
    <w:p w14:paraId="412A6308" w14:textId="77777777" w:rsidR="00816150" w:rsidRDefault="00816150" w:rsidP="00816150">
      <w:pPr>
        <w:rPr>
          <w:rFonts w:ascii="Verdana" w:hAnsi="Verdana"/>
          <w:b/>
          <w:szCs w:val="24"/>
        </w:rPr>
      </w:pPr>
      <w:r w:rsidRPr="00636BDD">
        <w:rPr>
          <w:rFonts w:ascii="Verdana" w:hAnsi="Verdana"/>
          <w:b/>
          <w:szCs w:val="24"/>
        </w:rPr>
        <w:t>Diary Notes:</w:t>
      </w:r>
      <w:r w:rsidRPr="00636BDD">
        <w:rPr>
          <w:rFonts w:ascii="Verdana" w:hAnsi="Verdana"/>
          <w:b/>
          <w:szCs w:val="24"/>
        </w:rPr>
        <w:tab/>
      </w:r>
    </w:p>
    <w:p w14:paraId="0039E416" w14:textId="77777777" w:rsidR="00D6264B" w:rsidRDefault="00D6264B" w:rsidP="00D6264B">
      <w:pPr>
        <w:ind w:firstLine="720"/>
        <w:rPr>
          <w:rFonts w:ascii="Verdana" w:hAnsi="Verdana"/>
          <w:szCs w:val="24"/>
        </w:rPr>
      </w:pPr>
      <w:r>
        <w:rPr>
          <w:rFonts w:ascii="Verdana" w:hAnsi="Verdana"/>
          <w:szCs w:val="24"/>
        </w:rPr>
        <w:t>May Market – 1 May 2023.</w:t>
      </w:r>
    </w:p>
    <w:p w14:paraId="4E65754F" w14:textId="3E0CBAA4" w:rsidR="001E0A0D" w:rsidRDefault="00D6264B" w:rsidP="00E14B33">
      <w:pPr>
        <w:ind w:firstLine="720"/>
        <w:rPr>
          <w:rFonts w:ascii="Verdana" w:hAnsi="Verdana"/>
          <w:szCs w:val="24"/>
        </w:rPr>
      </w:pPr>
      <w:r>
        <w:rPr>
          <w:rFonts w:ascii="Verdana" w:hAnsi="Verdana"/>
          <w:szCs w:val="24"/>
        </w:rPr>
        <w:t xml:space="preserve">Annual Statutory </w:t>
      </w:r>
      <w:r w:rsidR="001E0A0D">
        <w:rPr>
          <w:rFonts w:ascii="Verdana" w:hAnsi="Verdana"/>
          <w:szCs w:val="24"/>
        </w:rPr>
        <w:t xml:space="preserve">Full Council meeting – </w:t>
      </w:r>
      <w:r>
        <w:rPr>
          <w:rFonts w:ascii="Verdana" w:hAnsi="Verdana"/>
          <w:szCs w:val="24"/>
        </w:rPr>
        <w:t>11 May</w:t>
      </w:r>
      <w:r w:rsidR="001E0A0D">
        <w:rPr>
          <w:rFonts w:ascii="Verdana" w:hAnsi="Verdana"/>
          <w:szCs w:val="24"/>
        </w:rPr>
        <w:t xml:space="preserve"> 2023</w:t>
      </w:r>
      <w:r w:rsidR="00F31C0D">
        <w:rPr>
          <w:rFonts w:ascii="Verdana" w:hAnsi="Verdana"/>
          <w:szCs w:val="24"/>
        </w:rPr>
        <w:t>.</w:t>
      </w:r>
    </w:p>
    <w:p w14:paraId="1694D61A" w14:textId="34E7A838" w:rsidR="00D6264B" w:rsidRDefault="00D6264B" w:rsidP="00E14B33">
      <w:pPr>
        <w:ind w:firstLine="720"/>
        <w:rPr>
          <w:rFonts w:ascii="Verdana" w:hAnsi="Verdana"/>
          <w:szCs w:val="24"/>
        </w:rPr>
      </w:pPr>
      <w:r>
        <w:rPr>
          <w:rFonts w:ascii="Verdana" w:hAnsi="Verdana"/>
          <w:szCs w:val="24"/>
        </w:rPr>
        <w:t xml:space="preserve">Full Council meeting – </w:t>
      </w:r>
      <w:r>
        <w:rPr>
          <w:rFonts w:ascii="Verdana" w:hAnsi="Verdana"/>
          <w:szCs w:val="24"/>
        </w:rPr>
        <w:t>25</w:t>
      </w:r>
      <w:r>
        <w:rPr>
          <w:rFonts w:ascii="Verdana" w:hAnsi="Verdana"/>
          <w:szCs w:val="24"/>
        </w:rPr>
        <w:t xml:space="preserve"> May 2023</w:t>
      </w:r>
    </w:p>
    <w:p w14:paraId="7DC152E6" w14:textId="77777777" w:rsidR="00D55E5C" w:rsidRPr="00636BDD" w:rsidRDefault="00D55E5C" w:rsidP="00816150">
      <w:pPr>
        <w:ind w:firstLine="720"/>
        <w:rPr>
          <w:rFonts w:ascii="Verdana" w:hAnsi="Verdana"/>
          <w:szCs w:val="24"/>
        </w:rPr>
      </w:pPr>
    </w:p>
    <w:p w14:paraId="5C797950" w14:textId="0300BCD2" w:rsidR="00816150" w:rsidRPr="00636BDD" w:rsidRDefault="00B63777" w:rsidP="00BA6338">
      <w:pPr>
        <w:ind w:left="720" w:hanging="720"/>
        <w:rPr>
          <w:rFonts w:ascii="Verdana" w:hAnsi="Verdana"/>
          <w:b/>
          <w:i/>
          <w:szCs w:val="24"/>
        </w:rPr>
      </w:pPr>
      <w:r>
        <w:rPr>
          <w:rFonts w:ascii="Verdana" w:hAnsi="Verdana"/>
          <w:b/>
          <w:i/>
          <w:szCs w:val="24"/>
        </w:rPr>
        <w:t xml:space="preserve">Payment reviewing </w:t>
      </w:r>
      <w:r w:rsidR="00816150" w:rsidRPr="00636BDD">
        <w:rPr>
          <w:rFonts w:ascii="Verdana" w:hAnsi="Verdana"/>
          <w:b/>
          <w:i/>
          <w:szCs w:val="24"/>
        </w:rPr>
        <w:t xml:space="preserve">for </w:t>
      </w:r>
      <w:r w:rsidR="00D6264B">
        <w:rPr>
          <w:rFonts w:ascii="Verdana" w:hAnsi="Verdana"/>
          <w:b/>
          <w:i/>
          <w:szCs w:val="24"/>
        </w:rPr>
        <w:t>April</w:t>
      </w:r>
      <w:r w:rsidR="00F31C0D">
        <w:rPr>
          <w:rFonts w:ascii="Verdana" w:hAnsi="Verdana"/>
          <w:b/>
          <w:i/>
          <w:szCs w:val="24"/>
        </w:rPr>
        <w:t xml:space="preserve"> </w:t>
      </w:r>
      <w:r w:rsidR="00D55272" w:rsidRPr="00636BDD">
        <w:rPr>
          <w:rFonts w:ascii="Verdana" w:hAnsi="Verdana"/>
          <w:b/>
          <w:i/>
          <w:szCs w:val="24"/>
        </w:rPr>
        <w:t>–</w:t>
      </w:r>
      <w:r w:rsidR="00816150" w:rsidRPr="00636BDD">
        <w:rPr>
          <w:rFonts w:ascii="Verdana" w:hAnsi="Verdana"/>
          <w:b/>
          <w:i/>
          <w:szCs w:val="24"/>
        </w:rPr>
        <w:t xml:space="preserve"> Cllrs </w:t>
      </w:r>
      <w:r w:rsidR="00D6264B">
        <w:rPr>
          <w:rFonts w:ascii="Verdana" w:hAnsi="Verdana"/>
          <w:b/>
          <w:i/>
          <w:szCs w:val="24"/>
        </w:rPr>
        <w:t>S Ambrose-Jones</w:t>
      </w:r>
      <w:r w:rsidR="00F31C0D">
        <w:rPr>
          <w:rFonts w:ascii="Verdana" w:hAnsi="Verdana"/>
          <w:b/>
          <w:i/>
          <w:szCs w:val="24"/>
        </w:rPr>
        <w:t xml:space="preserve"> and </w:t>
      </w:r>
      <w:r w:rsidR="00D6264B">
        <w:rPr>
          <w:rFonts w:ascii="Verdana" w:hAnsi="Verdana"/>
          <w:b/>
          <w:i/>
          <w:szCs w:val="24"/>
        </w:rPr>
        <w:t>T Saffell</w:t>
      </w:r>
      <w:r w:rsidR="00E16D1A">
        <w:rPr>
          <w:rFonts w:ascii="Verdana" w:hAnsi="Verdana"/>
          <w:b/>
          <w:i/>
          <w:szCs w:val="24"/>
        </w:rPr>
        <w:t>.</w:t>
      </w:r>
    </w:p>
    <w:p w14:paraId="513F4B8E" w14:textId="75DE50F2" w:rsidR="003D49EE" w:rsidRPr="00B63777" w:rsidRDefault="00BB08C2" w:rsidP="0080596C">
      <w:pPr>
        <w:pStyle w:val="ListParagraph"/>
        <w:ind w:left="0" w:right="-613"/>
        <w:rPr>
          <w:rFonts w:ascii="Verdana" w:hAnsi="Verdana" w:cs="Arial"/>
          <w:b/>
          <w:bCs/>
          <w:i/>
          <w:iCs/>
          <w:szCs w:val="24"/>
        </w:rPr>
      </w:pPr>
      <w:r w:rsidRPr="00B63777">
        <w:rPr>
          <w:rFonts w:ascii="Verdana" w:hAnsi="Verdana" w:cs="Arial"/>
          <w:b/>
          <w:bCs/>
          <w:i/>
          <w:iCs/>
          <w:szCs w:val="24"/>
          <w:highlight w:val="yellow"/>
        </w:rPr>
        <w:t xml:space="preserve"> </w:t>
      </w:r>
    </w:p>
    <w:p w14:paraId="5A61560C" w14:textId="77777777" w:rsidR="003D49EE" w:rsidRPr="00BE2C4C" w:rsidRDefault="003D49EE" w:rsidP="00BA6338">
      <w:pPr>
        <w:ind w:left="720" w:hanging="720"/>
        <w:rPr>
          <w:rFonts w:ascii="Verdana" w:hAnsi="Verdana"/>
          <w:b/>
          <w:sz w:val="22"/>
          <w:szCs w:val="22"/>
        </w:rPr>
      </w:pPr>
    </w:p>
    <w:sectPr w:rsidR="003D49EE" w:rsidRPr="00BE2C4C" w:rsidSect="00147ABA">
      <w:headerReference w:type="first" r:id="rId9"/>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57BC8"/>
    <w:multiLevelType w:val="hybridMultilevel"/>
    <w:tmpl w:val="96A49D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45B4F"/>
    <w:multiLevelType w:val="hybridMultilevel"/>
    <w:tmpl w:val="1B5608AA"/>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34B4F"/>
    <w:multiLevelType w:val="hybridMultilevel"/>
    <w:tmpl w:val="21FAC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41BB6"/>
    <w:multiLevelType w:val="hybridMultilevel"/>
    <w:tmpl w:val="78F85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B2CD8"/>
    <w:multiLevelType w:val="hybridMultilevel"/>
    <w:tmpl w:val="D4205764"/>
    <w:lvl w:ilvl="0" w:tplc="D8F26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DF7451"/>
    <w:multiLevelType w:val="hybridMultilevel"/>
    <w:tmpl w:val="330E0032"/>
    <w:lvl w:ilvl="0" w:tplc="5DEA7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97219"/>
    <w:multiLevelType w:val="hybridMultilevel"/>
    <w:tmpl w:val="91E47E8A"/>
    <w:lvl w:ilvl="0" w:tplc="F44A4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374600"/>
    <w:multiLevelType w:val="hybridMultilevel"/>
    <w:tmpl w:val="C8A84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02D77"/>
    <w:multiLevelType w:val="hybridMultilevel"/>
    <w:tmpl w:val="D8561978"/>
    <w:lvl w:ilvl="0" w:tplc="F2FAE22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6B4B"/>
    <w:multiLevelType w:val="hybridMultilevel"/>
    <w:tmpl w:val="B8CE4550"/>
    <w:lvl w:ilvl="0" w:tplc="40DA702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70A4369"/>
    <w:multiLevelType w:val="hybridMultilevel"/>
    <w:tmpl w:val="F17CE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D05DB9"/>
    <w:multiLevelType w:val="hybridMultilevel"/>
    <w:tmpl w:val="BB9A94D8"/>
    <w:lvl w:ilvl="0" w:tplc="26640DF2">
      <w:start w:val="1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D18C9"/>
    <w:multiLevelType w:val="hybridMultilevel"/>
    <w:tmpl w:val="98FEB4C6"/>
    <w:lvl w:ilvl="0" w:tplc="3C12DD3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83177F"/>
    <w:multiLevelType w:val="hybridMultilevel"/>
    <w:tmpl w:val="E72C0A0C"/>
    <w:lvl w:ilvl="0" w:tplc="C58E953C">
      <w:start w:val="1"/>
      <w:numFmt w:val="lowerLetter"/>
      <w:lvlText w:val="%1)"/>
      <w:lvlJc w:val="left"/>
      <w:pPr>
        <w:ind w:left="720" w:hanging="360"/>
      </w:pPr>
      <w:rPr>
        <w:rFonts w:ascii="Verdana" w:eastAsia="Times New Roman" w:hAnsi="Verdana"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60EB4"/>
    <w:multiLevelType w:val="hybridMultilevel"/>
    <w:tmpl w:val="77D6CCA4"/>
    <w:lvl w:ilvl="0" w:tplc="F44A40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411E2"/>
    <w:multiLevelType w:val="hybridMultilevel"/>
    <w:tmpl w:val="0EC27A2E"/>
    <w:lvl w:ilvl="0" w:tplc="04090001">
      <w:start w:val="1"/>
      <w:numFmt w:val="bullet"/>
      <w:lvlText w:val=""/>
      <w:lvlJc w:val="left"/>
      <w:pPr>
        <w:ind w:left="1800" w:hanging="72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7247D52"/>
    <w:multiLevelType w:val="hybridMultilevel"/>
    <w:tmpl w:val="2DB28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645555"/>
    <w:multiLevelType w:val="hybridMultilevel"/>
    <w:tmpl w:val="3F3421D0"/>
    <w:lvl w:ilvl="0" w:tplc="1B42F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41B67"/>
    <w:multiLevelType w:val="hybridMultilevel"/>
    <w:tmpl w:val="63B46F90"/>
    <w:lvl w:ilvl="0" w:tplc="F44A4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482975"/>
    <w:multiLevelType w:val="hybridMultilevel"/>
    <w:tmpl w:val="42B82350"/>
    <w:lvl w:ilvl="0" w:tplc="873C6D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5278055D"/>
    <w:multiLevelType w:val="hybridMultilevel"/>
    <w:tmpl w:val="144E6734"/>
    <w:lvl w:ilvl="0" w:tplc="47B6A8B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8EB70D6"/>
    <w:multiLevelType w:val="hybridMultilevel"/>
    <w:tmpl w:val="534C1812"/>
    <w:lvl w:ilvl="0" w:tplc="3BA22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084382"/>
    <w:multiLevelType w:val="hybridMultilevel"/>
    <w:tmpl w:val="30A0B722"/>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714B38"/>
    <w:multiLevelType w:val="hybridMultilevel"/>
    <w:tmpl w:val="BC1E3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FEB63F7"/>
    <w:multiLevelType w:val="hybridMultilevel"/>
    <w:tmpl w:val="F642D8D2"/>
    <w:lvl w:ilvl="0" w:tplc="A0C8CA40">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300724"/>
    <w:multiLevelType w:val="hybridMultilevel"/>
    <w:tmpl w:val="110095E0"/>
    <w:lvl w:ilvl="0" w:tplc="F44A4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70741F"/>
    <w:multiLevelType w:val="hybridMultilevel"/>
    <w:tmpl w:val="393AF9F4"/>
    <w:lvl w:ilvl="0" w:tplc="C7708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D64E1"/>
    <w:multiLevelType w:val="hybridMultilevel"/>
    <w:tmpl w:val="5FBE6A56"/>
    <w:lvl w:ilvl="0" w:tplc="D37A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FE41C7"/>
    <w:multiLevelType w:val="hybridMultilevel"/>
    <w:tmpl w:val="FB966082"/>
    <w:lvl w:ilvl="0" w:tplc="F3883532">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FC40E8"/>
    <w:multiLevelType w:val="hybridMultilevel"/>
    <w:tmpl w:val="4086C014"/>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9767195">
    <w:abstractNumId w:val="1"/>
  </w:num>
  <w:num w:numId="2" w16cid:durableId="1372876085">
    <w:abstractNumId w:val="23"/>
  </w:num>
  <w:num w:numId="3" w16cid:durableId="2050839321">
    <w:abstractNumId w:val="5"/>
  </w:num>
  <w:num w:numId="4" w16cid:durableId="777405808">
    <w:abstractNumId w:val="27"/>
  </w:num>
  <w:num w:numId="5" w16cid:durableId="457801660">
    <w:abstractNumId w:val="25"/>
  </w:num>
  <w:num w:numId="6" w16cid:durableId="1046296522">
    <w:abstractNumId w:val="6"/>
  </w:num>
  <w:num w:numId="7" w16cid:durableId="805707097">
    <w:abstractNumId w:val="3"/>
  </w:num>
  <w:num w:numId="8" w16cid:durableId="1762070828">
    <w:abstractNumId w:val="32"/>
  </w:num>
  <w:num w:numId="9" w16cid:durableId="78872007">
    <w:abstractNumId w:val="24"/>
  </w:num>
  <w:num w:numId="10" w16cid:durableId="324238414">
    <w:abstractNumId w:val="11"/>
  </w:num>
  <w:num w:numId="11" w16cid:durableId="2099323017">
    <w:abstractNumId w:val="9"/>
  </w:num>
  <w:num w:numId="12" w16cid:durableId="1471554173">
    <w:abstractNumId w:val="21"/>
  </w:num>
  <w:num w:numId="13" w16cid:durableId="194926798">
    <w:abstractNumId w:val="7"/>
  </w:num>
  <w:num w:numId="14" w16cid:durableId="358050909">
    <w:abstractNumId w:val="19"/>
  </w:num>
  <w:num w:numId="15" w16cid:durableId="1206602567">
    <w:abstractNumId w:val="10"/>
  </w:num>
  <w:num w:numId="16" w16cid:durableId="2042431294">
    <w:abstractNumId w:val="2"/>
  </w:num>
  <w:num w:numId="17" w16cid:durableId="1537699400">
    <w:abstractNumId w:val="33"/>
  </w:num>
  <w:num w:numId="18" w16cid:durableId="479033629">
    <w:abstractNumId w:val="29"/>
  </w:num>
  <w:num w:numId="19" w16cid:durableId="2019963161">
    <w:abstractNumId w:val="16"/>
  </w:num>
  <w:num w:numId="20" w16cid:durableId="674921305">
    <w:abstractNumId w:val="8"/>
  </w:num>
  <w:num w:numId="21" w16cid:durableId="831600216">
    <w:abstractNumId w:val="14"/>
  </w:num>
  <w:num w:numId="22" w16cid:durableId="846136463">
    <w:abstractNumId w:val="17"/>
  </w:num>
  <w:num w:numId="23" w16cid:durableId="367489242">
    <w:abstractNumId w:val="12"/>
  </w:num>
  <w:num w:numId="24" w16cid:durableId="1513030936">
    <w:abstractNumId w:val="28"/>
  </w:num>
  <w:num w:numId="25" w16cid:durableId="1623657303">
    <w:abstractNumId w:val="20"/>
  </w:num>
  <w:num w:numId="26" w16cid:durableId="1034845567">
    <w:abstractNumId w:val="13"/>
  </w:num>
  <w:num w:numId="27" w16cid:durableId="1603882410">
    <w:abstractNumId w:val="18"/>
  </w:num>
  <w:num w:numId="28" w16cid:durableId="1027178260">
    <w:abstractNumId w:val="26"/>
  </w:num>
  <w:num w:numId="29" w16cid:durableId="1939021892">
    <w:abstractNumId w:val="4"/>
  </w:num>
  <w:num w:numId="30" w16cid:durableId="1893730169">
    <w:abstractNumId w:val="15"/>
  </w:num>
  <w:num w:numId="31" w16cid:durableId="1048533413">
    <w:abstractNumId w:val="30"/>
  </w:num>
  <w:num w:numId="32" w16cid:durableId="1781870934">
    <w:abstractNumId w:val="31"/>
  </w:num>
  <w:num w:numId="33" w16cid:durableId="6692614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2534"/>
    <w:rsid w:val="000032CB"/>
    <w:rsid w:val="00003405"/>
    <w:rsid w:val="000038CD"/>
    <w:rsid w:val="000051D9"/>
    <w:rsid w:val="00005A72"/>
    <w:rsid w:val="000067F0"/>
    <w:rsid w:val="00007115"/>
    <w:rsid w:val="0001166C"/>
    <w:rsid w:val="0001191A"/>
    <w:rsid w:val="00011D39"/>
    <w:rsid w:val="00013D4A"/>
    <w:rsid w:val="00014B06"/>
    <w:rsid w:val="00014DE1"/>
    <w:rsid w:val="000151C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1565"/>
    <w:rsid w:val="000319EA"/>
    <w:rsid w:val="00031F54"/>
    <w:rsid w:val="0003204A"/>
    <w:rsid w:val="0003212E"/>
    <w:rsid w:val="0003343C"/>
    <w:rsid w:val="000342C3"/>
    <w:rsid w:val="00034AFB"/>
    <w:rsid w:val="00034B6D"/>
    <w:rsid w:val="00035099"/>
    <w:rsid w:val="0003532F"/>
    <w:rsid w:val="00035561"/>
    <w:rsid w:val="00036183"/>
    <w:rsid w:val="00036199"/>
    <w:rsid w:val="000365E7"/>
    <w:rsid w:val="000369BB"/>
    <w:rsid w:val="00036E00"/>
    <w:rsid w:val="00040A4A"/>
    <w:rsid w:val="00040D85"/>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68A"/>
    <w:rsid w:val="00060CD3"/>
    <w:rsid w:val="00060EBC"/>
    <w:rsid w:val="00061544"/>
    <w:rsid w:val="00061A42"/>
    <w:rsid w:val="0006292E"/>
    <w:rsid w:val="00064264"/>
    <w:rsid w:val="00065EFC"/>
    <w:rsid w:val="0006747C"/>
    <w:rsid w:val="000704D7"/>
    <w:rsid w:val="00070C7F"/>
    <w:rsid w:val="00071E76"/>
    <w:rsid w:val="000720A3"/>
    <w:rsid w:val="00072356"/>
    <w:rsid w:val="00072981"/>
    <w:rsid w:val="000733DE"/>
    <w:rsid w:val="00074363"/>
    <w:rsid w:val="000744D7"/>
    <w:rsid w:val="00077A9A"/>
    <w:rsid w:val="00077B94"/>
    <w:rsid w:val="000800DE"/>
    <w:rsid w:val="00080185"/>
    <w:rsid w:val="000809F2"/>
    <w:rsid w:val="00080C1D"/>
    <w:rsid w:val="00084B46"/>
    <w:rsid w:val="00085627"/>
    <w:rsid w:val="0008641F"/>
    <w:rsid w:val="000869D4"/>
    <w:rsid w:val="0009081C"/>
    <w:rsid w:val="0009111D"/>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11EE"/>
    <w:rsid w:val="000B24E2"/>
    <w:rsid w:val="000B2FE6"/>
    <w:rsid w:val="000B349E"/>
    <w:rsid w:val="000B35AF"/>
    <w:rsid w:val="000B50C3"/>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473C"/>
    <w:rsid w:val="000D62AF"/>
    <w:rsid w:val="000D6942"/>
    <w:rsid w:val="000D6D19"/>
    <w:rsid w:val="000D7D9C"/>
    <w:rsid w:val="000E071F"/>
    <w:rsid w:val="000E1226"/>
    <w:rsid w:val="000E1618"/>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5967"/>
    <w:rsid w:val="00105A7F"/>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6B73"/>
    <w:rsid w:val="001270EE"/>
    <w:rsid w:val="00131480"/>
    <w:rsid w:val="00131D8C"/>
    <w:rsid w:val="0013234C"/>
    <w:rsid w:val="00134D5D"/>
    <w:rsid w:val="00134DD0"/>
    <w:rsid w:val="001351EA"/>
    <w:rsid w:val="00136844"/>
    <w:rsid w:val="001369DC"/>
    <w:rsid w:val="00137667"/>
    <w:rsid w:val="00141DA5"/>
    <w:rsid w:val="00141E40"/>
    <w:rsid w:val="00142638"/>
    <w:rsid w:val="0014294A"/>
    <w:rsid w:val="00142A75"/>
    <w:rsid w:val="00142BCF"/>
    <w:rsid w:val="00143079"/>
    <w:rsid w:val="00146181"/>
    <w:rsid w:val="00146B83"/>
    <w:rsid w:val="00146F49"/>
    <w:rsid w:val="00147ABA"/>
    <w:rsid w:val="00147CA6"/>
    <w:rsid w:val="00151689"/>
    <w:rsid w:val="00151E60"/>
    <w:rsid w:val="001523E5"/>
    <w:rsid w:val="00153DAE"/>
    <w:rsid w:val="00154072"/>
    <w:rsid w:val="00154FC1"/>
    <w:rsid w:val="0015516B"/>
    <w:rsid w:val="00156765"/>
    <w:rsid w:val="001568E8"/>
    <w:rsid w:val="001573B3"/>
    <w:rsid w:val="001575B2"/>
    <w:rsid w:val="00160515"/>
    <w:rsid w:val="001635D6"/>
    <w:rsid w:val="00165281"/>
    <w:rsid w:val="001659FC"/>
    <w:rsid w:val="00171E8C"/>
    <w:rsid w:val="00172AB8"/>
    <w:rsid w:val="00172BA2"/>
    <w:rsid w:val="001746DC"/>
    <w:rsid w:val="00176764"/>
    <w:rsid w:val="00177085"/>
    <w:rsid w:val="00177A73"/>
    <w:rsid w:val="0018073E"/>
    <w:rsid w:val="001810C0"/>
    <w:rsid w:val="001820FE"/>
    <w:rsid w:val="00182DBA"/>
    <w:rsid w:val="00182E9E"/>
    <w:rsid w:val="0018311F"/>
    <w:rsid w:val="00185825"/>
    <w:rsid w:val="00186518"/>
    <w:rsid w:val="00187234"/>
    <w:rsid w:val="0019100B"/>
    <w:rsid w:val="00191921"/>
    <w:rsid w:val="00191FEA"/>
    <w:rsid w:val="0019301F"/>
    <w:rsid w:val="00193A9A"/>
    <w:rsid w:val="00193CA3"/>
    <w:rsid w:val="00193CBB"/>
    <w:rsid w:val="0019412B"/>
    <w:rsid w:val="001943DF"/>
    <w:rsid w:val="00194FE8"/>
    <w:rsid w:val="00195EC2"/>
    <w:rsid w:val="00196531"/>
    <w:rsid w:val="00197352"/>
    <w:rsid w:val="00197558"/>
    <w:rsid w:val="001A1E3D"/>
    <w:rsid w:val="001A2015"/>
    <w:rsid w:val="001A4147"/>
    <w:rsid w:val="001A47BD"/>
    <w:rsid w:val="001A4E59"/>
    <w:rsid w:val="001A628D"/>
    <w:rsid w:val="001A69DE"/>
    <w:rsid w:val="001B02FD"/>
    <w:rsid w:val="001B0BBE"/>
    <w:rsid w:val="001B16CF"/>
    <w:rsid w:val="001B1939"/>
    <w:rsid w:val="001B56F4"/>
    <w:rsid w:val="001B6214"/>
    <w:rsid w:val="001B633B"/>
    <w:rsid w:val="001C0A4D"/>
    <w:rsid w:val="001C12E4"/>
    <w:rsid w:val="001C160B"/>
    <w:rsid w:val="001C5CE2"/>
    <w:rsid w:val="001C5D11"/>
    <w:rsid w:val="001C5F54"/>
    <w:rsid w:val="001C6241"/>
    <w:rsid w:val="001C6386"/>
    <w:rsid w:val="001C6A42"/>
    <w:rsid w:val="001C7043"/>
    <w:rsid w:val="001C7394"/>
    <w:rsid w:val="001D076C"/>
    <w:rsid w:val="001D2504"/>
    <w:rsid w:val="001D276E"/>
    <w:rsid w:val="001D422A"/>
    <w:rsid w:val="001D6B95"/>
    <w:rsid w:val="001D6CD9"/>
    <w:rsid w:val="001D6CF6"/>
    <w:rsid w:val="001D75BD"/>
    <w:rsid w:val="001E03A4"/>
    <w:rsid w:val="001E0A0D"/>
    <w:rsid w:val="001E1B0B"/>
    <w:rsid w:val="001E21D9"/>
    <w:rsid w:val="001E56B8"/>
    <w:rsid w:val="001E5876"/>
    <w:rsid w:val="001E603F"/>
    <w:rsid w:val="001E68CF"/>
    <w:rsid w:val="001E6B8F"/>
    <w:rsid w:val="001F0357"/>
    <w:rsid w:val="001F2CC9"/>
    <w:rsid w:val="001F3FBA"/>
    <w:rsid w:val="001F4210"/>
    <w:rsid w:val="001F47F8"/>
    <w:rsid w:val="001F6A34"/>
    <w:rsid w:val="0020322C"/>
    <w:rsid w:val="00203A6C"/>
    <w:rsid w:val="00204A73"/>
    <w:rsid w:val="002060A6"/>
    <w:rsid w:val="00206639"/>
    <w:rsid w:val="0020745A"/>
    <w:rsid w:val="002078C9"/>
    <w:rsid w:val="00211677"/>
    <w:rsid w:val="00211A28"/>
    <w:rsid w:val="00212469"/>
    <w:rsid w:val="0021263C"/>
    <w:rsid w:val="00213D52"/>
    <w:rsid w:val="00213E5A"/>
    <w:rsid w:val="002141E1"/>
    <w:rsid w:val="0021474C"/>
    <w:rsid w:val="00214754"/>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147E"/>
    <w:rsid w:val="002328A1"/>
    <w:rsid w:val="00233368"/>
    <w:rsid w:val="00233ED1"/>
    <w:rsid w:val="00234EDF"/>
    <w:rsid w:val="00236176"/>
    <w:rsid w:val="00242054"/>
    <w:rsid w:val="002423C6"/>
    <w:rsid w:val="00242518"/>
    <w:rsid w:val="00242B31"/>
    <w:rsid w:val="00243596"/>
    <w:rsid w:val="00243873"/>
    <w:rsid w:val="00245D93"/>
    <w:rsid w:val="002462D0"/>
    <w:rsid w:val="00246556"/>
    <w:rsid w:val="00246D61"/>
    <w:rsid w:val="00250D9C"/>
    <w:rsid w:val="00252998"/>
    <w:rsid w:val="0025343C"/>
    <w:rsid w:val="00254F5A"/>
    <w:rsid w:val="002569EF"/>
    <w:rsid w:val="002572D2"/>
    <w:rsid w:val="00257FBA"/>
    <w:rsid w:val="002632A9"/>
    <w:rsid w:val="0026604F"/>
    <w:rsid w:val="00266C96"/>
    <w:rsid w:val="0027124F"/>
    <w:rsid w:val="00271660"/>
    <w:rsid w:val="00271C66"/>
    <w:rsid w:val="00272FF7"/>
    <w:rsid w:val="0027392C"/>
    <w:rsid w:val="00275193"/>
    <w:rsid w:val="00275360"/>
    <w:rsid w:val="00275E83"/>
    <w:rsid w:val="0027605B"/>
    <w:rsid w:val="002804C0"/>
    <w:rsid w:val="002813D0"/>
    <w:rsid w:val="00282AAE"/>
    <w:rsid w:val="00282BD4"/>
    <w:rsid w:val="00283EEE"/>
    <w:rsid w:val="0028400E"/>
    <w:rsid w:val="00284A88"/>
    <w:rsid w:val="0029107E"/>
    <w:rsid w:val="00291508"/>
    <w:rsid w:val="002922DB"/>
    <w:rsid w:val="002923B8"/>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00A"/>
    <w:rsid w:val="002A225F"/>
    <w:rsid w:val="002A23EC"/>
    <w:rsid w:val="002A291C"/>
    <w:rsid w:val="002A2B8D"/>
    <w:rsid w:val="002A2EB7"/>
    <w:rsid w:val="002A33DE"/>
    <w:rsid w:val="002A375C"/>
    <w:rsid w:val="002A51A0"/>
    <w:rsid w:val="002A5F88"/>
    <w:rsid w:val="002A614D"/>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B7B71"/>
    <w:rsid w:val="002C106D"/>
    <w:rsid w:val="002C1A8A"/>
    <w:rsid w:val="002C250C"/>
    <w:rsid w:val="002C34BE"/>
    <w:rsid w:val="002C430A"/>
    <w:rsid w:val="002C47AB"/>
    <w:rsid w:val="002C4D72"/>
    <w:rsid w:val="002C61E7"/>
    <w:rsid w:val="002C627C"/>
    <w:rsid w:val="002C6BA3"/>
    <w:rsid w:val="002C7DFF"/>
    <w:rsid w:val="002D19BA"/>
    <w:rsid w:val="002D1DE0"/>
    <w:rsid w:val="002D4430"/>
    <w:rsid w:val="002D4976"/>
    <w:rsid w:val="002D5B5F"/>
    <w:rsid w:val="002D67C4"/>
    <w:rsid w:val="002D6884"/>
    <w:rsid w:val="002E0291"/>
    <w:rsid w:val="002E11BD"/>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09BC"/>
    <w:rsid w:val="0030325F"/>
    <w:rsid w:val="003042CB"/>
    <w:rsid w:val="0030516B"/>
    <w:rsid w:val="00305A08"/>
    <w:rsid w:val="00306743"/>
    <w:rsid w:val="00306F22"/>
    <w:rsid w:val="003077BC"/>
    <w:rsid w:val="00311B22"/>
    <w:rsid w:val="00311CB6"/>
    <w:rsid w:val="00311D10"/>
    <w:rsid w:val="003124B5"/>
    <w:rsid w:val="0031364C"/>
    <w:rsid w:val="003136DE"/>
    <w:rsid w:val="0031439A"/>
    <w:rsid w:val="003144FF"/>
    <w:rsid w:val="003154A2"/>
    <w:rsid w:val="00315565"/>
    <w:rsid w:val="00317085"/>
    <w:rsid w:val="0031763E"/>
    <w:rsid w:val="00317E3D"/>
    <w:rsid w:val="00317F5D"/>
    <w:rsid w:val="00320C78"/>
    <w:rsid w:val="003214BC"/>
    <w:rsid w:val="00322484"/>
    <w:rsid w:val="003227C7"/>
    <w:rsid w:val="0032388B"/>
    <w:rsid w:val="00323DA2"/>
    <w:rsid w:val="0032413A"/>
    <w:rsid w:val="0032479B"/>
    <w:rsid w:val="003251D5"/>
    <w:rsid w:val="00325D26"/>
    <w:rsid w:val="00327F28"/>
    <w:rsid w:val="003306C4"/>
    <w:rsid w:val="00330A49"/>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4831"/>
    <w:rsid w:val="00365A9F"/>
    <w:rsid w:val="00366DE9"/>
    <w:rsid w:val="00371535"/>
    <w:rsid w:val="00371AD1"/>
    <w:rsid w:val="00371E13"/>
    <w:rsid w:val="00372B12"/>
    <w:rsid w:val="00372E22"/>
    <w:rsid w:val="00373C6F"/>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5620"/>
    <w:rsid w:val="00396139"/>
    <w:rsid w:val="003A0264"/>
    <w:rsid w:val="003A0790"/>
    <w:rsid w:val="003A0CB0"/>
    <w:rsid w:val="003A29E8"/>
    <w:rsid w:val="003A2B16"/>
    <w:rsid w:val="003A2BD3"/>
    <w:rsid w:val="003A331F"/>
    <w:rsid w:val="003A3F5A"/>
    <w:rsid w:val="003A4E59"/>
    <w:rsid w:val="003A506C"/>
    <w:rsid w:val="003A591A"/>
    <w:rsid w:val="003B0078"/>
    <w:rsid w:val="003B048A"/>
    <w:rsid w:val="003B0A31"/>
    <w:rsid w:val="003B1BE7"/>
    <w:rsid w:val="003B272B"/>
    <w:rsid w:val="003B32BF"/>
    <w:rsid w:val="003B48B6"/>
    <w:rsid w:val="003B5072"/>
    <w:rsid w:val="003B5184"/>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C5F46"/>
    <w:rsid w:val="003C6EDF"/>
    <w:rsid w:val="003D0124"/>
    <w:rsid w:val="003D06E3"/>
    <w:rsid w:val="003D0821"/>
    <w:rsid w:val="003D1EB6"/>
    <w:rsid w:val="003D2B55"/>
    <w:rsid w:val="003D320B"/>
    <w:rsid w:val="003D3BA7"/>
    <w:rsid w:val="003D4936"/>
    <w:rsid w:val="003D49EE"/>
    <w:rsid w:val="003D78E0"/>
    <w:rsid w:val="003D7957"/>
    <w:rsid w:val="003D7C58"/>
    <w:rsid w:val="003E011C"/>
    <w:rsid w:val="003E09C3"/>
    <w:rsid w:val="003E29D4"/>
    <w:rsid w:val="003E32AE"/>
    <w:rsid w:val="003E38A5"/>
    <w:rsid w:val="003E39F5"/>
    <w:rsid w:val="003E49A0"/>
    <w:rsid w:val="003E4B99"/>
    <w:rsid w:val="003E4E52"/>
    <w:rsid w:val="003E6B86"/>
    <w:rsid w:val="003E76C4"/>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2A43"/>
    <w:rsid w:val="00413DF0"/>
    <w:rsid w:val="00414B68"/>
    <w:rsid w:val="004161CE"/>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21F"/>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3B9B"/>
    <w:rsid w:val="00463FAE"/>
    <w:rsid w:val="0046752F"/>
    <w:rsid w:val="0046754D"/>
    <w:rsid w:val="0046772A"/>
    <w:rsid w:val="00467E06"/>
    <w:rsid w:val="0047022B"/>
    <w:rsid w:val="004721BB"/>
    <w:rsid w:val="00472B97"/>
    <w:rsid w:val="00472E67"/>
    <w:rsid w:val="00474105"/>
    <w:rsid w:val="0047751A"/>
    <w:rsid w:val="004808F8"/>
    <w:rsid w:val="004816B4"/>
    <w:rsid w:val="00481A0D"/>
    <w:rsid w:val="00481A5F"/>
    <w:rsid w:val="00481C39"/>
    <w:rsid w:val="004824B3"/>
    <w:rsid w:val="00483FE1"/>
    <w:rsid w:val="00484CE2"/>
    <w:rsid w:val="00484DBF"/>
    <w:rsid w:val="00485DE4"/>
    <w:rsid w:val="004909E3"/>
    <w:rsid w:val="00490C4C"/>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4C"/>
    <w:rsid w:val="004C09CC"/>
    <w:rsid w:val="004C12DA"/>
    <w:rsid w:val="004C2770"/>
    <w:rsid w:val="004C519A"/>
    <w:rsid w:val="004C592F"/>
    <w:rsid w:val="004D0F5D"/>
    <w:rsid w:val="004D12FF"/>
    <w:rsid w:val="004D245D"/>
    <w:rsid w:val="004D2FDD"/>
    <w:rsid w:val="004D45B1"/>
    <w:rsid w:val="004D545F"/>
    <w:rsid w:val="004D5C3A"/>
    <w:rsid w:val="004D5DCB"/>
    <w:rsid w:val="004D704F"/>
    <w:rsid w:val="004D7F51"/>
    <w:rsid w:val="004E07AF"/>
    <w:rsid w:val="004E14E2"/>
    <w:rsid w:val="004E1A44"/>
    <w:rsid w:val="004E27F3"/>
    <w:rsid w:val="004E472C"/>
    <w:rsid w:val="004E4F40"/>
    <w:rsid w:val="004E54D0"/>
    <w:rsid w:val="004E6F60"/>
    <w:rsid w:val="004F04A2"/>
    <w:rsid w:val="004F0717"/>
    <w:rsid w:val="004F233C"/>
    <w:rsid w:val="004F2D86"/>
    <w:rsid w:val="004F35F3"/>
    <w:rsid w:val="004F3D58"/>
    <w:rsid w:val="004F429A"/>
    <w:rsid w:val="004F64C5"/>
    <w:rsid w:val="004F7660"/>
    <w:rsid w:val="004F7D89"/>
    <w:rsid w:val="005015A8"/>
    <w:rsid w:val="00501BD4"/>
    <w:rsid w:val="005021F6"/>
    <w:rsid w:val="005024B3"/>
    <w:rsid w:val="005033B9"/>
    <w:rsid w:val="005040B0"/>
    <w:rsid w:val="005048D3"/>
    <w:rsid w:val="005051FB"/>
    <w:rsid w:val="0050706C"/>
    <w:rsid w:val="00510005"/>
    <w:rsid w:val="00510376"/>
    <w:rsid w:val="00510BE8"/>
    <w:rsid w:val="00512BB8"/>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0EE"/>
    <w:rsid w:val="00546D85"/>
    <w:rsid w:val="00547C76"/>
    <w:rsid w:val="005509B8"/>
    <w:rsid w:val="0055229A"/>
    <w:rsid w:val="0055368A"/>
    <w:rsid w:val="00554C43"/>
    <w:rsid w:val="00554ECB"/>
    <w:rsid w:val="00556329"/>
    <w:rsid w:val="00556AD3"/>
    <w:rsid w:val="005610DD"/>
    <w:rsid w:val="005613AE"/>
    <w:rsid w:val="00561DF0"/>
    <w:rsid w:val="00562CC3"/>
    <w:rsid w:val="00563C09"/>
    <w:rsid w:val="00565B1D"/>
    <w:rsid w:val="00570BF7"/>
    <w:rsid w:val="0057125C"/>
    <w:rsid w:val="005714D0"/>
    <w:rsid w:val="00571F62"/>
    <w:rsid w:val="005722B9"/>
    <w:rsid w:val="005723AD"/>
    <w:rsid w:val="0057319C"/>
    <w:rsid w:val="00574016"/>
    <w:rsid w:val="00574019"/>
    <w:rsid w:val="005755D7"/>
    <w:rsid w:val="00575DF1"/>
    <w:rsid w:val="005761E2"/>
    <w:rsid w:val="005800C4"/>
    <w:rsid w:val="005800C7"/>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5"/>
    <w:rsid w:val="00594EF6"/>
    <w:rsid w:val="00595D85"/>
    <w:rsid w:val="005968B5"/>
    <w:rsid w:val="00596A6A"/>
    <w:rsid w:val="005978D4"/>
    <w:rsid w:val="00597DCC"/>
    <w:rsid w:val="00597E18"/>
    <w:rsid w:val="005A2D23"/>
    <w:rsid w:val="005A30A4"/>
    <w:rsid w:val="005A39D6"/>
    <w:rsid w:val="005A4223"/>
    <w:rsid w:val="005A446A"/>
    <w:rsid w:val="005A4533"/>
    <w:rsid w:val="005A45D2"/>
    <w:rsid w:val="005A5AD9"/>
    <w:rsid w:val="005A5C58"/>
    <w:rsid w:val="005A5C93"/>
    <w:rsid w:val="005A5DB3"/>
    <w:rsid w:val="005A77A7"/>
    <w:rsid w:val="005B0372"/>
    <w:rsid w:val="005B149A"/>
    <w:rsid w:val="005B275C"/>
    <w:rsid w:val="005B2DBF"/>
    <w:rsid w:val="005B358F"/>
    <w:rsid w:val="005B35A0"/>
    <w:rsid w:val="005B35AA"/>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3193"/>
    <w:rsid w:val="005E4A2F"/>
    <w:rsid w:val="005E52E3"/>
    <w:rsid w:val="005E7140"/>
    <w:rsid w:val="005E751B"/>
    <w:rsid w:val="005E7BDF"/>
    <w:rsid w:val="005E7F50"/>
    <w:rsid w:val="005F133B"/>
    <w:rsid w:val="005F190E"/>
    <w:rsid w:val="005F2F8D"/>
    <w:rsid w:val="005F3D27"/>
    <w:rsid w:val="005F4429"/>
    <w:rsid w:val="005F494B"/>
    <w:rsid w:val="005F4AF8"/>
    <w:rsid w:val="005F612D"/>
    <w:rsid w:val="005F6AA4"/>
    <w:rsid w:val="005F6C4D"/>
    <w:rsid w:val="005F7B68"/>
    <w:rsid w:val="00600129"/>
    <w:rsid w:val="0060103E"/>
    <w:rsid w:val="006023B2"/>
    <w:rsid w:val="006033B5"/>
    <w:rsid w:val="00603A40"/>
    <w:rsid w:val="00603B48"/>
    <w:rsid w:val="00604605"/>
    <w:rsid w:val="0060497B"/>
    <w:rsid w:val="006101B3"/>
    <w:rsid w:val="006101CF"/>
    <w:rsid w:val="00611223"/>
    <w:rsid w:val="00612D03"/>
    <w:rsid w:val="00613590"/>
    <w:rsid w:val="006139C5"/>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3AC8"/>
    <w:rsid w:val="00636BDD"/>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208B"/>
    <w:rsid w:val="006534D8"/>
    <w:rsid w:val="00655EA1"/>
    <w:rsid w:val="00656F2D"/>
    <w:rsid w:val="00657498"/>
    <w:rsid w:val="006576C1"/>
    <w:rsid w:val="00657B33"/>
    <w:rsid w:val="00660A65"/>
    <w:rsid w:val="00661645"/>
    <w:rsid w:val="00661D2C"/>
    <w:rsid w:val="00661EDE"/>
    <w:rsid w:val="00662514"/>
    <w:rsid w:val="00662739"/>
    <w:rsid w:val="006667B4"/>
    <w:rsid w:val="00667288"/>
    <w:rsid w:val="00667ED3"/>
    <w:rsid w:val="00670856"/>
    <w:rsid w:val="00670EE1"/>
    <w:rsid w:val="00671E03"/>
    <w:rsid w:val="00672244"/>
    <w:rsid w:val="0067248A"/>
    <w:rsid w:val="006731AD"/>
    <w:rsid w:val="006758CE"/>
    <w:rsid w:val="00675F57"/>
    <w:rsid w:val="00676A66"/>
    <w:rsid w:val="00677039"/>
    <w:rsid w:val="006779A3"/>
    <w:rsid w:val="00682291"/>
    <w:rsid w:val="006826E8"/>
    <w:rsid w:val="00682984"/>
    <w:rsid w:val="00682F74"/>
    <w:rsid w:val="0068513C"/>
    <w:rsid w:val="00685C07"/>
    <w:rsid w:val="006862E7"/>
    <w:rsid w:val="00686AC2"/>
    <w:rsid w:val="0068749B"/>
    <w:rsid w:val="006900D2"/>
    <w:rsid w:val="006903CE"/>
    <w:rsid w:val="00691C3E"/>
    <w:rsid w:val="006940C1"/>
    <w:rsid w:val="00694C79"/>
    <w:rsid w:val="00695376"/>
    <w:rsid w:val="006956E2"/>
    <w:rsid w:val="00695845"/>
    <w:rsid w:val="006A1846"/>
    <w:rsid w:val="006A3CBF"/>
    <w:rsid w:val="006A479B"/>
    <w:rsid w:val="006A6463"/>
    <w:rsid w:val="006A6A13"/>
    <w:rsid w:val="006A7966"/>
    <w:rsid w:val="006B24D4"/>
    <w:rsid w:val="006B28A3"/>
    <w:rsid w:val="006B319D"/>
    <w:rsid w:val="006B35F5"/>
    <w:rsid w:val="006B445B"/>
    <w:rsid w:val="006B4D20"/>
    <w:rsid w:val="006B545A"/>
    <w:rsid w:val="006B7833"/>
    <w:rsid w:val="006B7986"/>
    <w:rsid w:val="006B7EE6"/>
    <w:rsid w:val="006C096A"/>
    <w:rsid w:val="006C1A85"/>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4654"/>
    <w:rsid w:val="006F6A75"/>
    <w:rsid w:val="006F6B4F"/>
    <w:rsid w:val="00700078"/>
    <w:rsid w:val="00700844"/>
    <w:rsid w:val="007037F5"/>
    <w:rsid w:val="00705094"/>
    <w:rsid w:val="0070603B"/>
    <w:rsid w:val="007068B5"/>
    <w:rsid w:val="0070762E"/>
    <w:rsid w:val="007110BB"/>
    <w:rsid w:val="007120F4"/>
    <w:rsid w:val="007122CA"/>
    <w:rsid w:val="00712556"/>
    <w:rsid w:val="00712DD3"/>
    <w:rsid w:val="00713206"/>
    <w:rsid w:val="00713F87"/>
    <w:rsid w:val="0071617A"/>
    <w:rsid w:val="007172A6"/>
    <w:rsid w:val="00717F54"/>
    <w:rsid w:val="00721E54"/>
    <w:rsid w:val="00721F3C"/>
    <w:rsid w:val="007225F4"/>
    <w:rsid w:val="00724078"/>
    <w:rsid w:val="00724A1F"/>
    <w:rsid w:val="00726A55"/>
    <w:rsid w:val="00727B64"/>
    <w:rsid w:val="007300B0"/>
    <w:rsid w:val="0073109D"/>
    <w:rsid w:val="00731227"/>
    <w:rsid w:val="007324B3"/>
    <w:rsid w:val="00732793"/>
    <w:rsid w:val="00733AB1"/>
    <w:rsid w:val="00733E0D"/>
    <w:rsid w:val="007343ED"/>
    <w:rsid w:val="007344F3"/>
    <w:rsid w:val="00734737"/>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36D"/>
    <w:rsid w:val="00750AAF"/>
    <w:rsid w:val="0075331B"/>
    <w:rsid w:val="0075365D"/>
    <w:rsid w:val="0075509C"/>
    <w:rsid w:val="00755878"/>
    <w:rsid w:val="00756458"/>
    <w:rsid w:val="0076018B"/>
    <w:rsid w:val="00760A64"/>
    <w:rsid w:val="00760B9D"/>
    <w:rsid w:val="0076173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EF1"/>
    <w:rsid w:val="00787122"/>
    <w:rsid w:val="007901E9"/>
    <w:rsid w:val="00791128"/>
    <w:rsid w:val="00791730"/>
    <w:rsid w:val="007923DC"/>
    <w:rsid w:val="007940BC"/>
    <w:rsid w:val="00794E12"/>
    <w:rsid w:val="007961B4"/>
    <w:rsid w:val="00797E14"/>
    <w:rsid w:val="007A2188"/>
    <w:rsid w:val="007A31D1"/>
    <w:rsid w:val="007A42D9"/>
    <w:rsid w:val="007A549A"/>
    <w:rsid w:val="007A562F"/>
    <w:rsid w:val="007A6DA1"/>
    <w:rsid w:val="007A7DE4"/>
    <w:rsid w:val="007B267E"/>
    <w:rsid w:val="007B2DE1"/>
    <w:rsid w:val="007B2FB8"/>
    <w:rsid w:val="007B42AA"/>
    <w:rsid w:val="007B5241"/>
    <w:rsid w:val="007B5397"/>
    <w:rsid w:val="007B5BB4"/>
    <w:rsid w:val="007B6335"/>
    <w:rsid w:val="007B6739"/>
    <w:rsid w:val="007B6988"/>
    <w:rsid w:val="007B7FE7"/>
    <w:rsid w:val="007C02F8"/>
    <w:rsid w:val="007C073D"/>
    <w:rsid w:val="007C090C"/>
    <w:rsid w:val="007C16FD"/>
    <w:rsid w:val="007C1E52"/>
    <w:rsid w:val="007C29D8"/>
    <w:rsid w:val="007C38FE"/>
    <w:rsid w:val="007C4BA0"/>
    <w:rsid w:val="007C4F94"/>
    <w:rsid w:val="007C575D"/>
    <w:rsid w:val="007C5790"/>
    <w:rsid w:val="007C6412"/>
    <w:rsid w:val="007C6D0C"/>
    <w:rsid w:val="007C75CD"/>
    <w:rsid w:val="007D2589"/>
    <w:rsid w:val="007D2BD4"/>
    <w:rsid w:val="007D3F3C"/>
    <w:rsid w:val="007D47BB"/>
    <w:rsid w:val="007D481C"/>
    <w:rsid w:val="007D4872"/>
    <w:rsid w:val="007D5593"/>
    <w:rsid w:val="007D5640"/>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31F"/>
    <w:rsid w:val="007F5C43"/>
    <w:rsid w:val="007F5C72"/>
    <w:rsid w:val="007F6021"/>
    <w:rsid w:val="007F71AD"/>
    <w:rsid w:val="00800188"/>
    <w:rsid w:val="00800682"/>
    <w:rsid w:val="008012EA"/>
    <w:rsid w:val="008019DA"/>
    <w:rsid w:val="00802426"/>
    <w:rsid w:val="008028E8"/>
    <w:rsid w:val="00802B26"/>
    <w:rsid w:val="00802F41"/>
    <w:rsid w:val="008040ED"/>
    <w:rsid w:val="0080415E"/>
    <w:rsid w:val="00804AB0"/>
    <w:rsid w:val="00804CBA"/>
    <w:rsid w:val="00804DE1"/>
    <w:rsid w:val="00805847"/>
    <w:rsid w:val="0080596C"/>
    <w:rsid w:val="008059B9"/>
    <w:rsid w:val="00805A3F"/>
    <w:rsid w:val="008068DB"/>
    <w:rsid w:val="00806A46"/>
    <w:rsid w:val="00810E87"/>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2CB0"/>
    <w:rsid w:val="008334F5"/>
    <w:rsid w:val="00834185"/>
    <w:rsid w:val="008348E1"/>
    <w:rsid w:val="00834AD9"/>
    <w:rsid w:val="008351CC"/>
    <w:rsid w:val="0083570E"/>
    <w:rsid w:val="008366DC"/>
    <w:rsid w:val="00837161"/>
    <w:rsid w:val="008375B9"/>
    <w:rsid w:val="00837F8B"/>
    <w:rsid w:val="00841553"/>
    <w:rsid w:val="00842F57"/>
    <w:rsid w:val="008435A5"/>
    <w:rsid w:val="00844777"/>
    <w:rsid w:val="00844FF0"/>
    <w:rsid w:val="00846511"/>
    <w:rsid w:val="0084794E"/>
    <w:rsid w:val="00850C93"/>
    <w:rsid w:val="0085120B"/>
    <w:rsid w:val="008557D1"/>
    <w:rsid w:val="0085716E"/>
    <w:rsid w:val="00857B8B"/>
    <w:rsid w:val="0086066A"/>
    <w:rsid w:val="0086135A"/>
    <w:rsid w:val="0086171F"/>
    <w:rsid w:val="0086331D"/>
    <w:rsid w:val="00863737"/>
    <w:rsid w:val="008643A0"/>
    <w:rsid w:val="00864A78"/>
    <w:rsid w:val="00866555"/>
    <w:rsid w:val="008667C0"/>
    <w:rsid w:val="008701F5"/>
    <w:rsid w:val="00870B09"/>
    <w:rsid w:val="00871B2A"/>
    <w:rsid w:val="00872E78"/>
    <w:rsid w:val="00873609"/>
    <w:rsid w:val="0087728D"/>
    <w:rsid w:val="00877ECB"/>
    <w:rsid w:val="00877F01"/>
    <w:rsid w:val="00880A68"/>
    <w:rsid w:val="00880AB1"/>
    <w:rsid w:val="00880CB5"/>
    <w:rsid w:val="0088167A"/>
    <w:rsid w:val="00883D87"/>
    <w:rsid w:val="00883E90"/>
    <w:rsid w:val="00883EAE"/>
    <w:rsid w:val="00886BD0"/>
    <w:rsid w:val="008871E6"/>
    <w:rsid w:val="008902B3"/>
    <w:rsid w:val="00890A8A"/>
    <w:rsid w:val="00891453"/>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5DF2"/>
    <w:rsid w:val="008E638A"/>
    <w:rsid w:val="008E663F"/>
    <w:rsid w:val="008E6D87"/>
    <w:rsid w:val="008E7C50"/>
    <w:rsid w:val="008F1ABB"/>
    <w:rsid w:val="008F2475"/>
    <w:rsid w:val="008F3FDB"/>
    <w:rsid w:val="008F5BCF"/>
    <w:rsid w:val="008F5F2D"/>
    <w:rsid w:val="008F6D90"/>
    <w:rsid w:val="008F7A4F"/>
    <w:rsid w:val="00900BF7"/>
    <w:rsid w:val="00901640"/>
    <w:rsid w:val="00901CC3"/>
    <w:rsid w:val="0090240B"/>
    <w:rsid w:val="00903435"/>
    <w:rsid w:val="009042E7"/>
    <w:rsid w:val="00906914"/>
    <w:rsid w:val="009101AB"/>
    <w:rsid w:val="009116E1"/>
    <w:rsid w:val="00914432"/>
    <w:rsid w:val="009151E4"/>
    <w:rsid w:val="009162A8"/>
    <w:rsid w:val="00920A49"/>
    <w:rsid w:val="00921836"/>
    <w:rsid w:val="00925EFC"/>
    <w:rsid w:val="0093105B"/>
    <w:rsid w:val="00932203"/>
    <w:rsid w:val="0093245C"/>
    <w:rsid w:val="0093266A"/>
    <w:rsid w:val="00933AD9"/>
    <w:rsid w:val="009345FC"/>
    <w:rsid w:val="00934D86"/>
    <w:rsid w:val="0093508C"/>
    <w:rsid w:val="009354DF"/>
    <w:rsid w:val="00935B5F"/>
    <w:rsid w:val="00935DB2"/>
    <w:rsid w:val="0093680F"/>
    <w:rsid w:val="00936F22"/>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1FC6"/>
    <w:rsid w:val="009531BF"/>
    <w:rsid w:val="0095439B"/>
    <w:rsid w:val="009547DD"/>
    <w:rsid w:val="00955A32"/>
    <w:rsid w:val="00955DB4"/>
    <w:rsid w:val="00956406"/>
    <w:rsid w:val="0095749F"/>
    <w:rsid w:val="00957DEA"/>
    <w:rsid w:val="0096174E"/>
    <w:rsid w:val="009617FC"/>
    <w:rsid w:val="00961B55"/>
    <w:rsid w:val="00961CE1"/>
    <w:rsid w:val="009623C3"/>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97DC0"/>
    <w:rsid w:val="009A0836"/>
    <w:rsid w:val="009A0A9A"/>
    <w:rsid w:val="009A2B32"/>
    <w:rsid w:val="009A3904"/>
    <w:rsid w:val="009A4F15"/>
    <w:rsid w:val="009A5483"/>
    <w:rsid w:val="009A582B"/>
    <w:rsid w:val="009A5DD5"/>
    <w:rsid w:val="009A66F2"/>
    <w:rsid w:val="009A6B16"/>
    <w:rsid w:val="009A6B96"/>
    <w:rsid w:val="009A7183"/>
    <w:rsid w:val="009A73DC"/>
    <w:rsid w:val="009A794D"/>
    <w:rsid w:val="009A7DF8"/>
    <w:rsid w:val="009B0AE8"/>
    <w:rsid w:val="009B1583"/>
    <w:rsid w:val="009B20F8"/>
    <w:rsid w:val="009B281B"/>
    <w:rsid w:val="009B3F58"/>
    <w:rsid w:val="009B45AE"/>
    <w:rsid w:val="009B50CC"/>
    <w:rsid w:val="009B5936"/>
    <w:rsid w:val="009B76B7"/>
    <w:rsid w:val="009C0BA8"/>
    <w:rsid w:val="009C18BF"/>
    <w:rsid w:val="009C190C"/>
    <w:rsid w:val="009C2A68"/>
    <w:rsid w:val="009C2CE4"/>
    <w:rsid w:val="009C4629"/>
    <w:rsid w:val="009C5E0B"/>
    <w:rsid w:val="009C766E"/>
    <w:rsid w:val="009C7D1D"/>
    <w:rsid w:val="009D23D2"/>
    <w:rsid w:val="009D5805"/>
    <w:rsid w:val="009D77DA"/>
    <w:rsid w:val="009E12D3"/>
    <w:rsid w:val="009E412B"/>
    <w:rsid w:val="009E45D6"/>
    <w:rsid w:val="009F05B8"/>
    <w:rsid w:val="009F2538"/>
    <w:rsid w:val="009F2E46"/>
    <w:rsid w:val="009F4919"/>
    <w:rsid w:val="009F4C74"/>
    <w:rsid w:val="009F6BD9"/>
    <w:rsid w:val="009F6E53"/>
    <w:rsid w:val="009F7D37"/>
    <w:rsid w:val="00A007C3"/>
    <w:rsid w:val="00A00DDB"/>
    <w:rsid w:val="00A02064"/>
    <w:rsid w:val="00A028D7"/>
    <w:rsid w:val="00A030CA"/>
    <w:rsid w:val="00A03171"/>
    <w:rsid w:val="00A0340C"/>
    <w:rsid w:val="00A03852"/>
    <w:rsid w:val="00A039BA"/>
    <w:rsid w:val="00A040E6"/>
    <w:rsid w:val="00A040EF"/>
    <w:rsid w:val="00A04A6B"/>
    <w:rsid w:val="00A06325"/>
    <w:rsid w:val="00A070E3"/>
    <w:rsid w:val="00A0745D"/>
    <w:rsid w:val="00A11533"/>
    <w:rsid w:val="00A116A6"/>
    <w:rsid w:val="00A11910"/>
    <w:rsid w:val="00A12EF6"/>
    <w:rsid w:val="00A12FD8"/>
    <w:rsid w:val="00A138F5"/>
    <w:rsid w:val="00A13F84"/>
    <w:rsid w:val="00A14719"/>
    <w:rsid w:val="00A14DBB"/>
    <w:rsid w:val="00A20D9E"/>
    <w:rsid w:val="00A22A30"/>
    <w:rsid w:val="00A23416"/>
    <w:rsid w:val="00A235A3"/>
    <w:rsid w:val="00A23861"/>
    <w:rsid w:val="00A23B21"/>
    <w:rsid w:val="00A27D28"/>
    <w:rsid w:val="00A30498"/>
    <w:rsid w:val="00A30A82"/>
    <w:rsid w:val="00A33578"/>
    <w:rsid w:val="00A338F2"/>
    <w:rsid w:val="00A34B96"/>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0F94"/>
    <w:rsid w:val="00A51AF7"/>
    <w:rsid w:val="00A53907"/>
    <w:rsid w:val="00A53E58"/>
    <w:rsid w:val="00A55B50"/>
    <w:rsid w:val="00A5768A"/>
    <w:rsid w:val="00A57784"/>
    <w:rsid w:val="00A61A1D"/>
    <w:rsid w:val="00A621E1"/>
    <w:rsid w:val="00A629F5"/>
    <w:rsid w:val="00A62E4F"/>
    <w:rsid w:val="00A65083"/>
    <w:rsid w:val="00A658D7"/>
    <w:rsid w:val="00A660A1"/>
    <w:rsid w:val="00A6756B"/>
    <w:rsid w:val="00A7023D"/>
    <w:rsid w:val="00A70389"/>
    <w:rsid w:val="00A70587"/>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97896"/>
    <w:rsid w:val="00AA0641"/>
    <w:rsid w:val="00AA1F52"/>
    <w:rsid w:val="00AA24DF"/>
    <w:rsid w:val="00AA31BA"/>
    <w:rsid w:val="00AA5BA0"/>
    <w:rsid w:val="00AA5CF0"/>
    <w:rsid w:val="00AA6F6A"/>
    <w:rsid w:val="00AA79A4"/>
    <w:rsid w:val="00AB0A20"/>
    <w:rsid w:val="00AB0D2A"/>
    <w:rsid w:val="00AB2BD0"/>
    <w:rsid w:val="00AB3606"/>
    <w:rsid w:val="00AB5EBD"/>
    <w:rsid w:val="00AB75C8"/>
    <w:rsid w:val="00AC26C9"/>
    <w:rsid w:val="00AC2D03"/>
    <w:rsid w:val="00AC39F0"/>
    <w:rsid w:val="00AC53EB"/>
    <w:rsid w:val="00AC59AC"/>
    <w:rsid w:val="00AD00A3"/>
    <w:rsid w:val="00AD031B"/>
    <w:rsid w:val="00AD0E0C"/>
    <w:rsid w:val="00AD31C2"/>
    <w:rsid w:val="00AD39FB"/>
    <w:rsid w:val="00AD4090"/>
    <w:rsid w:val="00AD5951"/>
    <w:rsid w:val="00AD65A3"/>
    <w:rsid w:val="00AE156C"/>
    <w:rsid w:val="00AE179C"/>
    <w:rsid w:val="00AE188B"/>
    <w:rsid w:val="00AE223A"/>
    <w:rsid w:val="00AE481D"/>
    <w:rsid w:val="00AE55B7"/>
    <w:rsid w:val="00AE5936"/>
    <w:rsid w:val="00AE6213"/>
    <w:rsid w:val="00AE6874"/>
    <w:rsid w:val="00AF0A75"/>
    <w:rsid w:val="00AF2C6A"/>
    <w:rsid w:val="00AF33DA"/>
    <w:rsid w:val="00AF46BA"/>
    <w:rsid w:val="00AF5018"/>
    <w:rsid w:val="00AF7702"/>
    <w:rsid w:val="00B00327"/>
    <w:rsid w:val="00B00F2B"/>
    <w:rsid w:val="00B01EF6"/>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7EE"/>
    <w:rsid w:val="00B30F95"/>
    <w:rsid w:val="00B30FFB"/>
    <w:rsid w:val="00B321AE"/>
    <w:rsid w:val="00B3298F"/>
    <w:rsid w:val="00B32AD0"/>
    <w:rsid w:val="00B338A7"/>
    <w:rsid w:val="00B33B56"/>
    <w:rsid w:val="00B34489"/>
    <w:rsid w:val="00B3467E"/>
    <w:rsid w:val="00B34B88"/>
    <w:rsid w:val="00B3584F"/>
    <w:rsid w:val="00B3585A"/>
    <w:rsid w:val="00B35DE7"/>
    <w:rsid w:val="00B3660F"/>
    <w:rsid w:val="00B37A3D"/>
    <w:rsid w:val="00B37C14"/>
    <w:rsid w:val="00B40322"/>
    <w:rsid w:val="00B40519"/>
    <w:rsid w:val="00B40B0A"/>
    <w:rsid w:val="00B42872"/>
    <w:rsid w:val="00B43484"/>
    <w:rsid w:val="00B4411E"/>
    <w:rsid w:val="00B44A4C"/>
    <w:rsid w:val="00B45304"/>
    <w:rsid w:val="00B45795"/>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0E5E"/>
    <w:rsid w:val="00B61279"/>
    <w:rsid w:val="00B62DC6"/>
    <w:rsid w:val="00B63013"/>
    <w:rsid w:val="00B63777"/>
    <w:rsid w:val="00B646F5"/>
    <w:rsid w:val="00B65338"/>
    <w:rsid w:val="00B65B41"/>
    <w:rsid w:val="00B66254"/>
    <w:rsid w:val="00B704EC"/>
    <w:rsid w:val="00B72CD6"/>
    <w:rsid w:val="00B72D08"/>
    <w:rsid w:val="00B7368F"/>
    <w:rsid w:val="00B74378"/>
    <w:rsid w:val="00B74D9B"/>
    <w:rsid w:val="00B74F54"/>
    <w:rsid w:val="00B76F96"/>
    <w:rsid w:val="00B77898"/>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97614"/>
    <w:rsid w:val="00BA090A"/>
    <w:rsid w:val="00BA0D39"/>
    <w:rsid w:val="00BA1083"/>
    <w:rsid w:val="00BA4875"/>
    <w:rsid w:val="00BA4A62"/>
    <w:rsid w:val="00BA5755"/>
    <w:rsid w:val="00BA6338"/>
    <w:rsid w:val="00BA653E"/>
    <w:rsid w:val="00BA72D6"/>
    <w:rsid w:val="00BB08C2"/>
    <w:rsid w:val="00BB0B09"/>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187F"/>
    <w:rsid w:val="00BD427A"/>
    <w:rsid w:val="00BD43B9"/>
    <w:rsid w:val="00BD4FED"/>
    <w:rsid w:val="00BD5425"/>
    <w:rsid w:val="00BD5792"/>
    <w:rsid w:val="00BD5F99"/>
    <w:rsid w:val="00BD630D"/>
    <w:rsid w:val="00BD7024"/>
    <w:rsid w:val="00BD77EB"/>
    <w:rsid w:val="00BE08E4"/>
    <w:rsid w:val="00BE125D"/>
    <w:rsid w:val="00BE2C4C"/>
    <w:rsid w:val="00BE2EB7"/>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3C80"/>
    <w:rsid w:val="00C04411"/>
    <w:rsid w:val="00C044DB"/>
    <w:rsid w:val="00C04F96"/>
    <w:rsid w:val="00C07C3B"/>
    <w:rsid w:val="00C10CFB"/>
    <w:rsid w:val="00C11ABF"/>
    <w:rsid w:val="00C12129"/>
    <w:rsid w:val="00C12855"/>
    <w:rsid w:val="00C12CE7"/>
    <w:rsid w:val="00C13288"/>
    <w:rsid w:val="00C13943"/>
    <w:rsid w:val="00C14081"/>
    <w:rsid w:val="00C147F8"/>
    <w:rsid w:val="00C15426"/>
    <w:rsid w:val="00C15640"/>
    <w:rsid w:val="00C15CCA"/>
    <w:rsid w:val="00C17A6F"/>
    <w:rsid w:val="00C17D50"/>
    <w:rsid w:val="00C20391"/>
    <w:rsid w:val="00C2096C"/>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604"/>
    <w:rsid w:val="00C619AB"/>
    <w:rsid w:val="00C61DAD"/>
    <w:rsid w:val="00C61DFC"/>
    <w:rsid w:val="00C645D1"/>
    <w:rsid w:val="00C64810"/>
    <w:rsid w:val="00C657BA"/>
    <w:rsid w:val="00C65D0B"/>
    <w:rsid w:val="00C66C4F"/>
    <w:rsid w:val="00C70485"/>
    <w:rsid w:val="00C73FDE"/>
    <w:rsid w:val="00C747A4"/>
    <w:rsid w:val="00C74C71"/>
    <w:rsid w:val="00C75B64"/>
    <w:rsid w:val="00C76B35"/>
    <w:rsid w:val="00C81E1A"/>
    <w:rsid w:val="00C8203A"/>
    <w:rsid w:val="00C8323A"/>
    <w:rsid w:val="00C832A8"/>
    <w:rsid w:val="00C83810"/>
    <w:rsid w:val="00C84545"/>
    <w:rsid w:val="00C845D3"/>
    <w:rsid w:val="00C850FF"/>
    <w:rsid w:val="00C85132"/>
    <w:rsid w:val="00C85A51"/>
    <w:rsid w:val="00C8687E"/>
    <w:rsid w:val="00C87E0B"/>
    <w:rsid w:val="00C91C8D"/>
    <w:rsid w:val="00C92A27"/>
    <w:rsid w:val="00C93094"/>
    <w:rsid w:val="00C95121"/>
    <w:rsid w:val="00C95D4E"/>
    <w:rsid w:val="00C95DC9"/>
    <w:rsid w:val="00C96461"/>
    <w:rsid w:val="00C964E6"/>
    <w:rsid w:val="00C96B8B"/>
    <w:rsid w:val="00C96F0A"/>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72D"/>
    <w:rsid w:val="00CC3F97"/>
    <w:rsid w:val="00CC4A48"/>
    <w:rsid w:val="00CC4B49"/>
    <w:rsid w:val="00CC59C4"/>
    <w:rsid w:val="00CC6194"/>
    <w:rsid w:val="00CC6B63"/>
    <w:rsid w:val="00CC7380"/>
    <w:rsid w:val="00CC78EC"/>
    <w:rsid w:val="00CC7A75"/>
    <w:rsid w:val="00CD0428"/>
    <w:rsid w:val="00CD091D"/>
    <w:rsid w:val="00CD0CAF"/>
    <w:rsid w:val="00CD0F29"/>
    <w:rsid w:val="00CD1C9F"/>
    <w:rsid w:val="00CD24E7"/>
    <w:rsid w:val="00CD2738"/>
    <w:rsid w:val="00CD28D6"/>
    <w:rsid w:val="00CD2BF2"/>
    <w:rsid w:val="00CD2FE3"/>
    <w:rsid w:val="00CD384B"/>
    <w:rsid w:val="00CD384F"/>
    <w:rsid w:val="00CD3983"/>
    <w:rsid w:val="00CD3F35"/>
    <w:rsid w:val="00CD62A5"/>
    <w:rsid w:val="00CE06D9"/>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371"/>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127"/>
    <w:rsid w:val="00D3574A"/>
    <w:rsid w:val="00D35D8B"/>
    <w:rsid w:val="00D368CC"/>
    <w:rsid w:val="00D37EE9"/>
    <w:rsid w:val="00D40B91"/>
    <w:rsid w:val="00D46372"/>
    <w:rsid w:val="00D463F4"/>
    <w:rsid w:val="00D46A61"/>
    <w:rsid w:val="00D503DE"/>
    <w:rsid w:val="00D50F31"/>
    <w:rsid w:val="00D51266"/>
    <w:rsid w:val="00D51572"/>
    <w:rsid w:val="00D52A44"/>
    <w:rsid w:val="00D52DC4"/>
    <w:rsid w:val="00D53C86"/>
    <w:rsid w:val="00D55272"/>
    <w:rsid w:val="00D556BA"/>
    <w:rsid w:val="00D55E5C"/>
    <w:rsid w:val="00D55EA4"/>
    <w:rsid w:val="00D56A0A"/>
    <w:rsid w:val="00D576C9"/>
    <w:rsid w:val="00D578A2"/>
    <w:rsid w:val="00D579C0"/>
    <w:rsid w:val="00D600F7"/>
    <w:rsid w:val="00D623DB"/>
    <w:rsid w:val="00D6264B"/>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76B60"/>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1F44"/>
    <w:rsid w:val="00E02334"/>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37CF"/>
    <w:rsid w:val="00E14B33"/>
    <w:rsid w:val="00E154CA"/>
    <w:rsid w:val="00E15C40"/>
    <w:rsid w:val="00E16049"/>
    <w:rsid w:val="00E16A8F"/>
    <w:rsid w:val="00E16D1A"/>
    <w:rsid w:val="00E1790E"/>
    <w:rsid w:val="00E17B04"/>
    <w:rsid w:val="00E209A9"/>
    <w:rsid w:val="00E21FE0"/>
    <w:rsid w:val="00E22916"/>
    <w:rsid w:val="00E23B97"/>
    <w:rsid w:val="00E25C3D"/>
    <w:rsid w:val="00E25F61"/>
    <w:rsid w:val="00E26F9D"/>
    <w:rsid w:val="00E272C8"/>
    <w:rsid w:val="00E2791A"/>
    <w:rsid w:val="00E27CAC"/>
    <w:rsid w:val="00E308D0"/>
    <w:rsid w:val="00E30D0C"/>
    <w:rsid w:val="00E30D31"/>
    <w:rsid w:val="00E30D32"/>
    <w:rsid w:val="00E314F0"/>
    <w:rsid w:val="00E3298E"/>
    <w:rsid w:val="00E32BD8"/>
    <w:rsid w:val="00E32E23"/>
    <w:rsid w:val="00E33C5D"/>
    <w:rsid w:val="00E34C28"/>
    <w:rsid w:val="00E36B72"/>
    <w:rsid w:val="00E40572"/>
    <w:rsid w:val="00E40D02"/>
    <w:rsid w:val="00E42096"/>
    <w:rsid w:val="00E420C0"/>
    <w:rsid w:val="00E429D4"/>
    <w:rsid w:val="00E437DA"/>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676FB"/>
    <w:rsid w:val="00E70490"/>
    <w:rsid w:val="00E70AE6"/>
    <w:rsid w:val="00E70D4E"/>
    <w:rsid w:val="00E72234"/>
    <w:rsid w:val="00E72B19"/>
    <w:rsid w:val="00E72B1A"/>
    <w:rsid w:val="00E75F9E"/>
    <w:rsid w:val="00E76E90"/>
    <w:rsid w:val="00E80091"/>
    <w:rsid w:val="00E80847"/>
    <w:rsid w:val="00E835BA"/>
    <w:rsid w:val="00E836B5"/>
    <w:rsid w:val="00E83A27"/>
    <w:rsid w:val="00E83AA0"/>
    <w:rsid w:val="00E85A9C"/>
    <w:rsid w:val="00E86496"/>
    <w:rsid w:val="00E86945"/>
    <w:rsid w:val="00E87499"/>
    <w:rsid w:val="00E8769C"/>
    <w:rsid w:val="00E87AEE"/>
    <w:rsid w:val="00E901F0"/>
    <w:rsid w:val="00E90765"/>
    <w:rsid w:val="00E914FA"/>
    <w:rsid w:val="00E91629"/>
    <w:rsid w:val="00E92FC4"/>
    <w:rsid w:val="00E93183"/>
    <w:rsid w:val="00E9712D"/>
    <w:rsid w:val="00E97369"/>
    <w:rsid w:val="00E97495"/>
    <w:rsid w:val="00E97FF9"/>
    <w:rsid w:val="00EA00C7"/>
    <w:rsid w:val="00EA1A5A"/>
    <w:rsid w:val="00EA1F6C"/>
    <w:rsid w:val="00EA51D4"/>
    <w:rsid w:val="00EA6107"/>
    <w:rsid w:val="00EA615F"/>
    <w:rsid w:val="00EA629A"/>
    <w:rsid w:val="00EA6768"/>
    <w:rsid w:val="00EA7153"/>
    <w:rsid w:val="00EA7345"/>
    <w:rsid w:val="00EA7B34"/>
    <w:rsid w:val="00EB046F"/>
    <w:rsid w:val="00EB0C53"/>
    <w:rsid w:val="00EB0EFC"/>
    <w:rsid w:val="00EB5257"/>
    <w:rsid w:val="00EB553F"/>
    <w:rsid w:val="00EB5547"/>
    <w:rsid w:val="00EB5722"/>
    <w:rsid w:val="00EB572B"/>
    <w:rsid w:val="00EB58EF"/>
    <w:rsid w:val="00EB598D"/>
    <w:rsid w:val="00EB6277"/>
    <w:rsid w:val="00EB6CCD"/>
    <w:rsid w:val="00EB6D3F"/>
    <w:rsid w:val="00EC00AC"/>
    <w:rsid w:val="00EC01DB"/>
    <w:rsid w:val="00EC09B7"/>
    <w:rsid w:val="00EC1A81"/>
    <w:rsid w:val="00EC1DF1"/>
    <w:rsid w:val="00EC2E59"/>
    <w:rsid w:val="00EC4C95"/>
    <w:rsid w:val="00EC5574"/>
    <w:rsid w:val="00EC59F6"/>
    <w:rsid w:val="00ED09D6"/>
    <w:rsid w:val="00ED1991"/>
    <w:rsid w:val="00ED298A"/>
    <w:rsid w:val="00ED2A69"/>
    <w:rsid w:val="00ED3116"/>
    <w:rsid w:val="00ED3516"/>
    <w:rsid w:val="00ED35D1"/>
    <w:rsid w:val="00ED3979"/>
    <w:rsid w:val="00ED3CB3"/>
    <w:rsid w:val="00ED550E"/>
    <w:rsid w:val="00ED5AEF"/>
    <w:rsid w:val="00ED614C"/>
    <w:rsid w:val="00EE0054"/>
    <w:rsid w:val="00EE1F69"/>
    <w:rsid w:val="00EE251C"/>
    <w:rsid w:val="00EE328A"/>
    <w:rsid w:val="00EE3F1F"/>
    <w:rsid w:val="00EE47D9"/>
    <w:rsid w:val="00EE4835"/>
    <w:rsid w:val="00EE5206"/>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36F"/>
    <w:rsid w:val="00F116A4"/>
    <w:rsid w:val="00F11B51"/>
    <w:rsid w:val="00F1279C"/>
    <w:rsid w:val="00F13329"/>
    <w:rsid w:val="00F1655D"/>
    <w:rsid w:val="00F16C12"/>
    <w:rsid w:val="00F17D5E"/>
    <w:rsid w:val="00F21434"/>
    <w:rsid w:val="00F223C0"/>
    <w:rsid w:val="00F2295C"/>
    <w:rsid w:val="00F232CD"/>
    <w:rsid w:val="00F23B3F"/>
    <w:rsid w:val="00F2515C"/>
    <w:rsid w:val="00F253AA"/>
    <w:rsid w:val="00F2581C"/>
    <w:rsid w:val="00F26824"/>
    <w:rsid w:val="00F26C58"/>
    <w:rsid w:val="00F2743C"/>
    <w:rsid w:val="00F276DE"/>
    <w:rsid w:val="00F27A46"/>
    <w:rsid w:val="00F30A0C"/>
    <w:rsid w:val="00F30AFB"/>
    <w:rsid w:val="00F31715"/>
    <w:rsid w:val="00F31C0D"/>
    <w:rsid w:val="00F3244A"/>
    <w:rsid w:val="00F3292B"/>
    <w:rsid w:val="00F32ED8"/>
    <w:rsid w:val="00F33D53"/>
    <w:rsid w:val="00F349D9"/>
    <w:rsid w:val="00F352EC"/>
    <w:rsid w:val="00F410F6"/>
    <w:rsid w:val="00F41E32"/>
    <w:rsid w:val="00F438FD"/>
    <w:rsid w:val="00F44B0C"/>
    <w:rsid w:val="00F452DD"/>
    <w:rsid w:val="00F45EE4"/>
    <w:rsid w:val="00F467A3"/>
    <w:rsid w:val="00F46A13"/>
    <w:rsid w:val="00F476F4"/>
    <w:rsid w:val="00F47D2A"/>
    <w:rsid w:val="00F50917"/>
    <w:rsid w:val="00F516A2"/>
    <w:rsid w:val="00F51EDC"/>
    <w:rsid w:val="00F51FEE"/>
    <w:rsid w:val="00F52153"/>
    <w:rsid w:val="00F53003"/>
    <w:rsid w:val="00F532FF"/>
    <w:rsid w:val="00F53CF8"/>
    <w:rsid w:val="00F54D54"/>
    <w:rsid w:val="00F54EB1"/>
    <w:rsid w:val="00F553D8"/>
    <w:rsid w:val="00F55500"/>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5F3"/>
    <w:rsid w:val="00F75D12"/>
    <w:rsid w:val="00F81384"/>
    <w:rsid w:val="00F814FA"/>
    <w:rsid w:val="00F81E1D"/>
    <w:rsid w:val="00F81F95"/>
    <w:rsid w:val="00F824C9"/>
    <w:rsid w:val="00F84664"/>
    <w:rsid w:val="00F85032"/>
    <w:rsid w:val="00F851B6"/>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5DA"/>
    <w:rsid w:val="00FB2832"/>
    <w:rsid w:val="00FB2AFC"/>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1B1"/>
    <w:rsid w:val="00FE141E"/>
    <w:rsid w:val="00FE1FDD"/>
    <w:rsid w:val="00FE3C64"/>
    <w:rsid w:val="00FE5F99"/>
    <w:rsid w:val="00FE5FCF"/>
    <w:rsid w:val="00FE77CF"/>
    <w:rsid w:val="00FE7C64"/>
    <w:rsid w:val="00FF049C"/>
    <w:rsid w:val="00FF1EED"/>
    <w:rsid w:val="00FF23E1"/>
    <w:rsid w:val="00FF3B60"/>
    <w:rsid w:val="00FF4293"/>
    <w:rsid w:val="00FF496D"/>
    <w:rsid w:val="00FF4B29"/>
    <w:rsid w:val="00FF58DD"/>
    <w:rsid w:val="00FF5EF0"/>
    <w:rsid w:val="00FF5F6E"/>
    <w:rsid w:val="00FF6002"/>
    <w:rsid w:val="00FF68E9"/>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6BDD"/>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36BD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52">
      <w:bodyDiv w:val="1"/>
      <w:marLeft w:val="0"/>
      <w:marRight w:val="0"/>
      <w:marTop w:val="0"/>
      <w:marBottom w:val="0"/>
      <w:divBdr>
        <w:top w:val="none" w:sz="0" w:space="0" w:color="auto"/>
        <w:left w:val="none" w:sz="0" w:space="0" w:color="auto"/>
        <w:bottom w:val="none" w:sz="0" w:space="0" w:color="auto"/>
        <w:right w:val="none" w:sz="0" w:space="0" w:color="auto"/>
      </w:divBdr>
    </w:div>
    <w:div w:id="31619970">
      <w:bodyDiv w:val="1"/>
      <w:marLeft w:val="0"/>
      <w:marRight w:val="0"/>
      <w:marTop w:val="0"/>
      <w:marBottom w:val="0"/>
      <w:divBdr>
        <w:top w:val="none" w:sz="0" w:space="0" w:color="auto"/>
        <w:left w:val="none" w:sz="0" w:space="0" w:color="auto"/>
        <w:bottom w:val="none" w:sz="0" w:space="0" w:color="auto"/>
        <w:right w:val="none" w:sz="0" w:space="0" w:color="auto"/>
      </w:divBdr>
    </w:div>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342949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9005545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2815810">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01090432">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30378124">
      <w:bodyDiv w:val="1"/>
      <w:marLeft w:val="0"/>
      <w:marRight w:val="0"/>
      <w:marTop w:val="0"/>
      <w:marBottom w:val="0"/>
      <w:divBdr>
        <w:top w:val="none" w:sz="0" w:space="0" w:color="auto"/>
        <w:left w:val="none" w:sz="0" w:space="0" w:color="auto"/>
        <w:bottom w:val="none" w:sz="0" w:space="0" w:color="auto"/>
        <w:right w:val="none" w:sz="0" w:space="0" w:color="auto"/>
      </w:divBdr>
    </w:div>
    <w:div w:id="341859507">
      <w:bodyDiv w:val="1"/>
      <w:marLeft w:val="0"/>
      <w:marRight w:val="0"/>
      <w:marTop w:val="0"/>
      <w:marBottom w:val="0"/>
      <w:divBdr>
        <w:top w:val="none" w:sz="0" w:space="0" w:color="auto"/>
        <w:left w:val="none" w:sz="0" w:space="0" w:color="auto"/>
        <w:bottom w:val="none" w:sz="0" w:space="0" w:color="auto"/>
        <w:right w:val="none" w:sz="0" w:space="0" w:color="auto"/>
      </w:divBdr>
    </w:div>
    <w:div w:id="357437749">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6695259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13286862">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44076601">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69708451">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496579818">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8721502">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18348768">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25487413">
      <w:bodyDiv w:val="1"/>
      <w:marLeft w:val="0"/>
      <w:marRight w:val="0"/>
      <w:marTop w:val="0"/>
      <w:marBottom w:val="0"/>
      <w:divBdr>
        <w:top w:val="none" w:sz="0" w:space="0" w:color="auto"/>
        <w:left w:val="none" w:sz="0" w:space="0" w:color="auto"/>
        <w:bottom w:val="none" w:sz="0" w:space="0" w:color="auto"/>
        <w:right w:val="none" w:sz="0" w:space="0" w:color="auto"/>
      </w:divBdr>
    </w:div>
    <w:div w:id="549461195">
      <w:bodyDiv w:val="1"/>
      <w:marLeft w:val="0"/>
      <w:marRight w:val="0"/>
      <w:marTop w:val="0"/>
      <w:marBottom w:val="0"/>
      <w:divBdr>
        <w:top w:val="none" w:sz="0" w:space="0" w:color="auto"/>
        <w:left w:val="none" w:sz="0" w:space="0" w:color="auto"/>
        <w:bottom w:val="none" w:sz="0" w:space="0" w:color="auto"/>
        <w:right w:val="none" w:sz="0" w:space="0" w:color="auto"/>
      </w:divBdr>
    </w:div>
    <w:div w:id="559941628">
      <w:bodyDiv w:val="1"/>
      <w:marLeft w:val="0"/>
      <w:marRight w:val="0"/>
      <w:marTop w:val="0"/>
      <w:marBottom w:val="0"/>
      <w:divBdr>
        <w:top w:val="none" w:sz="0" w:space="0" w:color="auto"/>
        <w:left w:val="none" w:sz="0" w:space="0" w:color="auto"/>
        <w:bottom w:val="none" w:sz="0" w:space="0" w:color="auto"/>
        <w:right w:val="none" w:sz="0" w:space="0" w:color="auto"/>
      </w:divBdr>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80912982">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04456858">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063065">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680746136">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766466914">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34347650">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62286501">
      <w:bodyDiv w:val="1"/>
      <w:marLeft w:val="0"/>
      <w:marRight w:val="0"/>
      <w:marTop w:val="0"/>
      <w:marBottom w:val="0"/>
      <w:divBdr>
        <w:top w:val="none" w:sz="0" w:space="0" w:color="auto"/>
        <w:left w:val="none" w:sz="0" w:space="0" w:color="auto"/>
        <w:bottom w:val="none" w:sz="0" w:space="0" w:color="auto"/>
        <w:right w:val="none" w:sz="0" w:space="0" w:color="auto"/>
      </w:divBdr>
    </w:div>
    <w:div w:id="871648381">
      <w:bodyDiv w:val="1"/>
      <w:marLeft w:val="0"/>
      <w:marRight w:val="0"/>
      <w:marTop w:val="0"/>
      <w:marBottom w:val="0"/>
      <w:divBdr>
        <w:top w:val="none" w:sz="0" w:space="0" w:color="auto"/>
        <w:left w:val="none" w:sz="0" w:space="0" w:color="auto"/>
        <w:bottom w:val="none" w:sz="0" w:space="0" w:color="auto"/>
        <w:right w:val="none" w:sz="0" w:space="0" w:color="auto"/>
      </w:divBdr>
    </w:div>
    <w:div w:id="882522721">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895629535">
      <w:bodyDiv w:val="1"/>
      <w:marLeft w:val="0"/>
      <w:marRight w:val="0"/>
      <w:marTop w:val="0"/>
      <w:marBottom w:val="0"/>
      <w:divBdr>
        <w:top w:val="none" w:sz="0" w:space="0" w:color="auto"/>
        <w:left w:val="none" w:sz="0" w:space="0" w:color="auto"/>
        <w:bottom w:val="none" w:sz="0" w:space="0" w:color="auto"/>
        <w:right w:val="none" w:sz="0" w:space="0" w:color="auto"/>
      </w:divBdr>
    </w:div>
    <w:div w:id="89701567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14389201">
      <w:bodyDiv w:val="1"/>
      <w:marLeft w:val="0"/>
      <w:marRight w:val="0"/>
      <w:marTop w:val="0"/>
      <w:marBottom w:val="0"/>
      <w:divBdr>
        <w:top w:val="none" w:sz="0" w:space="0" w:color="auto"/>
        <w:left w:val="none" w:sz="0" w:space="0" w:color="auto"/>
        <w:bottom w:val="none" w:sz="0" w:space="0" w:color="auto"/>
        <w:right w:val="none" w:sz="0" w:space="0" w:color="auto"/>
      </w:divBdr>
    </w:div>
    <w:div w:id="915630058">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0431280">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991829559">
      <w:bodyDiv w:val="1"/>
      <w:marLeft w:val="0"/>
      <w:marRight w:val="0"/>
      <w:marTop w:val="0"/>
      <w:marBottom w:val="0"/>
      <w:divBdr>
        <w:top w:val="none" w:sz="0" w:space="0" w:color="auto"/>
        <w:left w:val="none" w:sz="0" w:space="0" w:color="auto"/>
        <w:bottom w:val="none" w:sz="0" w:space="0" w:color="auto"/>
        <w:right w:val="none" w:sz="0" w:space="0" w:color="auto"/>
      </w:divBdr>
    </w:div>
    <w:div w:id="1010179112">
      <w:bodyDiv w:val="1"/>
      <w:marLeft w:val="0"/>
      <w:marRight w:val="0"/>
      <w:marTop w:val="0"/>
      <w:marBottom w:val="0"/>
      <w:divBdr>
        <w:top w:val="none" w:sz="0" w:space="0" w:color="auto"/>
        <w:left w:val="none" w:sz="0" w:space="0" w:color="auto"/>
        <w:bottom w:val="none" w:sz="0" w:space="0" w:color="auto"/>
        <w:right w:val="none" w:sz="0" w:space="0" w:color="auto"/>
      </w:divBdr>
    </w:div>
    <w:div w:id="1011419629">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4132369">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066732231">
      <w:bodyDiv w:val="1"/>
      <w:marLeft w:val="0"/>
      <w:marRight w:val="0"/>
      <w:marTop w:val="0"/>
      <w:marBottom w:val="0"/>
      <w:divBdr>
        <w:top w:val="none" w:sz="0" w:space="0" w:color="auto"/>
        <w:left w:val="none" w:sz="0" w:space="0" w:color="auto"/>
        <w:bottom w:val="none" w:sz="0" w:space="0" w:color="auto"/>
        <w:right w:val="none" w:sz="0" w:space="0" w:color="auto"/>
      </w:divBdr>
    </w:div>
    <w:div w:id="1076591685">
      <w:bodyDiv w:val="1"/>
      <w:marLeft w:val="0"/>
      <w:marRight w:val="0"/>
      <w:marTop w:val="0"/>
      <w:marBottom w:val="0"/>
      <w:divBdr>
        <w:top w:val="none" w:sz="0" w:space="0" w:color="auto"/>
        <w:left w:val="none" w:sz="0" w:space="0" w:color="auto"/>
        <w:bottom w:val="none" w:sz="0" w:space="0" w:color="auto"/>
        <w:right w:val="none" w:sz="0" w:space="0" w:color="auto"/>
      </w:divBdr>
    </w:div>
    <w:div w:id="1097562641">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25779452">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44542128">
      <w:bodyDiv w:val="1"/>
      <w:marLeft w:val="0"/>
      <w:marRight w:val="0"/>
      <w:marTop w:val="0"/>
      <w:marBottom w:val="0"/>
      <w:divBdr>
        <w:top w:val="none" w:sz="0" w:space="0" w:color="auto"/>
        <w:left w:val="none" w:sz="0" w:space="0" w:color="auto"/>
        <w:bottom w:val="none" w:sz="0" w:space="0" w:color="auto"/>
        <w:right w:val="none" w:sz="0" w:space="0" w:color="auto"/>
      </w:divBdr>
    </w:div>
    <w:div w:id="1145242247">
      <w:bodyDiv w:val="1"/>
      <w:marLeft w:val="0"/>
      <w:marRight w:val="0"/>
      <w:marTop w:val="0"/>
      <w:marBottom w:val="0"/>
      <w:divBdr>
        <w:top w:val="none" w:sz="0" w:space="0" w:color="auto"/>
        <w:left w:val="none" w:sz="0" w:space="0" w:color="auto"/>
        <w:bottom w:val="none" w:sz="0" w:space="0" w:color="auto"/>
        <w:right w:val="none" w:sz="0" w:space="0" w:color="auto"/>
      </w:divBdr>
    </w:div>
    <w:div w:id="1146777061">
      <w:bodyDiv w:val="1"/>
      <w:marLeft w:val="0"/>
      <w:marRight w:val="0"/>
      <w:marTop w:val="0"/>
      <w:marBottom w:val="0"/>
      <w:divBdr>
        <w:top w:val="none" w:sz="0" w:space="0" w:color="auto"/>
        <w:left w:val="none" w:sz="0" w:space="0" w:color="auto"/>
        <w:bottom w:val="none" w:sz="0" w:space="0" w:color="auto"/>
        <w:right w:val="none" w:sz="0" w:space="0" w:color="auto"/>
      </w:divBdr>
    </w:div>
    <w:div w:id="1158959061">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4537565">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262373614">
      <w:bodyDiv w:val="1"/>
      <w:marLeft w:val="0"/>
      <w:marRight w:val="0"/>
      <w:marTop w:val="0"/>
      <w:marBottom w:val="0"/>
      <w:divBdr>
        <w:top w:val="none" w:sz="0" w:space="0" w:color="auto"/>
        <w:left w:val="none" w:sz="0" w:space="0" w:color="auto"/>
        <w:bottom w:val="none" w:sz="0" w:space="0" w:color="auto"/>
        <w:right w:val="none" w:sz="0" w:space="0" w:color="auto"/>
      </w:divBdr>
    </w:div>
    <w:div w:id="1289896100">
      <w:bodyDiv w:val="1"/>
      <w:marLeft w:val="0"/>
      <w:marRight w:val="0"/>
      <w:marTop w:val="0"/>
      <w:marBottom w:val="0"/>
      <w:divBdr>
        <w:top w:val="none" w:sz="0" w:space="0" w:color="auto"/>
        <w:left w:val="none" w:sz="0" w:space="0" w:color="auto"/>
        <w:bottom w:val="none" w:sz="0" w:space="0" w:color="auto"/>
        <w:right w:val="none" w:sz="0" w:space="0" w:color="auto"/>
      </w:divBdr>
    </w:div>
    <w:div w:id="1293055014">
      <w:bodyDiv w:val="1"/>
      <w:marLeft w:val="0"/>
      <w:marRight w:val="0"/>
      <w:marTop w:val="0"/>
      <w:marBottom w:val="0"/>
      <w:divBdr>
        <w:top w:val="none" w:sz="0" w:space="0" w:color="auto"/>
        <w:left w:val="none" w:sz="0" w:space="0" w:color="auto"/>
        <w:bottom w:val="none" w:sz="0" w:space="0" w:color="auto"/>
        <w:right w:val="none" w:sz="0" w:space="0" w:color="auto"/>
      </w:divBdr>
    </w:div>
    <w:div w:id="1301308271">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52609623">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377084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84450345">
      <w:bodyDiv w:val="1"/>
      <w:marLeft w:val="0"/>
      <w:marRight w:val="0"/>
      <w:marTop w:val="0"/>
      <w:marBottom w:val="0"/>
      <w:divBdr>
        <w:top w:val="none" w:sz="0" w:space="0" w:color="auto"/>
        <w:left w:val="none" w:sz="0" w:space="0" w:color="auto"/>
        <w:bottom w:val="none" w:sz="0" w:space="0" w:color="auto"/>
        <w:right w:val="none" w:sz="0" w:space="0" w:color="auto"/>
      </w:divBdr>
    </w:div>
    <w:div w:id="1395467906">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3403446">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38939619">
      <w:bodyDiv w:val="1"/>
      <w:marLeft w:val="0"/>
      <w:marRight w:val="0"/>
      <w:marTop w:val="0"/>
      <w:marBottom w:val="0"/>
      <w:divBdr>
        <w:top w:val="none" w:sz="0" w:space="0" w:color="auto"/>
        <w:left w:val="none" w:sz="0" w:space="0" w:color="auto"/>
        <w:bottom w:val="none" w:sz="0" w:space="0" w:color="auto"/>
        <w:right w:val="none" w:sz="0" w:space="0" w:color="auto"/>
      </w:divBdr>
    </w:div>
    <w:div w:id="1464805652">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5141389">
      <w:bodyDiv w:val="1"/>
      <w:marLeft w:val="0"/>
      <w:marRight w:val="0"/>
      <w:marTop w:val="0"/>
      <w:marBottom w:val="0"/>
      <w:divBdr>
        <w:top w:val="none" w:sz="0" w:space="0" w:color="auto"/>
        <w:left w:val="none" w:sz="0" w:space="0" w:color="auto"/>
        <w:bottom w:val="none" w:sz="0" w:space="0" w:color="auto"/>
        <w:right w:val="none" w:sz="0" w:space="0" w:color="auto"/>
      </w:divBdr>
    </w:div>
    <w:div w:id="1496261951">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48183886">
      <w:bodyDiv w:val="1"/>
      <w:marLeft w:val="0"/>
      <w:marRight w:val="0"/>
      <w:marTop w:val="0"/>
      <w:marBottom w:val="0"/>
      <w:divBdr>
        <w:top w:val="none" w:sz="0" w:space="0" w:color="auto"/>
        <w:left w:val="none" w:sz="0" w:space="0" w:color="auto"/>
        <w:bottom w:val="none" w:sz="0" w:space="0" w:color="auto"/>
        <w:right w:val="none" w:sz="0" w:space="0" w:color="auto"/>
      </w:divBdr>
    </w:div>
    <w:div w:id="1551837933">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581599629">
      <w:bodyDiv w:val="1"/>
      <w:marLeft w:val="0"/>
      <w:marRight w:val="0"/>
      <w:marTop w:val="0"/>
      <w:marBottom w:val="0"/>
      <w:divBdr>
        <w:top w:val="none" w:sz="0" w:space="0" w:color="auto"/>
        <w:left w:val="none" w:sz="0" w:space="0" w:color="auto"/>
        <w:bottom w:val="none" w:sz="0" w:space="0" w:color="auto"/>
        <w:right w:val="none" w:sz="0" w:space="0" w:color="auto"/>
      </w:divBdr>
    </w:div>
    <w:div w:id="1582374256">
      <w:bodyDiv w:val="1"/>
      <w:marLeft w:val="0"/>
      <w:marRight w:val="0"/>
      <w:marTop w:val="0"/>
      <w:marBottom w:val="0"/>
      <w:divBdr>
        <w:top w:val="none" w:sz="0" w:space="0" w:color="auto"/>
        <w:left w:val="none" w:sz="0" w:space="0" w:color="auto"/>
        <w:bottom w:val="none" w:sz="0" w:space="0" w:color="auto"/>
        <w:right w:val="none" w:sz="0" w:space="0" w:color="auto"/>
      </w:divBdr>
    </w:div>
    <w:div w:id="1597861787">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06040524">
      <w:bodyDiv w:val="1"/>
      <w:marLeft w:val="0"/>
      <w:marRight w:val="0"/>
      <w:marTop w:val="0"/>
      <w:marBottom w:val="0"/>
      <w:divBdr>
        <w:top w:val="none" w:sz="0" w:space="0" w:color="auto"/>
        <w:left w:val="none" w:sz="0" w:space="0" w:color="auto"/>
        <w:bottom w:val="none" w:sz="0" w:space="0" w:color="auto"/>
        <w:right w:val="none" w:sz="0" w:space="0" w:color="auto"/>
      </w:divBdr>
    </w:div>
    <w:div w:id="1606159270">
      <w:bodyDiv w:val="1"/>
      <w:marLeft w:val="0"/>
      <w:marRight w:val="0"/>
      <w:marTop w:val="0"/>
      <w:marBottom w:val="0"/>
      <w:divBdr>
        <w:top w:val="none" w:sz="0" w:space="0" w:color="auto"/>
        <w:left w:val="none" w:sz="0" w:space="0" w:color="auto"/>
        <w:bottom w:val="none" w:sz="0" w:space="0" w:color="auto"/>
        <w:right w:val="none" w:sz="0" w:space="0" w:color="auto"/>
      </w:divBdr>
    </w:div>
    <w:div w:id="1607351731">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19488385">
      <w:bodyDiv w:val="1"/>
      <w:marLeft w:val="0"/>
      <w:marRight w:val="0"/>
      <w:marTop w:val="0"/>
      <w:marBottom w:val="0"/>
      <w:divBdr>
        <w:top w:val="none" w:sz="0" w:space="0" w:color="auto"/>
        <w:left w:val="none" w:sz="0" w:space="0" w:color="auto"/>
        <w:bottom w:val="none" w:sz="0" w:space="0" w:color="auto"/>
        <w:right w:val="none" w:sz="0" w:space="0" w:color="auto"/>
      </w:divBdr>
    </w:div>
    <w:div w:id="1635716268">
      <w:bodyDiv w:val="1"/>
      <w:marLeft w:val="0"/>
      <w:marRight w:val="0"/>
      <w:marTop w:val="0"/>
      <w:marBottom w:val="0"/>
      <w:divBdr>
        <w:top w:val="none" w:sz="0" w:space="0" w:color="auto"/>
        <w:left w:val="none" w:sz="0" w:space="0" w:color="auto"/>
        <w:bottom w:val="none" w:sz="0" w:space="0" w:color="auto"/>
        <w:right w:val="none" w:sz="0" w:space="0" w:color="auto"/>
      </w:divBdr>
    </w:div>
    <w:div w:id="1645353579">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68801697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31534360">
      <w:bodyDiv w:val="1"/>
      <w:marLeft w:val="0"/>
      <w:marRight w:val="0"/>
      <w:marTop w:val="0"/>
      <w:marBottom w:val="0"/>
      <w:divBdr>
        <w:top w:val="none" w:sz="0" w:space="0" w:color="auto"/>
        <w:left w:val="none" w:sz="0" w:space="0" w:color="auto"/>
        <w:bottom w:val="none" w:sz="0" w:space="0" w:color="auto"/>
        <w:right w:val="none" w:sz="0" w:space="0" w:color="auto"/>
      </w:divBdr>
    </w:div>
    <w:div w:id="1736514199">
      <w:bodyDiv w:val="1"/>
      <w:marLeft w:val="0"/>
      <w:marRight w:val="0"/>
      <w:marTop w:val="0"/>
      <w:marBottom w:val="0"/>
      <w:divBdr>
        <w:top w:val="none" w:sz="0" w:space="0" w:color="auto"/>
        <w:left w:val="none" w:sz="0" w:space="0" w:color="auto"/>
        <w:bottom w:val="none" w:sz="0" w:space="0" w:color="auto"/>
        <w:right w:val="none" w:sz="0" w:space="0" w:color="auto"/>
      </w:divBdr>
    </w:div>
    <w:div w:id="1743719034">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87776499">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298434">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26629624">
      <w:bodyDiv w:val="1"/>
      <w:marLeft w:val="0"/>
      <w:marRight w:val="0"/>
      <w:marTop w:val="0"/>
      <w:marBottom w:val="0"/>
      <w:divBdr>
        <w:top w:val="none" w:sz="0" w:space="0" w:color="auto"/>
        <w:left w:val="none" w:sz="0" w:space="0" w:color="auto"/>
        <w:bottom w:val="none" w:sz="0" w:space="0" w:color="auto"/>
        <w:right w:val="none" w:sz="0" w:space="0" w:color="auto"/>
      </w:divBdr>
    </w:div>
    <w:div w:id="1829126594">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83206395">
      <w:bodyDiv w:val="1"/>
      <w:marLeft w:val="0"/>
      <w:marRight w:val="0"/>
      <w:marTop w:val="0"/>
      <w:marBottom w:val="0"/>
      <w:divBdr>
        <w:top w:val="none" w:sz="0" w:space="0" w:color="auto"/>
        <w:left w:val="none" w:sz="0" w:space="0" w:color="auto"/>
        <w:bottom w:val="none" w:sz="0" w:space="0" w:color="auto"/>
        <w:right w:val="none" w:sz="0" w:space="0" w:color="auto"/>
      </w:divBdr>
    </w:div>
    <w:div w:id="1889488176">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10064078">
      <w:bodyDiv w:val="1"/>
      <w:marLeft w:val="0"/>
      <w:marRight w:val="0"/>
      <w:marTop w:val="0"/>
      <w:marBottom w:val="0"/>
      <w:divBdr>
        <w:top w:val="none" w:sz="0" w:space="0" w:color="auto"/>
        <w:left w:val="none" w:sz="0" w:space="0" w:color="auto"/>
        <w:bottom w:val="none" w:sz="0" w:space="0" w:color="auto"/>
        <w:right w:val="none" w:sz="0" w:space="0" w:color="auto"/>
      </w:divBdr>
    </w:div>
    <w:div w:id="2021464755">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0158118">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72805244">
      <w:bodyDiv w:val="1"/>
      <w:marLeft w:val="0"/>
      <w:marRight w:val="0"/>
      <w:marTop w:val="0"/>
      <w:marBottom w:val="0"/>
      <w:divBdr>
        <w:top w:val="none" w:sz="0" w:space="0" w:color="auto"/>
        <w:left w:val="none" w:sz="0" w:space="0" w:color="auto"/>
        <w:bottom w:val="none" w:sz="0" w:space="0" w:color="auto"/>
        <w:right w:val="none" w:sz="0" w:space="0" w:color="auto"/>
      </w:divBdr>
    </w:div>
    <w:div w:id="207935245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6319621">
      <w:bodyDiv w:val="1"/>
      <w:marLeft w:val="0"/>
      <w:marRight w:val="0"/>
      <w:marTop w:val="0"/>
      <w:marBottom w:val="0"/>
      <w:divBdr>
        <w:top w:val="none" w:sz="0" w:space="0" w:color="auto"/>
        <w:left w:val="none" w:sz="0" w:space="0" w:color="auto"/>
        <w:bottom w:val="none" w:sz="0" w:space="0" w:color="auto"/>
        <w:right w:val="none" w:sz="0" w:space="0" w:color="auto"/>
      </w:divBdr>
    </w:div>
    <w:div w:id="21402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11</TotalTime>
  <Pages>3</Pages>
  <Words>703</Words>
  <Characters>3825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3</cp:revision>
  <cp:lastPrinted>2023-02-17T12:18:00Z</cp:lastPrinted>
  <dcterms:created xsi:type="dcterms:W3CDTF">2023-04-20T10:09:00Z</dcterms:created>
  <dcterms:modified xsi:type="dcterms:W3CDTF">2023-04-20T10:11:00Z</dcterms:modified>
</cp:coreProperties>
</file>