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994D"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1FB4C5B6" w14:textId="77777777" w:rsidR="00176A9A" w:rsidRPr="001D58D1" w:rsidRDefault="00176A9A" w:rsidP="00176A9A">
      <w:pPr>
        <w:rPr>
          <w:szCs w:val="24"/>
        </w:rPr>
      </w:pPr>
    </w:p>
    <w:p w14:paraId="7511AD6F" w14:textId="2A339B83"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00B2585F">
        <w:rPr>
          <w:szCs w:val="24"/>
          <w:u w:val="single"/>
        </w:rPr>
        <w:t>Committees</w:t>
      </w:r>
      <w:r w:rsidRPr="001D58D1">
        <w:rPr>
          <w:szCs w:val="24"/>
          <w:u w:val="single"/>
        </w:rPr>
        <w:t xml:space="preserve"> Meeting held on </w:t>
      </w:r>
      <w:r w:rsidR="00A461A7" w:rsidRPr="001D58D1">
        <w:rPr>
          <w:bCs/>
          <w:iCs/>
          <w:szCs w:val="24"/>
          <w:u w:val="single"/>
        </w:rPr>
        <w:t xml:space="preserve">Thursday </w:t>
      </w:r>
      <w:r w:rsidR="008A091B">
        <w:rPr>
          <w:bCs/>
          <w:iCs/>
          <w:szCs w:val="24"/>
          <w:u w:val="single"/>
        </w:rPr>
        <w:t>10 February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42375EC1" w14:textId="3D539F7A" w:rsidR="00F12604" w:rsidRDefault="007479A4" w:rsidP="000E3B3B">
      <w:pPr>
        <w:pStyle w:val="Heading3"/>
        <w:rPr>
          <w:b w:val="0"/>
          <w:caps w:val="0"/>
          <w:szCs w:val="24"/>
        </w:rPr>
      </w:pPr>
      <w:r w:rsidRPr="008263EF">
        <w:t>present :</w:t>
      </w:r>
      <w:r w:rsidR="000E3B3B">
        <w:t xml:space="preserve"> </w:t>
      </w:r>
      <w:r w:rsidR="000E3B3B">
        <w:rPr>
          <w:b w:val="0"/>
          <w:bCs/>
          <w:caps w:val="0"/>
        </w:rPr>
        <w:t>Cllr S</w:t>
      </w:r>
      <w:r w:rsidR="00500D87" w:rsidRPr="00500D87">
        <w:rPr>
          <w:b w:val="0"/>
          <w:bCs/>
          <w:caps w:val="0"/>
        </w:rPr>
        <w:t xml:space="preserve"> Ambrose-Jones,</w:t>
      </w:r>
      <w:r w:rsidR="002119CD">
        <w:rPr>
          <w:b w:val="0"/>
          <w:bCs/>
          <w:caps w:val="0"/>
        </w:rPr>
        <w:t xml:space="preserve"> </w:t>
      </w:r>
      <w:r w:rsidR="002119CD" w:rsidRPr="00500D87">
        <w:rPr>
          <w:b w:val="0"/>
          <w:bCs/>
          <w:caps w:val="0"/>
        </w:rPr>
        <w:t>C Burton</w:t>
      </w:r>
      <w:r w:rsidR="002119CD">
        <w:rPr>
          <w:b w:val="0"/>
          <w:bCs/>
          <w:caps w:val="0"/>
        </w:rPr>
        <w:t>,</w:t>
      </w:r>
      <w:r w:rsidR="00500D87" w:rsidRPr="00500D87">
        <w:rPr>
          <w:b w:val="0"/>
          <w:bCs/>
          <w:caps w:val="0"/>
        </w:rPr>
        <w:t xml:space="preserve"> G Dalby,</w:t>
      </w:r>
      <w:r w:rsidR="000E3B3B">
        <w:rPr>
          <w:b w:val="0"/>
          <w:bCs/>
          <w:caps w:val="0"/>
        </w:rPr>
        <w:t xml:space="preserve"> </w:t>
      </w:r>
      <w:r w:rsidR="00500D87" w:rsidRPr="00500D87">
        <w:rPr>
          <w:b w:val="0"/>
          <w:bCs/>
          <w:caps w:val="0"/>
        </w:rPr>
        <w:t>M Kitchener,</w:t>
      </w:r>
      <w:r w:rsidR="008A091B" w:rsidRPr="008A091B">
        <w:rPr>
          <w:b w:val="0"/>
          <w:bCs/>
          <w:caps w:val="0"/>
        </w:rPr>
        <w:t xml:space="preserve"> </w:t>
      </w:r>
      <w:r w:rsidR="008A091B">
        <w:rPr>
          <w:b w:val="0"/>
          <w:bCs/>
          <w:caps w:val="0"/>
        </w:rPr>
        <w:t>B O’Dowd</w:t>
      </w:r>
      <w:r w:rsidR="00500D87" w:rsidRPr="00500D87">
        <w:rPr>
          <w:b w:val="0"/>
          <w:bCs/>
          <w:caps w:val="0"/>
        </w:rPr>
        <w:t xml:space="preserve"> </w:t>
      </w:r>
      <w:r w:rsidR="002D4A02">
        <w:rPr>
          <w:b w:val="0"/>
          <w:bCs/>
          <w:caps w:val="0"/>
        </w:rPr>
        <w:t xml:space="preserve">, </w:t>
      </w:r>
      <w:r w:rsidR="002D4A02" w:rsidRPr="00500D87">
        <w:rPr>
          <w:b w:val="0"/>
          <w:bCs/>
          <w:caps w:val="0"/>
        </w:rPr>
        <w:t>R Sizer</w:t>
      </w:r>
      <w:r w:rsidR="002D4A02">
        <w:rPr>
          <w:b w:val="0"/>
          <w:bCs/>
          <w:caps w:val="0"/>
        </w:rPr>
        <w:t xml:space="preserve">, </w:t>
      </w:r>
      <w:r w:rsidR="00500D87" w:rsidRPr="00500D87">
        <w:rPr>
          <w:b w:val="0"/>
          <w:bCs/>
          <w:caps w:val="0"/>
        </w:rPr>
        <w:t>M Rogers, A Saffell</w:t>
      </w:r>
      <w:r w:rsidR="008A091B">
        <w:rPr>
          <w:b w:val="0"/>
          <w:bCs/>
          <w:caps w:val="0"/>
        </w:rPr>
        <w:t xml:space="preserve">, </w:t>
      </w:r>
      <w:r w:rsidR="008A091B" w:rsidRPr="00500D87">
        <w:rPr>
          <w:b w:val="0"/>
          <w:bCs/>
          <w:caps w:val="0"/>
        </w:rPr>
        <w:t>K Shatford</w:t>
      </w:r>
      <w:r w:rsidR="004F2717">
        <w:rPr>
          <w:b w:val="0"/>
          <w:bCs/>
          <w:caps w:val="0"/>
        </w:rPr>
        <w:t xml:space="preserve"> </w:t>
      </w:r>
      <w:r w:rsidR="000E3B3B">
        <w:rPr>
          <w:b w:val="0"/>
          <w:bCs/>
          <w:caps w:val="0"/>
        </w:rPr>
        <w:t>a</w:t>
      </w:r>
      <w:r w:rsidR="00500D87" w:rsidRPr="00500D87">
        <w:rPr>
          <w:b w:val="0"/>
          <w:bCs/>
          <w:caps w:val="0"/>
        </w:rPr>
        <w:t xml:space="preserve">nd A Sowter.  </w:t>
      </w:r>
    </w:p>
    <w:p w14:paraId="613AED73" w14:textId="77777777" w:rsidR="000E3B3B" w:rsidRPr="000E3B3B" w:rsidRDefault="000E3B3B" w:rsidP="000E3B3B">
      <w:pPr>
        <w:rPr>
          <w:sz w:val="20"/>
        </w:rPr>
      </w:pPr>
    </w:p>
    <w:p w14:paraId="2CB43EBA" w14:textId="53EC0B66" w:rsidR="00395B7C" w:rsidRDefault="002C4FB2" w:rsidP="00500D87">
      <w:pPr>
        <w:pStyle w:val="Heading3"/>
        <w:rPr>
          <w:b w:val="0"/>
          <w:bCs/>
          <w:caps w:val="0"/>
        </w:rPr>
      </w:pPr>
      <w:r>
        <w:t>0</w:t>
      </w:r>
      <w:r w:rsidR="002119CD">
        <w:t>4</w:t>
      </w:r>
      <w:r w:rsidR="008A091B">
        <w:t>4</w:t>
      </w:r>
      <w:r w:rsidR="00740DF8" w:rsidRPr="008263EF">
        <w:t>/</w:t>
      </w:r>
      <w:r w:rsidR="00CC26FC" w:rsidRPr="008263EF">
        <w:t>2</w:t>
      </w:r>
      <w:r w:rsidR="008A091B">
        <w:t>2</w:t>
      </w:r>
      <w:r w:rsidR="00740DF8" w:rsidRPr="008263EF">
        <w:t xml:space="preserve"> </w:t>
      </w:r>
      <w:r w:rsidR="00802C43" w:rsidRPr="008263EF">
        <w:t>apologies</w:t>
      </w:r>
      <w:r w:rsidR="00926D91" w:rsidRPr="008263EF">
        <w:t>:</w:t>
      </w:r>
      <w:r>
        <w:rPr>
          <w:b w:val="0"/>
          <w:bCs/>
          <w:caps w:val="0"/>
        </w:rPr>
        <w:t xml:space="preserve"> </w:t>
      </w:r>
      <w:r w:rsidRPr="00500D87">
        <w:rPr>
          <w:b w:val="0"/>
          <w:bCs/>
          <w:caps w:val="0"/>
        </w:rPr>
        <w:t>Cllr</w:t>
      </w:r>
      <w:r>
        <w:rPr>
          <w:b w:val="0"/>
          <w:bCs/>
          <w:caps w:val="0"/>
        </w:rPr>
        <w:t>s</w:t>
      </w:r>
      <w:r w:rsidRPr="00500D87">
        <w:rPr>
          <w:b w:val="0"/>
          <w:bCs/>
          <w:caps w:val="0"/>
        </w:rPr>
        <w:t xml:space="preserve"> </w:t>
      </w:r>
      <w:r w:rsidR="002119CD" w:rsidRPr="00500D87">
        <w:rPr>
          <w:b w:val="0"/>
          <w:bCs/>
          <w:caps w:val="0"/>
        </w:rPr>
        <w:t>L Cope</w:t>
      </w:r>
      <w:r w:rsidR="002119CD">
        <w:rPr>
          <w:b w:val="0"/>
          <w:bCs/>
          <w:caps w:val="0"/>
        </w:rPr>
        <w:t xml:space="preserve"> </w:t>
      </w:r>
      <w:r>
        <w:rPr>
          <w:b w:val="0"/>
          <w:bCs/>
          <w:caps w:val="0"/>
        </w:rPr>
        <w:t xml:space="preserve">(personal), </w:t>
      </w:r>
      <w:r w:rsidRPr="00500D87">
        <w:rPr>
          <w:b w:val="0"/>
          <w:bCs/>
          <w:caps w:val="0"/>
        </w:rPr>
        <w:t>C Hills</w:t>
      </w:r>
      <w:r>
        <w:rPr>
          <w:b w:val="0"/>
          <w:bCs/>
          <w:caps w:val="0"/>
        </w:rPr>
        <w:t xml:space="preserve"> (personal)</w:t>
      </w:r>
      <w:r w:rsidR="008A091B">
        <w:rPr>
          <w:b w:val="0"/>
          <w:bCs/>
          <w:caps w:val="0"/>
        </w:rPr>
        <w:t xml:space="preserve"> and</w:t>
      </w:r>
      <w:r>
        <w:rPr>
          <w:b w:val="0"/>
          <w:bCs/>
          <w:caps w:val="0"/>
        </w:rPr>
        <w:t xml:space="preserve"> </w:t>
      </w:r>
      <w:r w:rsidR="008A091B" w:rsidRPr="00500D87">
        <w:rPr>
          <w:b w:val="0"/>
          <w:bCs/>
          <w:caps w:val="0"/>
        </w:rPr>
        <w:t>G Roberts</w:t>
      </w:r>
      <w:r w:rsidR="008A091B">
        <w:rPr>
          <w:b w:val="0"/>
          <w:bCs/>
          <w:caps w:val="0"/>
        </w:rPr>
        <w:t xml:space="preserve"> </w:t>
      </w:r>
      <w:r>
        <w:rPr>
          <w:b w:val="0"/>
          <w:bCs/>
          <w:caps w:val="0"/>
        </w:rPr>
        <w:t>(personal)</w:t>
      </w:r>
      <w:r w:rsidR="008A091B">
        <w:rPr>
          <w:b w:val="0"/>
          <w:bCs/>
          <w:caps w:val="0"/>
        </w:rPr>
        <w:t>.</w:t>
      </w:r>
    </w:p>
    <w:p w14:paraId="217E1815" w14:textId="77777777" w:rsidR="008A091B" w:rsidRPr="008A091B" w:rsidRDefault="008A091B" w:rsidP="008A091B"/>
    <w:p w14:paraId="27906262" w14:textId="7393DF32" w:rsidR="008A091B" w:rsidRPr="008A091B" w:rsidRDefault="008A091B" w:rsidP="008A091B">
      <w:pPr>
        <w:ind w:hanging="851"/>
      </w:pPr>
      <w:r w:rsidRPr="008A091B">
        <w:rPr>
          <w:b/>
          <w:bCs/>
        </w:rPr>
        <w:t>045/22 ABSENT:</w:t>
      </w:r>
      <w:r>
        <w:t xml:space="preserve"> </w:t>
      </w:r>
      <w:r>
        <w:rPr>
          <w:bCs/>
        </w:rPr>
        <w:t>Cllr M Barker-Lane.</w:t>
      </w:r>
    </w:p>
    <w:p w14:paraId="19D73945" w14:textId="77777777" w:rsidR="00725FF8" w:rsidRPr="008263EF" w:rsidRDefault="00725FF8" w:rsidP="00366679">
      <w:pPr>
        <w:ind w:left="0"/>
        <w:rPr>
          <w:szCs w:val="24"/>
        </w:rPr>
      </w:pPr>
    </w:p>
    <w:p w14:paraId="70BCBB6B" w14:textId="4AC3BFF0" w:rsidR="00E272D6" w:rsidRPr="008263EF" w:rsidRDefault="009B128B" w:rsidP="00500D87">
      <w:pPr>
        <w:pStyle w:val="Heading3"/>
      </w:pPr>
      <w:r>
        <w:t>0</w:t>
      </w:r>
      <w:r w:rsidR="002D4A02">
        <w:t>4</w:t>
      </w:r>
      <w:r w:rsidR="008A091B">
        <w:t>6</w:t>
      </w:r>
      <w:r w:rsidR="00E272D6" w:rsidRPr="008263EF">
        <w:t>/2</w:t>
      </w:r>
      <w:r w:rsidR="008A091B">
        <w:t>2</w:t>
      </w:r>
      <w:r w:rsidR="00E272D6" w:rsidRPr="008263EF">
        <w:t xml:space="preserve"> DECLARATIONS OF INTEREST:  </w:t>
      </w:r>
    </w:p>
    <w:p w14:paraId="136EF049" w14:textId="3B6C40C8" w:rsidR="00A70BEE" w:rsidRDefault="008A091B" w:rsidP="00A70BEE">
      <w:pPr>
        <w:keepNext w:val="0"/>
        <w:widowControl w:val="0"/>
        <w:suppressAutoHyphens w:val="0"/>
        <w:ind w:left="0"/>
        <w:rPr>
          <w:szCs w:val="24"/>
        </w:rPr>
      </w:pPr>
      <w:r>
        <w:rPr>
          <w:szCs w:val="24"/>
        </w:rPr>
        <w:t xml:space="preserve">Cllr M Rogers declared a pecuniary interest in planning application for his own property.  </w:t>
      </w:r>
    </w:p>
    <w:p w14:paraId="2204D01A" w14:textId="77777777" w:rsidR="00AF50F6" w:rsidRDefault="00AF50F6" w:rsidP="00500D87">
      <w:pPr>
        <w:pStyle w:val="Heading3"/>
      </w:pPr>
      <w:bookmarkStart w:id="0" w:name="OLE_LINK1"/>
      <w:bookmarkStart w:id="1" w:name="OLE_LINK2"/>
      <w:bookmarkStart w:id="2" w:name="_Hlk26364515"/>
    </w:p>
    <w:p w14:paraId="2DB03609" w14:textId="591B210A" w:rsidR="002D7FAD" w:rsidRDefault="00594F08" w:rsidP="00500D87">
      <w:pPr>
        <w:pStyle w:val="Heading3"/>
      </w:pPr>
      <w:r>
        <w:t>0</w:t>
      </w:r>
      <w:r w:rsidR="00BC3ADD">
        <w:t>4</w:t>
      </w:r>
      <w:r w:rsidR="008A091B">
        <w:t>7</w:t>
      </w:r>
      <w:r w:rsidR="0011507F" w:rsidRPr="008263EF">
        <w:t>/2</w:t>
      </w:r>
      <w:r w:rsidR="008A091B">
        <w:t>2</w:t>
      </w:r>
      <w:r w:rsidR="0011507F" w:rsidRPr="008263EF">
        <w:t xml:space="preserve"> PLANNING </w:t>
      </w:r>
      <w:r>
        <w:t>COMMITTEE</w:t>
      </w:r>
      <w:r w:rsidR="0011507F" w:rsidRPr="008263EF">
        <w:t xml:space="preserve"> </w:t>
      </w:r>
    </w:p>
    <w:p w14:paraId="26FD3B7D" w14:textId="29BA6972" w:rsidR="005B7646" w:rsidRPr="008A4C1E" w:rsidRDefault="00C55243" w:rsidP="00056A7D">
      <w:pPr>
        <w:keepNext w:val="0"/>
        <w:numPr>
          <w:ilvl w:val="0"/>
          <w:numId w:val="3"/>
        </w:numPr>
        <w:suppressAutoHyphens w:val="0"/>
        <w:rPr>
          <w:bCs/>
          <w:szCs w:val="24"/>
        </w:rPr>
      </w:pPr>
      <w:r>
        <w:rPr>
          <w:bCs/>
          <w:szCs w:val="24"/>
        </w:rPr>
        <w:t xml:space="preserve">Planning applications </w:t>
      </w:r>
      <w:r w:rsidR="008A091B">
        <w:rPr>
          <w:bCs/>
          <w:szCs w:val="24"/>
        </w:rPr>
        <w:t>February</w:t>
      </w:r>
      <w:r w:rsidR="008A4C1E">
        <w:rPr>
          <w:bCs/>
          <w:szCs w:val="24"/>
        </w:rPr>
        <w:t>.</w:t>
      </w:r>
    </w:p>
    <w:p w14:paraId="5BDFFF61" w14:textId="77777777" w:rsidR="005B7646" w:rsidRDefault="0011507F" w:rsidP="005B7646">
      <w:pPr>
        <w:keepNext w:val="0"/>
        <w:suppressAutoHyphens w:val="0"/>
        <w:ind w:left="0" w:firstLine="720"/>
        <w:rPr>
          <w:bCs/>
          <w:szCs w:val="24"/>
        </w:rPr>
      </w:pPr>
      <w:r w:rsidRPr="008263EF">
        <w:rPr>
          <w:b/>
          <w:szCs w:val="24"/>
        </w:rPr>
        <w:t xml:space="preserve">RESOLVED: </w:t>
      </w:r>
      <w:r w:rsidRPr="008263EF">
        <w:rPr>
          <w:bCs/>
          <w:szCs w:val="24"/>
        </w:rPr>
        <w:t>To make the following comments: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014"/>
        <w:gridCol w:w="2792"/>
        <w:gridCol w:w="3587"/>
      </w:tblGrid>
      <w:tr w:rsidR="00056A7D" w:rsidRPr="00056A7D" w14:paraId="5048CB9F" w14:textId="77777777" w:rsidTr="00056A7D">
        <w:trPr>
          <w:trHeight w:val="528"/>
        </w:trPr>
        <w:tc>
          <w:tcPr>
            <w:tcW w:w="1950" w:type="dxa"/>
            <w:shd w:val="clear" w:color="auto" w:fill="auto"/>
            <w:hideMark/>
          </w:tcPr>
          <w:p w14:paraId="48535C33" w14:textId="77777777" w:rsidR="00056A7D" w:rsidRPr="00056A7D" w:rsidRDefault="00056A7D" w:rsidP="00056A7D">
            <w:pPr>
              <w:keepNext w:val="0"/>
              <w:suppressAutoHyphens w:val="0"/>
              <w:ind w:left="0"/>
              <w:rPr>
                <w:rFonts w:cs="Arial"/>
                <w:szCs w:val="24"/>
                <w:lang w:val="en-US" w:eastAsia="en-US"/>
              </w:rPr>
            </w:pPr>
            <w:r w:rsidRPr="00056A7D">
              <w:rPr>
                <w:rFonts w:cs="Arial"/>
                <w:szCs w:val="24"/>
                <w:lang w:val="en-US" w:eastAsia="en-US"/>
              </w:rPr>
              <w:t>22/00136/FUL</w:t>
            </w:r>
          </w:p>
        </w:tc>
        <w:tc>
          <w:tcPr>
            <w:tcW w:w="2014" w:type="dxa"/>
            <w:shd w:val="clear" w:color="auto" w:fill="auto"/>
            <w:hideMark/>
          </w:tcPr>
          <w:p w14:paraId="4104F4C8" w14:textId="77777777" w:rsidR="00056A7D" w:rsidRPr="00056A7D" w:rsidRDefault="00056A7D" w:rsidP="00056A7D">
            <w:pPr>
              <w:keepNext w:val="0"/>
              <w:suppressAutoHyphens w:val="0"/>
              <w:ind w:left="0"/>
              <w:rPr>
                <w:rFonts w:cs="Arial"/>
                <w:szCs w:val="24"/>
                <w:lang w:val="en-US" w:eastAsia="en-US"/>
              </w:rPr>
            </w:pPr>
            <w:r w:rsidRPr="00056A7D">
              <w:rPr>
                <w:rFonts w:cs="Arial"/>
                <w:szCs w:val="24"/>
                <w:lang w:val="en-US" w:eastAsia="en-US"/>
              </w:rPr>
              <w:t>17 High Street</w:t>
            </w:r>
          </w:p>
        </w:tc>
        <w:tc>
          <w:tcPr>
            <w:tcW w:w="2792" w:type="dxa"/>
            <w:shd w:val="clear" w:color="auto" w:fill="auto"/>
            <w:hideMark/>
          </w:tcPr>
          <w:p w14:paraId="762F77D7" w14:textId="77777777" w:rsidR="00056A7D" w:rsidRPr="00056A7D" w:rsidRDefault="00056A7D" w:rsidP="00056A7D">
            <w:pPr>
              <w:keepNext w:val="0"/>
              <w:suppressAutoHyphens w:val="0"/>
              <w:ind w:left="0"/>
              <w:rPr>
                <w:rFonts w:cs="Arial"/>
                <w:szCs w:val="24"/>
                <w:lang w:val="en-US" w:eastAsia="en-US"/>
              </w:rPr>
            </w:pPr>
            <w:r w:rsidRPr="00056A7D">
              <w:rPr>
                <w:rFonts w:cs="Arial"/>
                <w:szCs w:val="24"/>
                <w:lang w:val="en-US" w:eastAsia="en-US"/>
              </w:rPr>
              <w:t>Erection of detached annex</w:t>
            </w:r>
          </w:p>
        </w:tc>
        <w:tc>
          <w:tcPr>
            <w:tcW w:w="3587" w:type="dxa"/>
            <w:shd w:val="clear" w:color="auto" w:fill="auto"/>
            <w:hideMark/>
          </w:tcPr>
          <w:p w14:paraId="1615757C" w14:textId="7737AFE4" w:rsidR="00056A7D" w:rsidRPr="00056A7D" w:rsidRDefault="00056A7D" w:rsidP="00056A7D">
            <w:pPr>
              <w:keepNext w:val="0"/>
              <w:suppressAutoHyphens w:val="0"/>
              <w:ind w:left="0"/>
              <w:rPr>
                <w:rFonts w:cs="Arial"/>
                <w:szCs w:val="24"/>
                <w:lang w:val="en-US" w:eastAsia="en-US"/>
              </w:rPr>
            </w:pPr>
            <w:r w:rsidRPr="00056A7D">
              <w:rPr>
                <w:rFonts w:cs="Arial"/>
                <w:szCs w:val="24"/>
                <w:lang w:val="en-US" w:eastAsia="en-US"/>
              </w:rPr>
              <w:t xml:space="preserve">No objections as long as the Conservation Officer is satisfied.  </w:t>
            </w:r>
          </w:p>
        </w:tc>
      </w:tr>
    </w:tbl>
    <w:p w14:paraId="7D943F9F" w14:textId="77777777" w:rsidR="006C26C2" w:rsidRPr="006C26C2" w:rsidRDefault="006C26C2" w:rsidP="006C26C2">
      <w:pPr>
        <w:keepNext w:val="0"/>
        <w:suppressAutoHyphens w:val="0"/>
        <w:ind w:left="359"/>
        <w:rPr>
          <w:bCs/>
          <w:szCs w:val="24"/>
        </w:rPr>
      </w:pPr>
    </w:p>
    <w:p w14:paraId="3B59ABA7" w14:textId="77777777" w:rsidR="00512431" w:rsidRPr="008A4C1E" w:rsidRDefault="00512431" w:rsidP="00056A7D">
      <w:pPr>
        <w:keepNext w:val="0"/>
        <w:numPr>
          <w:ilvl w:val="0"/>
          <w:numId w:val="3"/>
        </w:numPr>
        <w:suppressAutoHyphens w:val="0"/>
        <w:rPr>
          <w:bCs/>
          <w:szCs w:val="24"/>
        </w:rPr>
      </w:pPr>
      <w:r>
        <w:rPr>
          <w:bCs/>
          <w:szCs w:val="24"/>
        </w:rPr>
        <w:t>Planning decisions.</w:t>
      </w:r>
      <w:r w:rsidRPr="008A4C1E">
        <w:rPr>
          <w:bCs/>
          <w:szCs w:val="24"/>
        </w:rPr>
        <w:t xml:space="preserve">  </w:t>
      </w:r>
    </w:p>
    <w:p w14:paraId="7A1AE6ED" w14:textId="427E2835" w:rsidR="00512431" w:rsidRDefault="0011507F" w:rsidP="00566B73">
      <w:pPr>
        <w:keepNext w:val="0"/>
        <w:widowControl w:val="0"/>
        <w:suppressAutoHyphens w:val="0"/>
        <w:ind w:left="720"/>
        <w:rPr>
          <w:szCs w:val="24"/>
        </w:rPr>
      </w:pPr>
      <w:r w:rsidRPr="008263EF">
        <w:rPr>
          <w:b/>
          <w:szCs w:val="24"/>
        </w:rPr>
        <w:t xml:space="preserve">RESOLVED: </w:t>
      </w:r>
      <w:r w:rsidRPr="008263EF">
        <w:rPr>
          <w:szCs w:val="24"/>
        </w:rPr>
        <w:t xml:space="preserve">To </w:t>
      </w:r>
      <w:r w:rsidR="00D12ED4" w:rsidRPr="008263EF">
        <w:rPr>
          <w:szCs w:val="24"/>
        </w:rPr>
        <w:t>receive planning permissions</w:t>
      </w:r>
      <w:r w:rsidR="00BB06F6">
        <w:rPr>
          <w:szCs w:val="24"/>
        </w:rPr>
        <w:t>/dismissed</w:t>
      </w:r>
      <w:r w:rsidR="00D12ED4" w:rsidRPr="008263EF">
        <w:rPr>
          <w:szCs w:val="24"/>
        </w:rPr>
        <w:t xml:space="preserve"> received </w:t>
      </w:r>
      <w:r w:rsidR="00D87CF3" w:rsidRPr="008263EF">
        <w:rPr>
          <w:szCs w:val="24"/>
        </w:rPr>
        <w:t xml:space="preserve">for </w:t>
      </w:r>
      <w:r w:rsidR="008A091B">
        <w:rPr>
          <w:szCs w:val="24"/>
        </w:rPr>
        <w:t xml:space="preserve">February. </w:t>
      </w:r>
    </w:p>
    <w:tbl>
      <w:tblPr>
        <w:tblW w:w="10360" w:type="dxa"/>
        <w:tblLayout w:type="fixed"/>
        <w:tblLook w:val="04A0" w:firstRow="1" w:lastRow="0" w:firstColumn="1" w:lastColumn="0" w:noHBand="0" w:noVBand="1"/>
      </w:tblPr>
      <w:tblGrid>
        <w:gridCol w:w="2115"/>
        <w:gridCol w:w="7"/>
        <w:gridCol w:w="1701"/>
        <w:gridCol w:w="2976"/>
        <w:gridCol w:w="1985"/>
        <w:gridCol w:w="1576"/>
      </w:tblGrid>
      <w:tr w:rsidR="00BB06F6" w:rsidRPr="00BB06F6" w14:paraId="2193141F" w14:textId="77777777" w:rsidTr="00BB06F6">
        <w:trPr>
          <w:trHeight w:val="1080"/>
        </w:trPr>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47E95A56" w14:textId="77777777" w:rsidR="00BB06F6" w:rsidRPr="00BB06F6" w:rsidRDefault="00BB06F6" w:rsidP="00BB06F6">
            <w:pPr>
              <w:keepNext w:val="0"/>
              <w:suppressAutoHyphens w:val="0"/>
              <w:ind w:left="0"/>
              <w:rPr>
                <w:rFonts w:cs="Calibri"/>
                <w:szCs w:val="24"/>
                <w:lang w:val="en-US" w:eastAsia="en-US"/>
              </w:rPr>
            </w:pPr>
            <w:r w:rsidRPr="00BB06F6">
              <w:rPr>
                <w:rFonts w:cs="Calibri"/>
                <w:szCs w:val="24"/>
                <w:lang w:val="en-US" w:eastAsia="en-US"/>
              </w:rPr>
              <w:t>21/00939/FUL</w:t>
            </w:r>
          </w:p>
        </w:tc>
        <w:tc>
          <w:tcPr>
            <w:tcW w:w="1708" w:type="dxa"/>
            <w:gridSpan w:val="2"/>
            <w:tcBorders>
              <w:top w:val="single" w:sz="4" w:space="0" w:color="auto"/>
              <w:left w:val="nil"/>
              <w:bottom w:val="single" w:sz="4" w:space="0" w:color="auto"/>
              <w:right w:val="single" w:sz="4" w:space="0" w:color="auto"/>
            </w:tcBorders>
            <w:shd w:val="clear" w:color="auto" w:fill="auto"/>
            <w:hideMark/>
          </w:tcPr>
          <w:p w14:paraId="5E3B6A0F" w14:textId="77777777" w:rsidR="00BB06F6" w:rsidRPr="00BB06F6" w:rsidRDefault="00BB06F6" w:rsidP="00BB06F6">
            <w:pPr>
              <w:keepNext w:val="0"/>
              <w:suppressAutoHyphens w:val="0"/>
              <w:ind w:left="0"/>
              <w:rPr>
                <w:rFonts w:cs="Calibri"/>
                <w:szCs w:val="24"/>
                <w:lang w:val="en-US" w:eastAsia="en-US"/>
              </w:rPr>
            </w:pPr>
            <w:r w:rsidRPr="00BB06F6">
              <w:rPr>
                <w:rFonts w:cs="Calibri"/>
                <w:szCs w:val="24"/>
                <w:lang w:val="en-US" w:eastAsia="en-US"/>
              </w:rPr>
              <w:t>94 Bondgate</w:t>
            </w:r>
          </w:p>
        </w:tc>
        <w:tc>
          <w:tcPr>
            <w:tcW w:w="2976" w:type="dxa"/>
            <w:tcBorders>
              <w:top w:val="single" w:sz="4" w:space="0" w:color="auto"/>
              <w:left w:val="nil"/>
              <w:bottom w:val="single" w:sz="4" w:space="0" w:color="auto"/>
              <w:right w:val="single" w:sz="4" w:space="0" w:color="auto"/>
            </w:tcBorders>
            <w:shd w:val="clear" w:color="auto" w:fill="auto"/>
            <w:hideMark/>
          </w:tcPr>
          <w:p w14:paraId="2860B2F8" w14:textId="66752163" w:rsidR="00BB06F6" w:rsidRPr="00BB06F6" w:rsidRDefault="00BB06F6" w:rsidP="00BB06F6">
            <w:pPr>
              <w:keepNext w:val="0"/>
              <w:suppressAutoHyphens w:val="0"/>
              <w:ind w:left="0"/>
              <w:rPr>
                <w:rFonts w:cs="Calibri"/>
                <w:szCs w:val="24"/>
                <w:lang w:val="en-US" w:eastAsia="en-US"/>
              </w:rPr>
            </w:pPr>
            <w:r w:rsidRPr="00BB06F6">
              <w:rPr>
                <w:rFonts w:cs="Calibri"/>
                <w:szCs w:val="24"/>
                <w:lang w:val="en-US" w:eastAsia="en-US"/>
              </w:rPr>
              <w:t xml:space="preserve">Chang of use to 4 </w:t>
            </w:r>
            <w:r w:rsidR="00B6683D" w:rsidRPr="00BB06F6">
              <w:rPr>
                <w:rFonts w:cs="Calibri"/>
                <w:szCs w:val="24"/>
                <w:lang w:val="en-US" w:eastAsia="en-US"/>
              </w:rPr>
              <w:t>offices</w:t>
            </w:r>
            <w:r w:rsidRPr="00BB06F6">
              <w:rPr>
                <w:rFonts w:cs="Calibri"/>
                <w:szCs w:val="24"/>
                <w:lang w:val="en-US" w:eastAsia="en-US"/>
              </w:rPr>
              <w:t xml:space="preserve"> (Use Class E)</w:t>
            </w:r>
          </w:p>
        </w:tc>
        <w:tc>
          <w:tcPr>
            <w:tcW w:w="1985" w:type="dxa"/>
            <w:tcBorders>
              <w:top w:val="single" w:sz="4" w:space="0" w:color="auto"/>
              <w:left w:val="nil"/>
              <w:bottom w:val="single" w:sz="4" w:space="0" w:color="auto"/>
              <w:right w:val="nil"/>
            </w:tcBorders>
            <w:shd w:val="clear" w:color="auto" w:fill="auto"/>
            <w:hideMark/>
          </w:tcPr>
          <w:p w14:paraId="20BE8EB1" w14:textId="77777777" w:rsidR="00BB06F6" w:rsidRPr="00BB06F6" w:rsidRDefault="00BB06F6" w:rsidP="00BB06F6">
            <w:pPr>
              <w:keepNext w:val="0"/>
              <w:suppressAutoHyphens w:val="0"/>
              <w:ind w:left="0"/>
              <w:rPr>
                <w:rFonts w:cs="Calibri"/>
                <w:color w:val="000000"/>
                <w:szCs w:val="24"/>
                <w:lang w:val="en-US" w:eastAsia="en-US"/>
              </w:rPr>
            </w:pPr>
            <w:r w:rsidRPr="00BB06F6">
              <w:rPr>
                <w:rFonts w:cs="Calibri"/>
                <w:color w:val="000000"/>
                <w:szCs w:val="24"/>
                <w:lang w:val="en-US" w:eastAsia="en-US"/>
              </w:rPr>
              <w:t>No objection as long as the Conservation Officer is satisfied</w:t>
            </w:r>
          </w:p>
        </w:tc>
        <w:tc>
          <w:tcPr>
            <w:tcW w:w="1576" w:type="dxa"/>
            <w:tcBorders>
              <w:top w:val="single" w:sz="4" w:space="0" w:color="auto"/>
              <w:left w:val="single" w:sz="4" w:space="0" w:color="auto"/>
              <w:bottom w:val="single" w:sz="4" w:space="0" w:color="auto"/>
              <w:right w:val="single" w:sz="4" w:space="0" w:color="auto"/>
            </w:tcBorders>
            <w:shd w:val="clear" w:color="auto" w:fill="auto"/>
            <w:noWrap/>
            <w:hideMark/>
          </w:tcPr>
          <w:p w14:paraId="4974D16D" w14:textId="77777777" w:rsidR="00BB06F6" w:rsidRPr="00BB06F6" w:rsidRDefault="00BB06F6" w:rsidP="00BB06F6">
            <w:pPr>
              <w:keepNext w:val="0"/>
              <w:suppressAutoHyphens w:val="0"/>
              <w:ind w:left="0"/>
              <w:rPr>
                <w:rFonts w:cs="Calibri"/>
                <w:color w:val="000000"/>
                <w:szCs w:val="24"/>
                <w:lang w:val="en-US" w:eastAsia="en-US"/>
              </w:rPr>
            </w:pPr>
            <w:r w:rsidRPr="00BB06F6">
              <w:rPr>
                <w:rFonts w:cs="Calibri"/>
                <w:color w:val="000000"/>
                <w:szCs w:val="24"/>
                <w:lang w:val="en-US" w:eastAsia="en-US"/>
              </w:rPr>
              <w:t>Approved</w:t>
            </w:r>
          </w:p>
        </w:tc>
      </w:tr>
      <w:tr w:rsidR="00BB06F6" w:rsidRPr="00BB06F6" w14:paraId="227C7E0A" w14:textId="77777777" w:rsidTr="00BB06F6">
        <w:trPr>
          <w:trHeight w:val="208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77B4B7" w14:textId="77777777" w:rsidR="00BB06F6" w:rsidRPr="00BB06F6" w:rsidRDefault="00BB06F6" w:rsidP="00BB06F6">
            <w:pPr>
              <w:keepNext w:val="0"/>
              <w:suppressAutoHyphens w:val="0"/>
              <w:ind w:left="0"/>
              <w:rPr>
                <w:rFonts w:cs="Calibri"/>
                <w:color w:val="000000"/>
                <w:szCs w:val="24"/>
                <w:lang w:val="en-US" w:eastAsia="en-US"/>
              </w:rPr>
            </w:pPr>
            <w:r w:rsidRPr="00BB06F6">
              <w:rPr>
                <w:rFonts w:cs="Calibri"/>
                <w:color w:val="000000"/>
                <w:szCs w:val="24"/>
                <w:lang w:val="en-US" w:eastAsia="en-US"/>
              </w:rPr>
              <w:t>APP/G2435/D/21/3278995</w:t>
            </w:r>
          </w:p>
        </w:tc>
        <w:tc>
          <w:tcPr>
            <w:tcW w:w="1701" w:type="dxa"/>
            <w:tcBorders>
              <w:top w:val="single" w:sz="4" w:space="0" w:color="auto"/>
              <w:left w:val="nil"/>
              <w:bottom w:val="single" w:sz="4" w:space="0" w:color="auto"/>
              <w:right w:val="single" w:sz="4" w:space="0" w:color="auto"/>
            </w:tcBorders>
            <w:shd w:val="clear" w:color="auto" w:fill="auto"/>
            <w:hideMark/>
          </w:tcPr>
          <w:p w14:paraId="655CA6F2" w14:textId="77777777" w:rsidR="00BB06F6" w:rsidRPr="00BB06F6" w:rsidRDefault="00BB06F6" w:rsidP="00BB06F6">
            <w:pPr>
              <w:keepNext w:val="0"/>
              <w:suppressAutoHyphens w:val="0"/>
              <w:ind w:left="0"/>
              <w:rPr>
                <w:rFonts w:cs="Calibri"/>
                <w:color w:val="000000"/>
                <w:szCs w:val="24"/>
                <w:lang w:val="en-US" w:eastAsia="en-US"/>
              </w:rPr>
            </w:pPr>
            <w:r w:rsidRPr="00BB06F6">
              <w:rPr>
                <w:rFonts w:cs="Calibri"/>
                <w:color w:val="000000"/>
                <w:szCs w:val="24"/>
                <w:lang w:val="en-US" w:eastAsia="en-US"/>
              </w:rPr>
              <w:t>5 Bentley Road</w:t>
            </w:r>
          </w:p>
        </w:tc>
        <w:tc>
          <w:tcPr>
            <w:tcW w:w="2976" w:type="dxa"/>
            <w:tcBorders>
              <w:top w:val="single" w:sz="4" w:space="0" w:color="auto"/>
              <w:left w:val="nil"/>
              <w:bottom w:val="single" w:sz="4" w:space="0" w:color="auto"/>
              <w:right w:val="single" w:sz="4" w:space="0" w:color="auto"/>
            </w:tcBorders>
            <w:shd w:val="clear" w:color="auto" w:fill="auto"/>
            <w:hideMark/>
          </w:tcPr>
          <w:p w14:paraId="2E7D8348" w14:textId="77777777" w:rsidR="00BB06F6" w:rsidRPr="00BB06F6" w:rsidRDefault="00BB06F6" w:rsidP="00BB06F6">
            <w:pPr>
              <w:keepNext w:val="0"/>
              <w:suppressAutoHyphens w:val="0"/>
              <w:ind w:left="0"/>
              <w:rPr>
                <w:rFonts w:cs="Calibri"/>
                <w:szCs w:val="24"/>
                <w:lang w:val="en-US" w:eastAsia="en-US"/>
              </w:rPr>
            </w:pPr>
            <w:r w:rsidRPr="00BB06F6">
              <w:rPr>
                <w:rFonts w:cs="Calibri"/>
                <w:szCs w:val="24"/>
                <w:lang w:val="en-US" w:eastAsia="en-US"/>
              </w:rPr>
              <w:t>Raise overall roof height to facilitate loft conversion, single storey front extension and 2 no. dormer windows to front roof slope</w:t>
            </w:r>
          </w:p>
        </w:tc>
        <w:tc>
          <w:tcPr>
            <w:tcW w:w="1985" w:type="dxa"/>
            <w:tcBorders>
              <w:top w:val="single" w:sz="4" w:space="0" w:color="auto"/>
              <w:left w:val="nil"/>
              <w:bottom w:val="single" w:sz="4" w:space="0" w:color="auto"/>
              <w:right w:val="single" w:sz="4" w:space="0" w:color="auto"/>
            </w:tcBorders>
            <w:shd w:val="clear" w:color="auto" w:fill="auto"/>
            <w:hideMark/>
          </w:tcPr>
          <w:p w14:paraId="2022342E" w14:textId="77777777" w:rsidR="00BB06F6" w:rsidRPr="00BB06F6" w:rsidRDefault="00BB06F6" w:rsidP="00BB06F6">
            <w:pPr>
              <w:keepNext w:val="0"/>
              <w:suppressAutoHyphens w:val="0"/>
              <w:ind w:left="0"/>
              <w:rPr>
                <w:rFonts w:cs="Calibri"/>
                <w:color w:val="000000"/>
                <w:szCs w:val="24"/>
                <w:lang w:val="en-US" w:eastAsia="en-US"/>
              </w:rPr>
            </w:pPr>
            <w:r w:rsidRPr="00BB06F6">
              <w:rPr>
                <w:rFonts w:cs="Calibri"/>
                <w:color w:val="000000"/>
                <w:szCs w:val="24"/>
                <w:lang w:val="en-US" w:eastAsia="en-US"/>
              </w:rPr>
              <w:t>No objection</w:t>
            </w:r>
          </w:p>
        </w:tc>
        <w:tc>
          <w:tcPr>
            <w:tcW w:w="1576" w:type="dxa"/>
            <w:tcBorders>
              <w:top w:val="single" w:sz="4" w:space="0" w:color="auto"/>
              <w:left w:val="nil"/>
              <w:bottom w:val="single" w:sz="4" w:space="0" w:color="auto"/>
              <w:right w:val="single" w:sz="4" w:space="0" w:color="auto"/>
            </w:tcBorders>
            <w:shd w:val="clear" w:color="auto" w:fill="auto"/>
            <w:hideMark/>
          </w:tcPr>
          <w:p w14:paraId="5B388613" w14:textId="77777777" w:rsidR="00BB06F6" w:rsidRPr="00BB06F6" w:rsidRDefault="00BB06F6" w:rsidP="00BB06F6">
            <w:pPr>
              <w:keepNext w:val="0"/>
              <w:suppressAutoHyphens w:val="0"/>
              <w:ind w:left="0"/>
              <w:rPr>
                <w:rFonts w:cs="Calibri"/>
                <w:color w:val="000000"/>
                <w:szCs w:val="24"/>
                <w:lang w:val="en-US" w:eastAsia="en-US"/>
              </w:rPr>
            </w:pPr>
            <w:r w:rsidRPr="00BB06F6">
              <w:rPr>
                <w:rFonts w:cs="Calibri"/>
                <w:color w:val="000000"/>
                <w:szCs w:val="24"/>
                <w:lang w:val="en-US" w:eastAsia="en-US"/>
              </w:rPr>
              <w:t>Dismissed</w:t>
            </w:r>
          </w:p>
        </w:tc>
      </w:tr>
    </w:tbl>
    <w:p w14:paraId="751A1A50" w14:textId="136F3733" w:rsidR="0041652A" w:rsidRDefault="0041652A" w:rsidP="00056A7D">
      <w:pPr>
        <w:pStyle w:val="Heading3"/>
        <w:keepNext w:val="0"/>
        <w:widowControl w:val="0"/>
        <w:suppressAutoHyphens w:val="0"/>
        <w:contextualSpacing/>
      </w:pPr>
    </w:p>
    <w:p w14:paraId="2CA54FEF" w14:textId="5CF84456" w:rsidR="00056A7D" w:rsidRDefault="00056A7D" w:rsidP="00056A7D">
      <w:pPr>
        <w:keepNext w:val="0"/>
        <w:widowControl w:val="0"/>
        <w:suppressAutoHyphens w:val="0"/>
        <w:contextualSpacing/>
      </w:pPr>
    </w:p>
    <w:p w14:paraId="3B628024" w14:textId="4CDACA4E" w:rsidR="00056A7D" w:rsidRDefault="00056A7D" w:rsidP="00056A7D">
      <w:pPr>
        <w:keepNext w:val="0"/>
        <w:widowControl w:val="0"/>
        <w:suppressAutoHyphens w:val="0"/>
        <w:contextualSpacing/>
      </w:pPr>
    </w:p>
    <w:p w14:paraId="008FFB64" w14:textId="2EABD1C5" w:rsidR="00056A7D" w:rsidRDefault="00056A7D" w:rsidP="00056A7D">
      <w:pPr>
        <w:keepNext w:val="0"/>
        <w:widowControl w:val="0"/>
        <w:suppressAutoHyphens w:val="0"/>
        <w:contextualSpacing/>
      </w:pPr>
    </w:p>
    <w:p w14:paraId="109B2D04" w14:textId="2C1AA525" w:rsidR="00056A7D" w:rsidRDefault="00056A7D" w:rsidP="00056A7D">
      <w:pPr>
        <w:keepNext w:val="0"/>
        <w:widowControl w:val="0"/>
        <w:suppressAutoHyphens w:val="0"/>
        <w:contextualSpacing/>
      </w:pPr>
    </w:p>
    <w:p w14:paraId="153E3E7E" w14:textId="0FF032E4" w:rsidR="00056A7D" w:rsidRDefault="00056A7D" w:rsidP="00056A7D">
      <w:pPr>
        <w:keepNext w:val="0"/>
        <w:widowControl w:val="0"/>
        <w:suppressAutoHyphens w:val="0"/>
        <w:contextualSpacing/>
      </w:pPr>
    </w:p>
    <w:p w14:paraId="0CDD1F1F" w14:textId="19FFB2A1" w:rsidR="00056A7D" w:rsidRDefault="00056A7D" w:rsidP="00056A7D">
      <w:pPr>
        <w:keepNext w:val="0"/>
        <w:widowControl w:val="0"/>
        <w:suppressAutoHyphens w:val="0"/>
        <w:contextualSpacing/>
      </w:pPr>
    </w:p>
    <w:p w14:paraId="01749BD4" w14:textId="718ABADD" w:rsidR="00056A7D" w:rsidRDefault="00056A7D" w:rsidP="00056A7D">
      <w:pPr>
        <w:keepNext w:val="0"/>
        <w:widowControl w:val="0"/>
        <w:suppressAutoHyphens w:val="0"/>
        <w:contextualSpacing/>
      </w:pPr>
    </w:p>
    <w:p w14:paraId="722FA43C" w14:textId="28BC8DCE" w:rsidR="00056A7D" w:rsidRDefault="00056A7D" w:rsidP="00056A7D">
      <w:pPr>
        <w:keepNext w:val="0"/>
        <w:widowControl w:val="0"/>
        <w:suppressAutoHyphens w:val="0"/>
        <w:contextualSpacing/>
      </w:pPr>
    </w:p>
    <w:p w14:paraId="6498E2FD" w14:textId="5848E4DE" w:rsidR="00056A7D" w:rsidRDefault="00056A7D" w:rsidP="00056A7D">
      <w:pPr>
        <w:keepNext w:val="0"/>
        <w:widowControl w:val="0"/>
        <w:suppressAutoHyphens w:val="0"/>
        <w:contextualSpacing/>
      </w:pPr>
    </w:p>
    <w:p w14:paraId="7F80F422" w14:textId="77777777" w:rsidR="00056A7D" w:rsidRPr="00056A7D" w:rsidRDefault="00056A7D" w:rsidP="00056A7D">
      <w:pPr>
        <w:keepNext w:val="0"/>
        <w:widowControl w:val="0"/>
        <w:suppressAutoHyphens w:val="0"/>
        <w:contextualSpacing/>
      </w:pPr>
    </w:p>
    <w:p w14:paraId="1EC366F8" w14:textId="4E721684" w:rsidR="00BB06F6" w:rsidRPr="00BB06F6" w:rsidRDefault="00BB06F6" w:rsidP="00056A7D">
      <w:pPr>
        <w:pStyle w:val="ListParagraph"/>
        <w:widowControl w:val="0"/>
        <w:numPr>
          <w:ilvl w:val="0"/>
          <w:numId w:val="3"/>
        </w:numPr>
        <w:rPr>
          <w:rFonts w:ascii="Verdana" w:hAnsi="Verdana"/>
          <w:szCs w:val="24"/>
        </w:rPr>
      </w:pPr>
      <w:r w:rsidRPr="00BB06F6">
        <w:rPr>
          <w:rFonts w:ascii="Verdana" w:hAnsi="Verdana"/>
          <w:szCs w:val="24"/>
        </w:rPr>
        <w:lastRenderedPageBreak/>
        <w:t xml:space="preserve">To receive information regarding appeals </w:t>
      </w:r>
    </w:p>
    <w:tbl>
      <w:tblPr>
        <w:tblW w:w="10485" w:type="dxa"/>
        <w:tblLook w:val="04A0" w:firstRow="1" w:lastRow="0" w:firstColumn="1" w:lastColumn="0" w:noHBand="0" w:noVBand="1"/>
      </w:tblPr>
      <w:tblGrid>
        <w:gridCol w:w="2480"/>
        <w:gridCol w:w="2498"/>
        <w:gridCol w:w="2260"/>
        <w:gridCol w:w="3247"/>
      </w:tblGrid>
      <w:tr w:rsidR="00BB06F6" w:rsidRPr="00030D14" w14:paraId="4EA4E100" w14:textId="77777777" w:rsidTr="00D02E61">
        <w:trPr>
          <w:trHeight w:val="5390"/>
        </w:trPr>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4B471CFA" w14:textId="77777777" w:rsidR="00BB06F6" w:rsidRDefault="00BB06F6" w:rsidP="00056A7D">
            <w:pPr>
              <w:keepNext w:val="0"/>
              <w:widowControl w:val="0"/>
              <w:suppressAutoHyphens w:val="0"/>
              <w:ind w:left="34"/>
              <w:contextualSpacing/>
              <w:rPr>
                <w:rFonts w:cs="Calibri"/>
                <w:szCs w:val="24"/>
                <w:lang w:val="en-US" w:eastAsia="en-US"/>
              </w:rPr>
            </w:pPr>
            <w:r w:rsidRPr="00030D14">
              <w:rPr>
                <w:rFonts w:cs="Calibri"/>
                <w:szCs w:val="24"/>
                <w:lang w:val="en-US" w:eastAsia="en-US"/>
              </w:rPr>
              <w:t>APP/G2435/W/21/</w:t>
            </w:r>
          </w:p>
          <w:p w14:paraId="022F6FB3" w14:textId="77777777" w:rsidR="00BB06F6" w:rsidRPr="00030D14" w:rsidRDefault="00BB06F6" w:rsidP="00056A7D">
            <w:pPr>
              <w:keepNext w:val="0"/>
              <w:widowControl w:val="0"/>
              <w:suppressAutoHyphens w:val="0"/>
              <w:ind w:left="34"/>
              <w:contextualSpacing/>
              <w:rPr>
                <w:rFonts w:cs="Calibri"/>
                <w:szCs w:val="24"/>
                <w:lang w:val="en-US" w:eastAsia="en-US"/>
              </w:rPr>
            </w:pPr>
            <w:r w:rsidRPr="00030D14">
              <w:rPr>
                <w:rFonts w:cs="Calibri"/>
                <w:szCs w:val="24"/>
                <w:lang w:val="en-US" w:eastAsia="en-US"/>
              </w:rPr>
              <w:t>3283016</w:t>
            </w:r>
          </w:p>
        </w:tc>
        <w:tc>
          <w:tcPr>
            <w:tcW w:w="2512" w:type="dxa"/>
            <w:tcBorders>
              <w:top w:val="single" w:sz="4" w:space="0" w:color="auto"/>
              <w:left w:val="nil"/>
              <w:bottom w:val="single" w:sz="4" w:space="0" w:color="auto"/>
              <w:right w:val="single" w:sz="4" w:space="0" w:color="auto"/>
            </w:tcBorders>
            <w:shd w:val="clear" w:color="auto" w:fill="auto"/>
            <w:hideMark/>
          </w:tcPr>
          <w:p w14:paraId="70DCE770" w14:textId="77777777" w:rsidR="00BB06F6" w:rsidRPr="00030D14" w:rsidRDefault="00BB06F6" w:rsidP="00056A7D">
            <w:pPr>
              <w:keepNext w:val="0"/>
              <w:widowControl w:val="0"/>
              <w:suppressAutoHyphens w:val="0"/>
              <w:ind w:left="-6"/>
              <w:contextualSpacing/>
              <w:rPr>
                <w:rFonts w:cs="Calibri"/>
                <w:szCs w:val="24"/>
                <w:lang w:val="en-US" w:eastAsia="en-US"/>
              </w:rPr>
            </w:pPr>
            <w:r w:rsidRPr="00030D14">
              <w:rPr>
                <w:rFonts w:cs="Calibri"/>
                <w:szCs w:val="24"/>
                <w:lang w:val="en-US" w:eastAsia="en-US"/>
              </w:rPr>
              <w:t>7 Garden Crescent</w:t>
            </w:r>
          </w:p>
        </w:tc>
        <w:tc>
          <w:tcPr>
            <w:tcW w:w="2271" w:type="dxa"/>
            <w:tcBorders>
              <w:top w:val="single" w:sz="4" w:space="0" w:color="auto"/>
              <w:left w:val="nil"/>
              <w:bottom w:val="single" w:sz="4" w:space="0" w:color="auto"/>
              <w:right w:val="single" w:sz="4" w:space="0" w:color="auto"/>
            </w:tcBorders>
            <w:shd w:val="clear" w:color="auto" w:fill="auto"/>
            <w:hideMark/>
          </w:tcPr>
          <w:p w14:paraId="65A7A37B" w14:textId="77777777" w:rsidR="00BB06F6" w:rsidRPr="00030D14" w:rsidRDefault="00BB06F6" w:rsidP="00056A7D">
            <w:pPr>
              <w:keepNext w:val="0"/>
              <w:widowControl w:val="0"/>
              <w:suppressAutoHyphens w:val="0"/>
              <w:ind w:left="-49" w:hanging="41"/>
              <w:contextualSpacing/>
              <w:rPr>
                <w:rFonts w:cs="Calibri"/>
                <w:szCs w:val="24"/>
                <w:lang w:val="en-US" w:eastAsia="en-US"/>
              </w:rPr>
            </w:pPr>
            <w:r w:rsidRPr="00030D14">
              <w:rPr>
                <w:rFonts w:cs="Calibri"/>
                <w:szCs w:val="24"/>
                <w:lang w:val="en-US" w:eastAsia="en-US"/>
              </w:rPr>
              <w:t>Erection of bungalow (outline - access only)</w:t>
            </w:r>
          </w:p>
        </w:tc>
        <w:tc>
          <w:tcPr>
            <w:tcW w:w="3257" w:type="dxa"/>
            <w:tcBorders>
              <w:top w:val="single" w:sz="4" w:space="0" w:color="auto"/>
              <w:left w:val="nil"/>
              <w:bottom w:val="single" w:sz="4" w:space="0" w:color="auto"/>
              <w:right w:val="single" w:sz="4" w:space="0" w:color="auto"/>
            </w:tcBorders>
            <w:shd w:val="clear" w:color="auto" w:fill="auto"/>
            <w:hideMark/>
          </w:tcPr>
          <w:p w14:paraId="6B3796E6" w14:textId="381BDCC7" w:rsidR="00BB06F6" w:rsidRPr="00030D14" w:rsidRDefault="00BB06F6" w:rsidP="00056A7D">
            <w:pPr>
              <w:keepNext w:val="0"/>
              <w:widowControl w:val="0"/>
              <w:suppressAutoHyphens w:val="0"/>
              <w:ind w:left="15"/>
              <w:contextualSpacing/>
              <w:rPr>
                <w:rFonts w:cs="Calibri"/>
                <w:szCs w:val="24"/>
                <w:lang w:val="en-US" w:eastAsia="en-US"/>
              </w:rPr>
            </w:pPr>
            <w:r w:rsidRPr="00030D14">
              <w:rPr>
                <w:rFonts w:cs="Calibri"/>
                <w:szCs w:val="24"/>
                <w:lang w:val="en-US" w:eastAsia="en-US"/>
              </w:rPr>
              <w:t>OBJECT as per previous applications 15/00145/OUT and 20/00881/OUT. The application does not meet the criteria/guidelines of Policy D1 of North West Leicestershire Local Plan or sections 122, 127 and 130 of NPPF as it detracts rather than improves the character of the locality.  This is the third planning application relating to this land and refused appeals.</w:t>
            </w:r>
          </w:p>
        </w:tc>
      </w:tr>
    </w:tbl>
    <w:p w14:paraId="3FD0F968" w14:textId="77777777" w:rsidR="0041652A" w:rsidRDefault="0041652A" w:rsidP="00500D87">
      <w:pPr>
        <w:pStyle w:val="Heading3"/>
      </w:pPr>
    </w:p>
    <w:p w14:paraId="4EFCE8D1" w14:textId="6C9210A0" w:rsidR="00A60900" w:rsidRDefault="00A9666A" w:rsidP="00500D87">
      <w:pPr>
        <w:pStyle w:val="Heading3"/>
      </w:pPr>
      <w:r>
        <w:t>04</w:t>
      </w:r>
      <w:r w:rsidR="006C533D">
        <w:t>8</w:t>
      </w:r>
      <w:r w:rsidR="00AB1C96">
        <w:t>/2</w:t>
      </w:r>
      <w:r w:rsidR="006C533D">
        <w:t>2</w:t>
      </w:r>
      <w:r w:rsidR="00AB1C96">
        <w:t xml:space="preserve"> AMENTITIES COMMITTEE</w:t>
      </w:r>
    </w:p>
    <w:p w14:paraId="7AF26F89" w14:textId="77777777" w:rsidR="006263BB" w:rsidRDefault="006263BB" w:rsidP="00056A7D">
      <w:pPr>
        <w:pStyle w:val="ListParagraph"/>
        <w:numPr>
          <w:ilvl w:val="0"/>
          <w:numId w:val="9"/>
        </w:numPr>
        <w:rPr>
          <w:rFonts w:ascii="Verdana" w:hAnsi="Verdana"/>
          <w:szCs w:val="24"/>
        </w:rPr>
      </w:pPr>
      <w:r>
        <w:rPr>
          <w:rFonts w:ascii="Verdana" w:hAnsi="Verdana"/>
          <w:szCs w:val="24"/>
        </w:rPr>
        <w:t>Queens Platinum event – Update report.</w:t>
      </w:r>
    </w:p>
    <w:p w14:paraId="41ADCCF6" w14:textId="77777777" w:rsidR="006263BB" w:rsidRDefault="006263BB" w:rsidP="00056A7D">
      <w:pPr>
        <w:pStyle w:val="ListParagraph"/>
        <w:numPr>
          <w:ilvl w:val="0"/>
          <w:numId w:val="9"/>
        </w:numPr>
        <w:rPr>
          <w:rFonts w:ascii="Verdana" w:hAnsi="Verdana"/>
          <w:szCs w:val="24"/>
        </w:rPr>
      </w:pPr>
      <w:r>
        <w:rPr>
          <w:rFonts w:ascii="Verdana" w:hAnsi="Verdana"/>
          <w:szCs w:val="24"/>
        </w:rPr>
        <w:t>Queens Platinum – “Tea Party” in conjunction with Friday Group – Update report.</w:t>
      </w:r>
    </w:p>
    <w:p w14:paraId="439CCC50" w14:textId="77777777" w:rsidR="006263BB" w:rsidRDefault="006263BB" w:rsidP="00056A7D">
      <w:pPr>
        <w:pStyle w:val="ListParagraph"/>
        <w:numPr>
          <w:ilvl w:val="0"/>
          <w:numId w:val="9"/>
        </w:numPr>
        <w:rPr>
          <w:rFonts w:ascii="Verdana" w:hAnsi="Verdana"/>
          <w:szCs w:val="24"/>
        </w:rPr>
      </w:pPr>
      <w:r>
        <w:rPr>
          <w:rFonts w:ascii="Verdana" w:hAnsi="Verdana"/>
          <w:szCs w:val="24"/>
        </w:rPr>
        <w:t>Queens Platinum – Discussions around a possible remembrance gift for children.</w:t>
      </w:r>
    </w:p>
    <w:p w14:paraId="7156F5D2" w14:textId="77777777" w:rsidR="006263BB" w:rsidRDefault="006263BB" w:rsidP="00056A7D">
      <w:pPr>
        <w:pStyle w:val="ListParagraph"/>
        <w:numPr>
          <w:ilvl w:val="0"/>
          <w:numId w:val="9"/>
        </w:numPr>
        <w:rPr>
          <w:rFonts w:ascii="Verdana" w:hAnsi="Verdana"/>
          <w:szCs w:val="24"/>
        </w:rPr>
      </w:pPr>
      <w:r>
        <w:rPr>
          <w:rFonts w:ascii="Verdana" w:hAnsi="Verdana"/>
          <w:szCs w:val="24"/>
        </w:rPr>
        <w:t xml:space="preserve">Events – To purchase signs and cones instead of hiring due to the increased costs of hiring.  </w:t>
      </w:r>
    </w:p>
    <w:p w14:paraId="4712434E" w14:textId="47553B27" w:rsidR="00BB06F6" w:rsidRDefault="00BB06F6" w:rsidP="00F55925">
      <w:pPr>
        <w:pStyle w:val="ListParagraph"/>
        <w:ind w:left="426"/>
        <w:rPr>
          <w:rFonts w:ascii="Verdana" w:hAnsi="Verdana"/>
          <w:szCs w:val="24"/>
        </w:rPr>
      </w:pPr>
      <w:r>
        <w:rPr>
          <w:rFonts w:ascii="Verdana" w:hAnsi="Verdana"/>
          <w:b/>
          <w:bCs/>
          <w:szCs w:val="24"/>
        </w:rPr>
        <w:t xml:space="preserve">RESOLVED:  </w:t>
      </w:r>
      <w:r>
        <w:rPr>
          <w:rFonts w:ascii="Verdana" w:hAnsi="Verdana"/>
          <w:szCs w:val="24"/>
        </w:rPr>
        <w:t xml:space="preserve">To defer these items to the next Full Council due to illness of the Chairman of the Committee.  </w:t>
      </w:r>
    </w:p>
    <w:p w14:paraId="436B946C" w14:textId="464102B9" w:rsidR="00AB1C96" w:rsidRPr="00BB06F6" w:rsidRDefault="00BB06F6" w:rsidP="00F55925">
      <w:pPr>
        <w:pStyle w:val="ListParagraph"/>
        <w:ind w:left="426"/>
        <w:rPr>
          <w:rFonts w:ascii="Verdana" w:hAnsi="Verdana"/>
          <w:szCs w:val="24"/>
        </w:rPr>
      </w:pPr>
      <w:r>
        <w:rPr>
          <w:rFonts w:ascii="Verdana" w:hAnsi="Verdana"/>
          <w:szCs w:val="24"/>
        </w:rPr>
        <w:t xml:space="preserve"> </w:t>
      </w:r>
    </w:p>
    <w:p w14:paraId="1129D325" w14:textId="59A8F49E" w:rsidR="00AB1C96" w:rsidRDefault="00AB1C96" w:rsidP="00AB1C96">
      <w:pPr>
        <w:pStyle w:val="Heading3"/>
      </w:pPr>
      <w:r>
        <w:t>0</w:t>
      </w:r>
      <w:r w:rsidR="00573261">
        <w:t>4</w:t>
      </w:r>
      <w:r w:rsidR="006C533D">
        <w:t>9</w:t>
      </w:r>
      <w:r>
        <w:t>/2</w:t>
      </w:r>
      <w:r w:rsidR="00DB4736">
        <w:t>2</w:t>
      </w:r>
      <w:r>
        <w:t xml:space="preserve"> RECREATION COMMITTEE</w:t>
      </w:r>
    </w:p>
    <w:bookmarkEnd w:id="0"/>
    <w:bookmarkEnd w:id="1"/>
    <w:bookmarkEnd w:id="2"/>
    <w:p w14:paraId="7A26A7CC" w14:textId="77777777" w:rsidR="006C533D" w:rsidRDefault="006C533D" w:rsidP="00056A7D">
      <w:pPr>
        <w:pStyle w:val="ListParagraph"/>
        <w:numPr>
          <w:ilvl w:val="0"/>
          <w:numId w:val="4"/>
        </w:numPr>
        <w:spacing w:after="200" w:line="276" w:lineRule="auto"/>
        <w:rPr>
          <w:rFonts w:ascii="Verdana" w:hAnsi="Verdana"/>
          <w:szCs w:val="24"/>
        </w:rPr>
      </w:pPr>
      <w:r w:rsidRPr="004562C4">
        <w:rPr>
          <w:rFonts w:ascii="Verdana" w:hAnsi="Verdana"/>
          <w:szCs w:val="24"/>
        </w:rPr>
        <w:t>Moira Dale – Planning approved plans for councillors’ information.  Update on progress, and the next stages.</w:t>
      </w:r>
    </w:p>
    <w:p w14:paraId="380031A0" w14:textId="77777777" w:rsidR="006C533D" w:rsidRPr="00A26E4B" w:rsidRDefault="006C533D" w:rsidP="006C533D">
      <w:pPr>
        <w:pStyle w:val="ListParagraph"/>
        <w:ind w:left="1080"/>
        <w:rPr>
          <w:rFonts w:ascii="Verdana" w:hAnsi="Verdana"/>
          <w:szCs w:val="24"/>
        </w:rPr>
      </w:pPr>
      <w:r w:rsidRPr="00A26E4B">
        <w:rPr>
          <w:rFonts w:ascii="Verdana" w:hAnsi="Verdana"/>
          <w:szCs w:val="24"/>
        </w:rPr>
        <w:t xml:space="preserve">The plans have been developed through consultation with the users of the facilities.  A structural surveyor has examined the facility and how the two parts are joined, and has concluded, that there are no major issues.  Details documents are being drawn up to allow the tender process to proceed.  Amendments have been made to the plans to remove the urinals from the changing rooms, to allow them to be multi-use facilities.  This was after consultation with Sport England and Football Foundation as part of the planning process.  From the pavilion, it is now proposed to have only 2 doors opening on to the viewing terrace, so that these can be fully opening doors.   </w:t>
      </w:r>
    </w:p>
    <w:p w14:paraId="7A7C8BFB" w14:textId="77777777" w:rsidR="006C533D" w:rsidRPr="00A26E4B" w:rsidRDefault="006C533D" w:rsidP="006C533D">
      <w:pPr>
        <w:pStyle w:val="ListParagraph"/>
        <w:ind w:left="1080"/>
        <w:rPr>
          <w:rFonts w:ascii="Verdana" w:hAnsi="Verdana"/>
          <w:szCs w:val="24"/>
        </w:rPr>
      </w:pPr>
      <w:r w:rsidRPr="00A26E4B">
        <w:rPr>
          <w:rFonts w:ascii="Verdana" w:hAnsi="Verdana"/>
          <w:szCs w:val="24"/>
        </w:rPr>
        <w:t xml:space="preserve">As part of the Mechanicals and Electricals report, conversations have been had about the viability of have photo-voltaic panels; the outcome of this possibility versus the costs is awaited.   </w:t>
      </w:r>
    </w:p>
    <w:p w14:paraId="7C920FCC" w14:textId="190EEDDC" w:rsidR="006C533D" w:rsidRDefault="006C533D" w:rsidP="006C533D">
      <w:pPr>
        <w:pStyle w:val="ListParagraph"/>
        <w:ind w:left="1080"/>
        <w:rPr>
          <w:rFonts w:ascii="Verdana" w:hAnsi="Verdana"/>
          <w:szCs w:val="24"/>
        </w:rPr>
      </w:pPr>
      <w:r w:rsidRPr="00A26E4B">
        <w:rPr>
          <w:rFonts w:ascii="Verdana" w:hAnsi="Verdana"/>
          <w:szCs w:val="24"/>
        </w:rPr>
        <w:t xml:space="preserve">Discussions need to be held with the existing users, to try and work a timeline of work to be incorporated into the programme of works at the tender stage.  The works are likely to be 24 weeks duration and </w:t>
      </w:r>
      <w:r w:rsidRPr="00A26E4B">
        <w:rPr>
          <w:rFonts w:ascii="Verdana" w:hAnsi="Verdana"/>
          <w:szCs w:val="24"/>
        </w:rPr>
        <w:lastRenderedPageBreak/>
        <w:t xml:space="preserve">will be awarded through a JCT Turnkey Contract, the same as that used for the Community Hub project.  </w:t>
      </w:r>
      <w:r w:rsidRPr="00A26E4B">
        <w:rPr>
          <w:rFonts w:ascii="Verdana" w:hAnsi="Verdana"/>
          <w:b/>
          <w:szCs w:val="24"/>
        </w:rPr>
        <w:t xml:space="preserve">RESOLVED:  </w:t>
      </w:r>
      <w:r w:rsidRPr="00A26E4B">
        <w:rPr>
          <w:rFonts w:ascii="Verdana" w:hAnsi="Verdana"/>
          <w:bCs/>
          <w:szCs w:val="24"/>
        </w:rPr>
        <w:t>To review and accept the plans as sent out to all councillors, as per the approved planning application</w:t>
      </w:r>
      <w:r w:rsidR="00F8106D">
        <w:rPr>
          <w:rFonts w:ascii="Verdana" w:hAnsi="Verdana"/>
          <w:bCs/>
          <w:szCs w:val="24"/>
        </w:rPr>
        <w:t>,</w:t>
      </w:r>
      <w:r w:rsidRPr="00A26E4B">
        <w:rPr>
          <w:rFonts w:ascii="Verdana" w:hAnsi="Verdana"/>
          <w:bCs/>
          <w:szCs w:val="24"/>
        </w:rPr>
        <w:t xml:space="preserve"> with the amendment to the access doors on to the viewing terrace, being reduced from three to two.  </w:t>
      </w:r>
      <w:r w:rsidRPr="00A26E4B">
        <w:rPr>
          <w:rFonts w:ascii="Verdana" w:hAnsi="Verdana"/>
          <w:szCs w:val="24"/>
        </w:rPr>
        <w:t xml:space="preserve"> </w:t>
      </w:r>
    </w:p>
    <w:p w14:paraId="1713199E" w14:textId="51D53D00" w:rsidR="006C533D" w:rsidRPr="00A26E4B" w:rsidRDefault="006C533D" w:rsidP="006C533D">
      <w:pPr>
        <w:pStyle w:val="ListParagraph"/>
        <w:ind w:left="1080"/>
        <w:rPr>
          <w:rFonts w:ascii="Verdana" w:hAnsi="Verdana"/>
          <w:szCs w:val="24"/>
        </w:rPr>
      </w:pPr>
      <w:r w:rsidRPr="00A26E4B">
        <w:rPr>
          <w:rFonts w:ascii="Verdana" w:hAnsi="Verdana"/>
          <w:szCs w:val="24"/>
        </w:rPr>
        <w:t xml:space="preserve">    </w:t>
      </w:r>
    </w:p>
    <w:p w14:paraId="52CA7892" w14:textId="77777777" w:rsidR="006C533D" w:rsidRDefault="006C533D" w:rsidP="00056A7D">
      <w:pPr>
        <w:keepNext w:val="0"/>
        <w:numPr>
          <w:ilvl w:val="0"/>
          <w:numId w:val="4"/>
        </w:numPr>
        <w:suppressAutoHyphens w:val="0"/>
        <w:contextualSpacing/>
        <w:rPr>
          <w:szCs w:val="24"/>
        </w:rPr>
      </w:pPr>
      <w:r w:rsidRPr="004562C4">
        <w:rPr>
          <w:szCs w:val="24"/>
        </w:rPr>
        <w:t>Footpath L57</w:t>
      </w:r>
      <w:r>
        <w:rPr>
          <w:szCs w:val="24"/>
        </w:rPr>
        <w:t>, across Moira Dale playing field</w:t>
      </w:r>
      <w:r w:rsidRPr="004562C4">
        <w:rPr>
          <w:szCs w:val="24"/>
        </w:rPr>
        <w:t xml:space="preserve"> – Update report.</w:t>
      </w:r>
    </w:p>
    <w:p w14:paraId="3C805F64" w14:textId="77777777" w:rsidR="006C533D" w:rsidRDefault="006C533D" w:rsidP="006C533D">
      <w:pPr>
        <w:keepNext w:val="0"/>
        <w:suppressAutoHyphens w:val="0"/>
        <w:ind w:left="1080"/>
        <w:contextualSpacing/>
        <w:rPr>
          <w:szCs w:val="24"/>
        </w:rPr>
      </w:pPr>
      <w:r>
        <w:rPr>
          <w:szCs w:val="24"/>
        </w:rPr>
        <w:t xml:space="preserve">This is work proposed as part of the Development Consent Order as part of the SEGRO development planning permission.  </w:t>
      </w:r>
    </w:p>
    <w:p w14:paraId="23D85DD1"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 xml:space="preserve">The proposed surfaced width of 2.5 metres being offset 0.75m from the fence / hedge to allow space for the hedge to grow and the reduce the need for you to constantly trim the hedge. </w:t>
      </w:r>
    </w:p>
    <w:p w14:paraId="3E93D046"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 xml:space="preserve">The football pitch closet to the path is proposed to be moved back approximately in line with the far pitch so the path needs to be pulled in as far as possible at the eastern end. This will require the removal of vegetation and levelling of land. </w:t>
      </w:r>
    </w:p>
    <w:p w14:paraId="47A9F3DB"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 xml:space="preserve">The existing bench to be removed. </w:t>
      </w:r>
    </w:p>
    <w:p w14:paraId="5DFCFE03"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 xml:space="preserve">A K-frame barriers to be installed at both boundaries to the land. The existing access gate will remain. </w:t>
      </w:r>
    </w:p>
    <w:p w14:paraId="4DA990AE"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 xml:space="preserve">The existing bins to be relocated to a suitable location to be discussed further. </w:t>
      </w:r>
    </w:p>
    <w:p w14:paraId="7D204A02"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 xml:space="preserve">The surfacing at the vehicle access gate will be wider and will run to the pedestrian gate into the school grounds. </w:t>
      </w:r>
    </w:p>
    <w:p w14:paraId="5AC43705" w14:textId="77777777" w:rsidR="006C533D" w:rsidRPr="00922F4D" w:rsidRDefault="006C533D" w:rsidP="00056A7D">
      <w:pPr>
        <w:pStyle w:val="ListParagraph"/>
        <w:numPr>
          <w:ilvl w:val="0"/>
          <w:numId w:val="5"/>
        </w:numPr>
        <w:contextualSpacing w:val="0"/>
        <w:rPr>
          <w:rFonts w:ascii="Verdana" w:hAnsi="Verdana"/>
          <w:szCs w:val="24"/>
        </w:rPr>
      </w:pPr>
      <w:r w:rsidRPr="00922F4D">
        <w:rPr>
          <w:rFonts w:ascii="Verdana" w:hAnsi="Verdana"/>
          <w:szCs w:val="24"/>
        </w:rPr>
        <w:t>The existing garage access to the park from Moira Dale will be surfaced over its full width (subject to funds).</w:t>
      </w:r>
    </w:p>
    <w:p w14:paraId="347FA43E" w14:textId="77777777" w:rsidR="006C533D" w:rsidRPr="00922F4D" w:rsidRDefault="006C533D" w:rsidP="006C533D">
      <w:pPr>
        <w:pStyle w:val="ListParagraph"/>
        <w:ind w:left="1134"/>
        <w:contextualSpacing w:val="0"/>
        <w:rPr>
          <w:rFonts w:ascii="Verdana" w:hAnsi="Verdana"/>
          <w:szCs w:val="24"/>
        </w:rPr>
      </w:pPr>
      <w:r w:rsidRPr="00922F4D">
        <w:rPr>
          <w:rFonts w:ascii="Verdana" w:hAnsi="Verdana"/>
          <w:b/>
          <w:bCs/>
          <w:szCs w:val="24"/>
        </w:rPr>
        <w:t>RESOLVED:</w:t>
      </w:r>
      <w:r w:rsidRPr="00922F4D">
        <w:rPr>
          <w:rFonts w:ascii="Verdana" w:hAnsi="Verdana"/>
          <w:szCs w:val="24"/>
        </w:rPr>
        <w:t xml:space="preserve">  To review and accept the conditions and works as detailed above from the LCC, and to request confirmation that the K barrier will be disabled friendly, but also stop motor bikes from accessing the area.  Also, ask that the Parish Council works with the </w:t>
      </w:r>
      <w:r>
        <w:rPr>
          <w:rFonts w:ascii="Verdana" w:hAnsi="Verdana"/>
          <w:szCs w:val="24"/>
        </w:rPr>
        <w:t>contractor</w:t>
      </w:r>
      <w:r w:rsidRPr="00922F4D">
        <w:rPr>
          <w:rFonts w:ascii="Verdana" w:hAnsi="Verdana"/>
          <w:szCs w:val="24"/>
        </w:rPr>
        <w:t xml:space="preserve"> and LCC, when works are being undertaken</w:t>
      </w:r>
      <w:r>
        <w:rPr>
          <w:rFonts w:ascii="Verdana" w:hAnsi="Verdana"/>
          <w:szCs w:val="24"/>
        </w:rPr>
        <w:t>,</w:t>
      </w:r>
      <w:r w:rsidRPr="00922F4D">
        <w:rPr>
          <w:rFonts w:ascii="Verdana" w:hAnsi="Verdana"/>
          <w:szCs w:val="24"/>
        </w:rPr>
        <w:t xml:space="preserve"> to utilise any soil available on site to level off any areas on the football pitches and improving the play surface.</w:t>
      </w:r>
      <w:r>
        <w:rPr>
          <w:rFonts w:ascii="Verdana" w:hAnsi="Verdana"/>
          <w:szCs w:val="24"/>
        </w:rPr>
        <w:t xml:space="preserve">  The Parish Council will work with the contractor and LCC to agree a suitable time to undertake the work, bearing in mind ground conditions and users.  </w:t>
      </w:r>
    </w:p>
    <w:p w14:paraId="1FCCA7CE" w14:textId="77777777" w:rsidR="006C533D" w:rsidRPr="004562C4" w:rsidRDefault="006C533D" w:rsidP="006C533D">
      <w:pPr>
        <w:pStyle w:val="ListParagraph"/>
        <w:ind w:left="1800"/>
        <w:contextualSpacing w:val="0"/>
        <w:rPr>
          <w:rFonts w:ascii="Verdana" w:hAnsi="Verdana"/>
          <w:color w:val="FF0000"/>
          <w:szCs w:val="24"/>
        </w:rPr>
      </w:pPr>
    </w:p>
    <w:p w14:paraId="094E560B" w14:textId="77777777" w:rsidR="006C533D" w:rsidRDefault="006C533D" w:rsidP="00056A7D">
      <w:pPr>
        <w:keepNext w:val="0"/>
        <w:numPr>
          <w:ilvl w:val="0"/>
          <w:numId w:val="4"/>
        </w:numPr>
        <w:suppressAutoHyphens w:val="0"/>
        <w:contextualSpacing/>
        <w:rPr>
          <w:szCs w:val="24"/>
        </w:rPr>
      </w:pPr>
      <w:r w:rsidRPr="004562C4">
        <w:rPr>
          <w:szCs w:val="24"/>
        </w:rPr>
        <w:t xml:space="preserve">3G – Discussions with college, NWLDC and Football Foundation – Update report.  </w:t>
      </w:r>
    </w:p>
    <w:p w14:paraId="1D478D0F" w14:textId="77777777" w:rsidR="006C533D" w:rsidRPr="00922F4D" w:rsidRDefault="006C533D" w:rsidP="006C533D">
      <w:pPr>
        <w:keepNext w:val="0"/>
        <w:suppressAutoHyphens w:val="0"/>
        <w:ind w:left="1080"/>
        <w:contextualSpacing/>
        <w:rPr>
          <w:szCs w:val="24"/>
        </w:rPr>
      </w:pPr>
      <w:r w:rsidRPr="00922F4D">
        <w:rPr>
          <w:szCs w:val="24"/>
        </w:rPr>
        <w:t>Discussions are still ongoing with all parties.  There are a number of questions that need answers to, before bringing this back to the Parish Council to discuss financial proposals as part of the approved Business Plan.  These include ownership and management responsibilities, costs, location, loss of income for the Parish Council, etc.  One of the other changes is the transition of the College from a single academy to that of part of a multi academy – East Midlands Education Trust (EMET), and with this comes the ability to access capital funds from different sources.  The college has had initial dicussions with EMET, who are in the process of setting the capital fund priorities for the next month.  Once there is a confirmation of the priorities, the College will be in a position to potentially progress this with the help and support of EMET.</w:t>
      </w:r>
    </w:p>
    <w:p w14:paraId="5CFB409B" w14:textId="77777777" w:rsidR="006C533D" w:rsidRDefault="006C533D" w:rsidP="006C533D">
      <w:pPr>
        <w:keepNext w:val="0"/>
        <w:suppressAutoHyphens w:val="0"/>
        <w:ind w:left="1080"/>
        <w:contextualSpacing/>
        <w:rPr>
          <w:szCs w:val="24"/>
        </w:rPr>
      </w:pPr>
      <w:r w:rsidRPr="00922F4D">
        <w:rPr>
          <w:b/>
          <w:bCs/>
          <w:szCs w:val="24"/>
        </w:rPr>
        <w:t>RESOLVED:</w:t>
      </w:r>
      <w:r w:rsidRPr="00922F4D">
        <w:rPr>
          <w:szCs w:val="24"/>
        </w:rPr>
        <w:t xml:space="preserve"> To receive the information. </w:t>
      </w:r>
    </w:p>
    <w:p w14:paraId="2DEA5114" w14:textId="77777777" w:rsidR="006C533D" w:rsidRPr="00922F4D" w:rsidRDefault="006C533D" w:rsidP="006C533D">
      <w:pPr>
        <w:keepNext w:val="0"/>
        <w:suppressAutoHyphens w:val="0"/>
        <w:ind w:left="1080"/>
        <w:contextualSpacing/>
        <w:rPr>
          <w:szCs w:val="24"/>
        </w:rPr>
      </w:pPr>
      <w:r w:rsidRPr="00B45953">
        <w:rPr>
          <w:szCs w:val="24"/>
        </w:rPr>
        <w:lastRenderedPageBreak/>
        <w:t>Discussion took place regarding possible other sources of funding.</w:t>
      </w:r>
      <w:r>
        <w:rPr>
          <w:szCs w:val="24"/>
        </w:rPr>
        <w:t xml:space="preserve">  </w:t>
      </w:r>
      <w:r>
        <w:rPr>
          <w:b/>
          <w:bCs/>
          <w:szCs w:val="24"/>
        </w:rPr>
        <w:t xml:space="preserve">RESOLVED:  </w:t>
      </w:r>
      <w:r>
        <w:rPr>
          <w:szCs w:val="24"/>
        </w:rPr>
        <w:t xml:space="preserve">Cllr K Shatford to let the Clerk have contact details for Melbourne Sports, as they had been successful in applying for a number of different grants to fund their project.  </w:t>
      </w:r>
      <w:r w:rsidRPr="00922F4D">
        <w:rPr>
          <w:szCs w:val="24"/>
        </w:rPr>
        <w:t xml:space="preserve">       </w:t>
      </w:r>
    </w:p>
    <w:p w14:paraId="11352CC8" w14:textId="77777777" w:rsidR="006C533D" w:rsidRPr="004562C4" w:rsidRDefault="006C533D" w:rsidP="006C533D">
      <w:pPr>
        <w:keepNext w:val="0"/>
        <w:suppressAutoHyphens w:val="0"/>
        <w:ind w:left="1080"/>
        <w:contextualSpacing/>
        <w:rPr>
          <w:color w:val="FF0000"/>
          <w:szCs w:val="24"/>
        </w:rPr>
      </w:pPr>
    </w:p>
    <w:p w14:paraId="4003B731" w14:textId="77777777" w:rsidR="006C533D" w:rsidRDefault="006C533D" w:rsidP="00056A7D">
      <w:pPr>
        <w:keepNext w:val="0"/>
        <w:numPr>
          <w:ilvl w:val="0"/>
          <w:numId w:val="4"/>
        </w:numPr>
        <w:suppressAutoHyphens w:val="0"/>
        <w:contextualSpacing/>
        <w:rPr>
          <w:szCs w:val="24"/>
        </w:rPr>
      </w:pPr>
      <w:r w:rsidRPr="004562C4">
        <w:rPr>
          <w:szCs w:val="24"/>
        </w:rPr>
        <w:t xml:space="preserve">Park Lane development – Open spaces – Update report.  </w:t>
      </w:r>
    </w:p>
    <w:p w14:paraId="6997B807" w14:textId="77777777" w:rsidR="006C533D" w:rsidRPr="00922F4D" w:rsidRDefault="006C533D" w:rsidP="00056A7D">
      <w:pPr>
        <w:pStyle w:val="ListParagraph"/>
        <w:numPr>
          <w:ilvl w:val="0"/>
          <w:numId w:val="6"/>
        </w:numPr>
        <w:spacing w:after="200" w:line="276" w:lineRule="auto"/>
        <w:rPr>
          <w:rFonts w:ascii="Verdana" w:hAnsi="Verdana"/>
          <w:b/>
          <w:bCs/>
          <w:szCs w:val="24"/>
        </w:rPr>
      </w:pPr>
      <w:r w:rsidRPr="00922F4D">
        <w:rPr>
          <w:rFonts w:ascii="Verdana" w:hAnsi="Verdana"/>
          <w:b/>
          <w:bCs/>
          <w:szCs w:val="24"/>
        </w:rPr>
        <w:t>POS</w:t>
      </w:r>
    </w:p>
    <w:p w14:paraId="7C7BCD97" w14:textId="77777777" w:rsidR="006C533D" w:rsidRPr="00922F4D" w:rsidRDefault="006C533D" w:rsidP="006C533D">
      <w:pPr>
        <w:pStyle w:val="ListParagraph"/>
        <w:ind w:left="1800"/>
        <w:rPr>
          <w:rFonts w:ascii="Verdana" w:hAnsi="Verdana"/>
          <w:szCs w:val="24"/>
        </w:rPr>
      </w:pPr>
      <w:r w:rsidRPr="00922F4D">
        <w:rPr>
          <w:rFonts w:ascii="Verdana" w:hAnsi="Verdana"/>
          <w:szCs w:val="24"/>
        </w:rPr>
        <w:t xml:space="preserve">In terms of timescales for laying out POS, they are still some way off completing these areas, and consider they will not be done until 2023.  Maintenance of these areas needs to be planned for inclusion in future budgets.  They will have to maintain it for a period of 12 months prior to transferring the areas to the Parish Council.  A realistic time frame for maintenance by the Parish Council is 2024/25.  </w:t>
      </w:r>
    </w:p>
    <w:p w14:paraId="348B0D05" w14:textId="77777777" w:rsidR="006C533D" w:rsidRPr="00922F4D" w:rsidRDefault="006C533D" w:rsidP="00056A7D">
      <w:pPr>
        <w:pStyle w:val="ListParagraph"/>
        <w:numPr>
          <w:ilvl w:val="0"/>
          <w:numId w:val="6"/>
        </w:numPr>
        <w:spacing w:after="200" w:line="276" w:lineRule="auto"/>
        <w:rPr>
          <w:rFonts w:ascii="Verdana" w:hAnsi="Verdana"/>
          <w:szCs w:val="24"/>
        </w:rPr>
      </w:pPr>
      <w:r w:rsidRPr="00922F4D">
        <w:rPr>
          <w:rFonts w:ascii="Verdana" w:hAnsi="Verdana"/>
          <w:b/>
          <w:bCs/>
          <w:szCs w:val="24"/>
        </w:rPr>
        <w:t>Vehicular Access and Parking Area within the Village Park</w:t>
      </w:r>
    </w:p>
    <w:p w14:paraId="557F59B3" w14:textId="77777777" w:rsidR="006C533D" w:rsidRPr="00922F4D" w:rsidRDefault="006C533D" w:rsidP="006C533D">
      <w:pPr>
        <w:pStyle w:val="ListParagraph"/>
        <w:ind w:left="1843"/>
        <w:rPr>
          <w:rFonts w:ascii="Verdana" w:hAnsi="Verdana"/>
          <w:szCs w:val="24"/>
        </w:rPr>
      </w:pPr>
      <w:r w:rsidRPr="00922F4D">
        <w:rPr>
          <w:rFonts w:ascii="Verdana" w:hAnsi="Verdana"/>
          <w:szCs w:val="24"/>
        </w:rPr>
        <w:t xml:space="preserve">This matter has been discussed with the Development Consortium, and whilst it may be feasible it is not a requirement under the Outline Planning Permission.  The approved masterplan for this area clearly shows a playing pitch within the ‘Village Park’ area, but this does not include ancillary facilities to that playing pitch, including a car park, and neither does it show a vehicular connection, only a pedestrian connection. In this regard, they have no obligation under the Outline Planning Permission to provide such a facility.   Furthermore, the cost for such has not been accounted for and this is a big consideration for the Consortium.  </w:t>
      </w:r>
    </w:p>
    <w:p w14:paraId="11A0FC8D" w14:textId="77777777" w:rsidR="006C533D" w:rsidRPr="00922F4D" w:rsidRDefault="006C533D" w:rsidP="006C533D">
      <w:pPr>
        <w:pStyle w:val="ListParagraph"/>
        <w:ind w:left="1843"/>
        <w:rPr>
          <w:rFonts w:ascii="Verdana" w:hAnsi="Verdana"/>
          <w:szCs w:val="24"/>
        </w:rPr>
      </w:pPr>
      <w:r w:rsidRPr="00922F4D">
        <w:rPr>
          <w:rFonts w:ascii="Verdana" w:hAnsi="Verdana"/>
          <w:szCs w:val="24"/>
        </w:rPr>
        <w:t>Parish Council to request that the grading of the area nearest to eh vehicle entrance is done in such a way to allow parking for up to 30 cars, flat/not planted so that the Parish Council has the option to make this in the car park at the appropriate time.</w:t>
      </w:r>
    </w:p>
    <w:p w14:paraId="68055C80" w14:textId="77777777" w:rsidR="006C533D" w:rsidRPr="00922F4D" w:rsidRDefault="006C533D" w:rsidP="00056A7D">
      <w:pPr>
        <w:pStyle w:val="ListParagraph"/>
        <w:numPr>
          <w:ilvl w:val="0"/>
          <w:numId w:val="6"/>
        </w:numPr>
        <w:spacing w:after="200" w:line="276" w:lineRule="auto"/>
        <w:rPr>
          <w:rFonts w:ascii="Verdana" w:hAnsi="Verdana"/>
          <w:b/>
          <w:bCs/>
          <w:szCs w:val="24"/>
        </w:rPr>
      </w:pPr>
      <w:r w:rsidRPr="00922F4D">
        <w:rPr>
          <w:rFonts w:ascii="Verdana" w:hAnsi="Verdana"/>
          <w:b/>
          <w:bCs/>
          <w:szCs w:val="24"/>
        </w:rPr>
        <w:t>Section 106</w:t>
      </w:r>
    </w:p>
    <w:p w14:paraId="30BA8BF1" w14:textId="77777777" w:rsidR="006C533D" w:rsidRPr="00922F4D" w:rsidRDefault="006C533D" w:rsidP="006C533D">
      <w:pPr>
        <w:pStyle w:val="ListParagraph"/>
        <w:ind w:left="1800"/>
        <w:rPr>
          <w:rFonts w:ascii="Verdana" w:hAnsi="Verdana"/>
          <w:szCs w:val="24"/>
        </w:rPr>
      </w:pPr>
      <w:r w:rsidRPr="00922F4D">
        <w:rPr>
          <w:rFonts w:ascii="Verdana" w:hAnsi="Verdana"/>
          <w:szCs w:val="24"/>
        </w:rPr>
        <w:t xml:space="preserve">It has been confirmed that trigger point of 200 occupied dwellings has been met, therefore the Consortium businesses will be invoiced for their appropriate portion of what is owed.  </w:t>
      </w:r>
    </w:p>
    <w:p w14:paraId="7F977689" w14:textId="2833DCC0" w:rsidR="006C533D" w:rsidRDefault="006C533D" w:rsidP="006C533D">
      <w:pPr>
        <w:pStyle w:val="ListParagraph"/>
        <w:ind w:left="1134"/>
        <w:rPr>
          <w:rFonts w:ascii="Verdana" w:hAnsi="Verdana"/>
          <w:szCs w:val="24"/>
        </w:rPr>
      </w:pPr>
      <w:r w:rsidRPr="00922F4D">
        <w:rPr>
          <w:rFonts w:ascii="Verdana" w:hAnsi="Verdana"/>
          <w:b/>
          <w:bCs/>
          <w:szCs w:val="24"/>
        </w:rPr>
        <w:t>RESOLVED:</w:t>
      </w:r>
      <w:r w:rsidRPr="00922F4D">
        <w:rPr>
          <w:rFonts w:ascii="Verdana" w:hAnsi="Verdana"/>
          <w:szCs w:val="24"/>
        </w:rPr>
        <w:t xml:space="preserve">  To review and accept the proposals from the developer, but to request that an area near to the access gate on the open space, is levelled and left tree free, for possible future creation of a car parking area by the Parish Council.</w:t>
      </w:r>
    </w:p>
    <w:p w14:paraId="68A88644" w14:textId="77777777" w:rsidR="006C533D" w:rsidRPr="00922F4D" w:rsidRDefault="006C533D" w:rsidP="006C533D">
      <w:pPr>
        <w:pStyle w:val="ListParagraph"/>
        <w:ind w:left="1134"/>
        <w:rPr>
          <w:rFonts w:ascii="Verdana" w:hAnsi="Verdana"/>
          <w:b/>
          <w:bCs/>
          <w:szCs w:val="24"/>
        </w:rPr>
      </w:pPr>
    </w:p>
    <w:p w14:paraId="70AB6BBD" w14:textId="77777777" w:rsidR="006C533D" w:rsidRDefault="006C533D" w:rsidP="00056A7D">
      <w:pPr>
        <w:keepNext w:val="0"/>
        <w:numPr>
          <w:ilvl w:val="0"/>
          <w:numId w:val="4"/>
        </w:numPr>
        <w:suppressAutoHyphens w:val="0"/>
        <w:contextualSpacing/>
        <w:rPr>
          <w:szCs w:val="24"/>
        </w:rPr>
      </w:pPr>
      <w:r w:rsidRPr="004562C4">
        <w:rPr>
          <w:szCs w:val="24"/>
        </w:rPr>
        <w:t>College – Use of pitches</w:t>
      </w:r>
      <w:r>
        <w:rPr>
          <w:szCs w:val="24"/>
        </w:rPr>
        <w:t xml:space="preserve"> and academy transfer</w:t>
      </w:r>
      <w:r w:rsidRPr="004562C4">
        <w:rPr>
          <w:szCs w:val="24"/>
        </w:rPr>
        <w:t xml:space="preserve"> – Update report.</w:t>
      </w:r>
      <w:r>
        <w:rPr>
          <w:szCs w:val="24"/>
        </w:rPr>
        <w:t xml:space="preserve">  </w:t>
      </w:r>
    </w:p>
    <w:p w14:paraId="7B51292B" w14:textId="77777777" w:rsidR="006C533D" w:rsidRPr="008B61DE" w:rsidRDefault="006C533D" w:rsidP="006C533D">
      <w:pPr>
        <w:keepNext w:val="0"/>
        <w:suppressAutoHyphens w:val="0"/>
        <w:ind w:left="1080"/>
        <w:contextualSpacing/>
        <w:rPr>
          <w:szCs w:val="24"/>
        </w:rPr>
      </w:pPr>
      <w:r w:rsidRPr="008B61DE">
        <w:rPr>
          <w:szCs w:val="24"/>
        </w:rPr>
        <w:t>College to update on academy transfer</w:t>
      </w:r>
    </w:p>
    <w:p w14:paraId="73A54C08" w14:textId="77777777" w:rsidR="006C533D" w:rsidRPr="00B45953" w:rsidRDefault="006C533D" w:rsidP="00056A7D">
      <w:pPr>
        <w:pStyle w:val="ListParagraph"/>
        <w:numPr>
          <w:ilvl w:val="0"/>
          <w:numId w:val="8"/>
        </w:numPr>
        <w:spacing w:after="200" w:line="276" w:lineRule="auto"/>
        <w:rPr>
          <w:rFonts w:ascii="Verdana" w:hAnsi="Verdana"/>
          <w:szCs w:val="24"/>
        </w:rPr>
      </w:pPr>
      <w:r w:rsidRPr="00B45953">
        <w:rPr>
          <w:rFonts w:ascii="Verdana" w:hAnsi="Verdana"/>
          <w:szCs w:val="24"/>
        </w:rPr>
        <w:t xml:space="preserve">The transition to the multi academy – East Midlands Education Trust (EMET) has now concluded.  The is little difference for the pupils and teachers, however, there are some changes to background staff, with the finances and HR being centralised through the main Trust offices.  </w:t>
      </w:r>
    </w:p>
    <w:p w14:paraId="2762C106" w14:textId="77777777" w:rsidR="006C533D" w:rsidRPr="00B45953" w:rsidRDefault="006C533D" w:rsidP="00056A7D">
      <w:pPr>
        <w:pStyle w:val="ListParagraph"/>
        <w:numPr>
          <w:ilvl w:val="0"/>
          <w:numId w:val="8"/>
        </w:numPr>
        <w:spacing w:after="200" w:line="276" w:lineRule="auto"/>
        <w:rPr>
          <w:rFonts w:ascii="Verdana" w:hAnsi="Verdana"/>
          <w:szCs w:val="24"/>
        </w:rPr>
      </w:pPr>
      <w:r w:rsidRPr="00B45953">
        <w:rPr>
          <w:rFonts w:ascii="Verdana" w:hAnsi="Verdana"/>
          <w:szCs w:val="24"/>
        </w:rPr>
        <w:t xml:space="preserve">The Parish Council will continue to liaise through its known contacts as previously.  </w:t>
      </w:r>
    </w:p>
    <w:p w14:paraId="1293CF3C" w14:textId="77777777" w:rsidR="006C533D" w:rsidRPr="00B45953" w:rsidRDefault="006C533D" w:rsidP="00056A7D">
      <w:pPr>
        <w:pStyle w:val="ListParagraph"/>
        <w:numPr>
          <w:ilvl w:val="0"/>
          <w:numId w:val="8"/>
        </w:numPr>
        <w:spacing w:after="200" w:line="276" w:lineRule="auto"/>
        <w:rPr>
          <w:rFonts w:ascii="Verdana" w:hAnsi="Verdana"/>
          <w:szCs w:val="24"/>
        </w:rPr>
      </w:pPr>
      <w:r w:rsidRPr="00B45953">
        <w:rPr>
          <w:rFonts w:ascii="Verdana" w:hAnsi="Verdana"/>
          <w:szCs w:val="24"/>
        </w:rPr>
        <w:lastRenderedPageBreak/>
        <w:t>Plans are progressing to the car park to improve pedestrian safety and increase capacity for parking.  The main gates will be via an automated gate, similar to many other schools.</w:t>
      </w:r>
    </w:p>
    <w:p w14:paraId="4B81F249" w14:textId="77777777" w:rsidR="006C533D" w:rsidRPr="00B45953" w:rsidRDefault="006C533D" w:rsidP="00056A7D">
      <w:pPr>
        <w:pStyle w:val="ListParagraph"/>
        <w:numPr>
          <w:ilvl w:val="0"/>
          <w:numId w:val="8"/>
        </w:numPr>
        <w:spacing w:after="200" w:line="276" w:lineRule="auto"/>
        <w:rPr>
          <w:rFonts w:ascii="Verdana" w:hAnsi="Verdana"/>
          <w:szCs w:val="24"/>
        </w:rPr>
      </w:pPr>
      <w:r w:rsidRPr="00B45953">
        <w:rPr>
          <w:rFonts w:ascii="Verdana" w:hAnsi="Verdana"/>
          <w:szCs w:val="24"/>
        </w:rPr>
        <w:t>Works to provide additional classrooms are still in the planning stage.  This is a modular build for 4 classrooms.  Further plans to develop an area to the front of the school will be coming forward as part of a second phase.</w:t>
      </w:r>
    </w:p>
    <w:p w14:paraId="5338AAEB" w14:textId="77777777" w:rsidR="006C533D" w:rsidRPr="00B45953" w:rsidRDefault="006C533D" w:rsidP="00056A7D">
      <w:pPr>
        <w:pStyle w:val="ListParagraph"/>
        <w:numPr>
          <w:ilvl w:val="0"/>
          <w:numId w:val="8"/>
        </w:numPr>
        <w:spacing w:after="200" w:line="276" w:lineRule="auto"/>
        <w:rPr>
          <w:rFonts w:ascii="Verdana" w:hAnsi="Verdana"/>
          <w:szCs w:val="24"/>
        </w:rPr>
      </w:pPr>
      <w:r w:rsidRPr="00B45953">
        <w:rPr>
          <w:rFonts w:ascii="Verdana" w:hAnsi="Verdana"/>
          <w:szCs w:val="24"/>
        </w:rPr>
        <w:t>Access to funds for capital projects is improved with the transition to EMET.</w:t>
      </w:r>
    </w:p>
    <w:p w14:paraId="4001CF64" w14:textId="61D89D4E" w:rsidR="006C533D" w:rsidRDefault="006C533D" w:rsidP="006C533D">
      <w:pPr>
        <w:pStyle w:val="ListParagraph"/>
        <w:ind w:left="1134"/>
        <w:rPr>
          <w:rFonts w:ascii="Verdana" w:hAnsi="Verdana"/>
          <w:bCs/>
          <w:szCs w:val="24"/>
        </w:rPr>
      </w:pPr>
      <w:r w:rsidRPr="00B45953">
        <w:rPr>
          <w:rFonts w:ascii="Verdana" w:hAnsi="Verdana"/>
          <w:b/>
          <w:bCs/>
          <w:szCs w:val="24"/>
        </w:rPr>
        <w:t xml:space="preserve">RESOLVED: </w:t>
      </w:r>
      <w:r w:rsidRPr="00B45953">
        <w:rPr>
          <w:rFonts w:ascii="Verdana" w:hAnsi="Verdana"/>
          <w:bCs/>
          <w:szCs w:val="24"/>
        </w:rPr>
        <w:t xml:space="preserve">To receive the information. </w:t>
      </w:r>
    </w:p>
    <w:p w14:paraId="4E17A84E" w14:textId="77777777" w:rsidR="006C533D" w:rsidRPr="00B45953" w:rsidRDefault="006C533D" w:rsidP="006C533D">
      <w:pPr>
        <w:pStyle w:val="ListParagraph"/>
        <w:ind w:left="1134"/>
        <w:rPr>
          <w:rFonts w:ascii="Verdana" w:hAnsi="Verdana"/>
          <w:bCs/>
          <w:szCs w:val="24"/>
        </w:rPr>
      </w:pPr>
    </w:p>
    <w:p w14:paraId="207DF6E3" w14:textId="24396B55" w:rsidR="006C533D" w:rsidRPr="00B45953" w:rsidRDefault="006C533D" w:rsidP="00056A7D">
      <w:pPr>
        <w:pStyle w:val="ListParagraph"/>
        <w:numPr>
          <w:ilvl w:val="0"/>
          <w:numId w:val="4"/>
        </w:numPr>
        <w:spacing w:after="200" w:line="276" w:lineRule="auto"/>
        <w:rPr>
          <w:rFonts w:ascii="Verdana" w:hAnsi="Verdana"/>
          <w:szCs w:val="24"/>
        </w:rPr>
      </w:pPr>
      <w:r w:rsidRPr="00B45953">
        <w:rPr>
          <w:rFonts w:ascii="Verdana" w:hAnsi="Verdana"/>
          <w:szCs w:val="24"/>
        </w:rPr>
        <w:t>Community use of football pitches</w:t>
      </w:r>
    </w:p>
    <w:p w14:paraId="1B7527DA" w14:textId="77777777" w:rsidR="006C533D" w:rsidRPr="00B45953" w:rsidRDefault="006C533D" w:rsidP="00056A7D">
      <w:pPr>
        <w:pStyle w:val="ListParagraph"/>
        <w:numPr>
          <w:ilvl w:val="0"/>
          <w:numId w:val="7"/>
        </w:numPr>
        <w:spacing w:after="200" w:line="276" w:lineRule="auto"/>
        <w:rPr>
          <w:rFonts w:ascii="Verdana" w:hAnsi="Verdana"/>
          <w:szCs w:val="24"/>
        </w:rPr>
      </w:pPr>
      <w:r w:rsidRPr="00B45953">
        <w:rPr>
          <w:rFonts w:ascii="Verdana" w:hAnsi="Verdana"/>
          <w:szCs w:val="24"/>
        </w:rPr>
        <w:t xml:space="preserve">Moles are causing issues on the pitches, making one of them unplayable.  The College are going to obtain the services of a mole-man again, to try and resolve this issue. </w:t>
      </w:r>
    </w:p>
    <w:p w14:paraId="66C37BE5" w14:textId="77777777" w:rsidR="006C533D" w:rsidRDefault="006C533D" w:rsidP="006C533D">
      <w:pPr>
        <w:pStyle w:val="ListParagraph"/>
        <w:ind w:left="1276"/>
        <w:rPr>
          <w:rFonts w:ascii="Verdana" w:hAnsi="Verdana"/>
          <w:bCs/>
          <w:szCs w:val="24"/>
        </w:rPr>
      </w:pPr>
      <w:r w:rsidRPr="00B45953">
        <w:rPr>
          <w:rFonts w:ascii="Verdana" w:hAnsi="Verdana"/>
          <w:b/>
          <w:bCs/>
          <w:szCs w:val="24"/>
        </w:rPr>
        <w:t xml:space="preserve">RESOLVED:  </w:t>
      </w:r>
      <w:r w:rsidRPr="00B45953">
        <w:rPr>
          <w:rFonts w:ascii="Verdana" w:hAnsi="Verdana"/>
          <w:bCs/>
          <w:szCs w:val="24"/>
        </w:rPr>
        <w:t>College to undertake mole works and advise the Parish Council when this has been done to allow additional repair works to the pitches to be undertaken.</w:t>
      </w:r>
    </w:p>
    <w:p w14:paraId="78869150" w14:textId="0134EF0D" w:rsidR="006C533D" w:rsidRPr="00B45953" w:rsidRDefault="006C533D" w:rsidP="006C533D">
      <w:pPr>
        <w:pStyle w:val="ListParagraph"/>
        <w:ind w:left="1276"/>
        <w:rPr>
          <w:rFonts w:ascii="Verdana" w:hAnsi="Verdana"/>
          <w:szCs w:val="24"/>
        </w:rPr>
      </w:pPr>
      <w:r w:rsidRPr="00B45953">
        <w:rPr>
          <w:rFonts w:ascii="Verdana" w:hAnsi="Verdana"/>
          <w:bCs/>
          <w:szCs w:val="24"/>
        </w:rPr>
        <w:t xml:space="preserve">  </w:t>
      </w:r>
      <w:r w:rsidRPr="00B45953">
        <w:rPr>
          <w:rFonts w:ascii="Verdana" w:hAnsi="Verdana"/>
          <w:szCs w:val="24"/>
        </w:rPr>
        <w:t xml:space="preserve"> </w:t>
      </w:r>
    </w:p>
    <w:p w14:paraId="5D818FF7" w14:textId="77777777" w:rsidR="006C533D" w:rsidRPr="00080365" w:rsidRDefault="006C533D" w:rsidP="00056A7D">
      <w:pPr>
        <w:pStyle w:val="ListParagraph"/>
        <w:numPr>
          <w:ilvl w:val="0"/>
          <w:numId w:val="7"/>
        </w:numPr>
        <w:spacing w:after="200" w:line="276" w:lineRule="auto"/>
        <w:rPr>
          <w:rFonts w:ascii="Verdana" w:hAnsi="Verdana"/>
          <w:szCs w:val="24"/>
        </w:rPr>
      </w:pPr>
      <w:r w:rsidRPr="00080365">
        <w:rPr>
          <w:rFonts w:ascii="Verdana" w:hAnsi="Verdana"/>
          <w:szCs w:val="24"/>
        </w:rPr>
        <w:t>Maintenance undertaken and still to be done by LCFC.  There is still some programmed work to be undertaken to improve the condition of the pitches.  Until the mole situation has improved, this cannot take place.</w:t>
      </w:r>
    </w:p>
    <w:p w14:paraId="43BD4C72" w14:textId="77777777" w:rsidR="006C533D" w:rsidRDefault="006C533D" w:rsidP="006C533D">
      <w:pPr>
        <w:pStyle w:val="ListParagraph"/>
        <w:ind w:left="1134"/>
        <w:rPr>
          <w:rFonts w:ascii="Verdana" w:hAnsi="Verdana"/>
          <w:b/>
          <w:bCs/>
          <w:szCs w:val="24"/>
        </w:rPr>
      </w:pPr>
      <w:r w:rsidRPr="00080365">
        <w:rPr>
          <w:rFonts w:ascii="Verdana" w:hAnsi="Verdana"/>
          <w:b/>
          <w:bCs/>
          <w:szCs w:val="24"/>
        </w:rPr>
        <w:t xml:space="preserve">RESOLVED:  </w:t>
      </w:r>
      <w:r w:rsidRPr="00080365">
        <w:rPr>
          <w:rFonts w:ascii="Verdana" w:hAnsi="Verdana"/>
          <w:szCs w:val="24"/>
        </w:rPr>
        <w:t>Further works, as part of the approved plan will be undertaken once the mole situation has been improved.</w:t>
      </w:r>
      <w:r w:rsidRPr="00080365">
        <w:rPr>
          <w:rFonts w:ascii="Verdana" w:hAnsi="Verdana"/>
          <w:b/>
          <w:bCs/>
          <w:szCs w:val="24"/>
        </w:rPr>
        <w:t xml:space="preserve">  </w:t>
      </w:r>
    </w:p>
    <w:p w14:paraId="4E7CD1C5" w14:textId="7474E68B" w:rsidR="006C533D" w:rsidRPr="00080365" w:rsidRDefault="006C533D" w:rsidP="006C533D">
      <w:pPr>
        <w:pStyle w:val="ListParagraph"/>
        <w:ind w:left="1134"/>
        <w:rPr>
          <w:rFonts w:ascii="Verdana" w:hAnsi="Verdana"/>
          <w:szCs w:val="24"/>
        </w:rPr>
      </w:pPr>
      <w:r w:rsidRPr="00080365">
        <w:rPr>
          <w:rFonts w:ascii="Verdana" w:hAnsi="Verdana"/>
          <w:szCs w:val="24"/>
        </w:rPr>
        <w:t xml:space="preserve">  </w:t>
      </w:r>
    </w:p>
    <w:p w14:paraId="0A4718A3" w14:textId="77777777" w:rsidR="006C533D" w:rsidRDefault="006C533D" w:rsidP="00056A7D">
      <w:pPr>
        <w:pStyle w:val="ListParagraph"/>
        <w:numPr>
          <w:ilvl w:val="0"/>
          <w:numId w:val="7"/>
        </w:numPr>
        <w:spacing w:after="200" w:line="276" w:lineRule="auto"/>
        <w:rPr>
          <w:rFonts w:ascii="Verdana" w:hAnsi="Verdana"/>
          <w:szCs w:val="24"/>
        </w:rPr>
      </w:pPr>
      <w:r w:rsidRPr="00080365">
        <w:rPr>
          <w:rFonts w:ascii="Verdana" w:hAnsi="Verdana"/>
          <w:szCs w:val="24"/>
        </w:rPr>
        <w:t xml:space="preserve">In terms of general maintenance, the College will continue to arrange this.  The Parish Council are to advise them of the mowing standards (levels of grass) so that the pitches are FA standard in mown condition.  </w:t>
      </w:r>
      <w:r w:rsidRPr="00080365">
        <w:rPr>
          <w:rFonts w:ascii="Verdana" w:hAnsi="Verdana"/>
          <w:b/>
          <w:bCs/>
          <w:szCs w:val="24"/>
        </w:rPr>
        <w:t xml:space="preserve">RESOLVED:  </w:t>
      </w:r>
      <w:r w:rsidRPr="00080365">
        <w:rPr>
          <w:rFonts w:ascii="Verdana" w:hAnsi="Verdana"/>
          <w:szCs w:val="24"/>
        </w:rPr>
        <w:t xml:space="preserve"> To receive the information. </w:t>
      </w:r>
    </w:p>
    <w:p w14:paraId="258840A5" w14:textId="502A8542" w:rsidR="006C533D" w:rsidRPr="00080365" w:rsidRDefault="006C533D" w:rsidP="006C533D">
      <w:pPr>
        <w:pStyle w:val="ListParagraph"/>
        <w:spacing w:after="200" w:line="276" w:lineRule="auto"/>
        <w:ind w:left="1931"/>
        <w:rPr>
          <w:rFonts w:ascii="Verdana" w:hAnsi="Verdana"/>
          <w:szCs w:val="24"/>
        </w:rPr>
      </w:pPr>
      <w:r w:rsidRPr="00080365">
        <w:rPr>
          <w:rFonts w:ascii="Verdana" w:hAnsi="Verdana"/>
          <w:szCs w:val="24"/>
        </w:rPr>
        <w:t xml:space="preserve">   </w:t>
      </w:r>
    </w:p>
    <w:p w14:paraId="5A9AA73E" w14:textId="77777777" w:rsidR="006C533D" w:rsidRDefault="006C533D" w:rsidP="00056A7D">
      <w:pPr>
        <w:pStyle w:val="ListParagraph"/>
        <w:numPr>
          <w:ilvl w:val="0"/>
          <w:numId w:val="7"/>
        </w:numPr>
        <w:spacing w:after="200" w:line="276" w:lineRule="auto"/>
        <w:rPr>
          <w:rFonts w:ascii="Verdana" w:hAnsi="Verdana"/>
          <w:szCs w:val="24"/>
        </w:rPr>
      </w:pPr>
      <w:r w:rsidRPr="00080365">
        <w:rPr>
          <w:rFonts w:ascii="Verdana" w:hAnsi="Verdana"/>
          <w:szCs w:val="24"/>
        </w:rPr>
        <w:t xml:space="preserve">Marking of the pitches will be a joint initiative, with Ulyett working with the College contractor.  </w:t>
      </w:r>
      <w:r w:rsidRPr="00080365">
        <w:rPr>
          <w:rFonts w:ascii="Verdana" w:hAnsi="Verdana"/>
          <w:b/>
          <w:bCs/>
          <w:szCs w:val="24"/>
        </w:rPr>
        <w:t xml:space="preserve">RESOLVED:  </w:t>
      </w:r>
      <w:r w:rsidRPr="00080365">
        <w:rPr>
          <w:rFonts w:ascii="Verdana" w:hAnsi="Verdana"/>
          <w:szCs w:val="24"/>
        </w:rPr>
        <w:t xml:space="preserve"> To receive the information. </w:t>
      </w:r>
    </w:p>
    <w:p w14:paraId="7A0ED235" w14:textId="77777777" w:rsidR="006C533D" w:rsidRDefault="006C533D" w:rsidP="006C533D">
      <w:pPr>
        <w:pStyle w:val="ListParagraph"/>
        <w:rPr>
          <w:rFonts w:ascii="Verdana" w:hAnsi="Verdana"/>
          <w:szCs w:val="24"/>
        </w:rPr>
      </w:pPr>
    </w:p>
    <w:p w14:paraId="09D9FCA7" w14:textId="77777777" w:rsidR="006C533D" w:rsidRDefault="006C533D" w:rsidP="00056A7D">
      <w:pPr>
        <w:pStyle w:val="ListParagraph"/>
        <w:numPr>
          <w:ilvl w:val="0"/>
          <w:numId w:val="7"/>
        </w:numPr>
        <w:spacing w:after="200" w:line="276" w:lineRule="auto"/>
        <w:rPr>
          <w:rFonts w:ascii="Verdana" w:hAnsi="Verdana"/>
          <w:szCs w:val="24"/>
        </w:rPr>
      </w:pPr>
      <w:r w:rsidRPr="00080365">
        <w:rPr>
          <w:rFonts w:ascii="Verdana" w:hAnsi="Verdana"/>
          <w:szCs w:val="24"/>
        </w:rPr>
        <w:t xml:space="preserve">Access arrangements for maintenance and matches.  These remain unchanged.  </w:t>
      </w:r>
      <w:r w:rsidRPr="00080365">
        <w:rPr>
          <w:rFonts w:ascii="Verdana" w:hAnsi="Verdana"/>
          <w:b/>
          <w:bCs/>
          <w:szCs w:val="24"/>
        </w:rPr>
        <w:t xml:space="preserve">RESOLVED:  </w:t>
      </w:r>
      <w:r w:rsidRPr="00080365">
        <w:rPr>
          <w:rFonts w:ascii="Verdana" w:hAnsi="Verdana"/>
          <w:szCs w:val="24"/>
        </w:rPr>
        <w:t xml:space="preserve"> To receive the information.</w:t>
      </w:r>
    </w:p>
    <w:p w14:paraId="0ABE36EB" w14:textId="77777777" w:rsidR="006C533D" w:rsidRDefault="006C533D" w:rsidP="006C533D">
      <w:pPr>
        <w:pStyle w:val="ListParagraph"/>
        <w:rPr>
          <w:rFonts w:ascii="Verdana" w:hAnsi="Verdana"/>
          <w:szCs w:val="24"/>
        </w:rPr>
      </w:pPr>
    </w:p>
    <w:p w14:paraId="6172C9CC" w14:textId="77777777" w:rsidR="006C533D" w:rsidRPr="00080365" w:rsidRDefault="006C533D" w:rsidP="00056A7D">
      <w:pPr>
        <w:pStyle w:val="ListParagraph"/>
        <w:numPr>
          <w:ilvl w:val="0"/>
          <w:numId w:val="7"/>
        </w:numPr>
        <w:spacing w:after="200" w:line="276" w:lineRule="auto"/>
        <w:rPr>
          <w:rFonts w:ascii="Verdana" w:hAnsi="Verdana"/>
          <w:szCs w:val="24"/>
        </w:rPr>
      </w:pPr>
      <w:r w:rsidRPr="00080365">
        <w:rPr>
          <w:rFonts w:ascii="Verdana" w:hAnsi="Verdana"/>
          <w:szCs w:val="24"/>
        </w:rPr>
        <w:t xml:space="preserve">The college continue to use the pitches for their recreation activities.  The level of use is to be monitored to ensure that any work undertaken by the Parish Council is not being undone by overuse of the facilities by the school.  </w:t>
      </w:r>
      <w:r w:rsidRPr="00080365">
        <w:rPr>
          <w:rFonts w:ascii="Verdana" w:hAnsi="Verdana"/>
          <w:b/>
          <w:bCs/>
          <w:szCs w:val="24"/>
        </w:rPr>
        <w:t xml:space="preserve">RESOLVED:  </w:t>
      </w:r>
      <w:r w:rsidRPr="00080365">
        <w:rPr>
          <w:rFonts w:ascii="Verdana" w:hAnsi="Verdana"/>
          <w:szCs w:val="24"/>
        </w:rPr>
        <w:t xml:space="preserve"> To receive the information.      </w:t>
      </w:r>
    </w:p>
    <w:p w14:paraId="0BB472AD" w14:textId="77777777" w:rsidR="006C533D" w:rsidRPr="00080365" w:rsidRDefault="006C533D" w:rsidP="00056A7D">
      <w:pPr>
        <w:pStyle w:val="ListParagraph"/>
        <w:numPr>
          <w:ilvl w:val="0"/>
          <w:numId w:val="7"/>
        </w:numPr>
        <w:spacing w:after="200" w:line="276" w:lineRule="auto"/>
        <w:rPr>
          <w:rFonts w:ascii="Verdana" w:hAnsi="Verdana"/>
          <w:szCs w:val="24"/>
        </w:rPr>
      </w:pPr>
      <w:r w:rsidRPr="00080365">
        <w:rPr>
          <w:rFonts w:ascii="Verdana" w:hAnsi="Verdana"/>
          <w:szCs w:val="24"/>
        </w:rPr>
        <w:t xml:space="preserve">Running pitch – A running pitch needs to be installed by the College mid-March.  Discussions as to how this will impact the </w:t>
      </w:r>
      <w:r w:rsidRPr="00080365">
        <w:rPr>
          <w:rFonts w:ascii="Verdana" w:hAnsi="Verdana"/>
          <w:szCs w:val="24"/>
        </w:rPr>
        <w:lastRenderedPageBreak/>
        <w:t xml:space="preserve">use of the pitches took place, and the College are going to check exact date of installation of track and ask about the track being marked in a different colour to the other markings.  Parish Council is to confirm what pitch requirements are needed after March.  </w:t>
      </w:r>
      <w:r w:rsidRPr="00080365">
        <w:rPr>
          <w:rFonts w:ascii="Verdana" w:hAnsi="Verdana"/>
          <w:b/>
          <w:bCs/>
          <w:szCs w:val="24"/>
        </w:rPr>
        <w:t>RESOLVED:</w:t>
      </w:r>
      <w:r w:rsidRPr="00080365">
        <w:rPr>
          <w:rFonts w:ascii="Verdana" w:hAnsi="Verdana"/>
          <w:szCs w:val="24"/>
        </w:rPr>
        <w:t xml:space="preserve">  To work with the college in terms of access to the football pitches and the marking of a running pitch.      </w:t>
      </w:r>
    </w:p>
    <w:p w14:paraId="24A008FA" w14:textId="77777777" w:rsidR="006C533D" w:rsidRPr="00080365" w:rsidRDefault="006C533D" w:rsidP="006C533D">
      <w:pPr>
        <w:pStyle w:val="ListParagraph"/>
        <w:ind w:left="1931"/>
        <w:rPr>
          <w:rFonts w:ascii="Verdana" w:hAnsi="Verdana"/>
          <w:szCs w:val="24"/>
        </w:rPr>
      </w:pPr>
    </w:p>
    <w:p w14:paraId="2A852627" w14:textId="77777777" w:rsidR="006C533D" w:rsidRPr="00080365" w:rsidRDefault="006C533D" w:rsidP="00056A7D">
      <w:pPr>
        <w:pStyle w:val="ListParagraph"/>
        <w:numPr>
          <w:ilvl w:val="0"/>
          <w:numId w:val="4"/>
        </w:numPr>
        <w:spacing w:after="200" w:line="276" w:lineRule="auto"/>
        <w:rPr>
          <w:rFonts w:ascii="Verdana" w:hAnsi="Verdana"/>
          <w:szCs w:val="24"/>
        </w:rPr>
      </w:pPr>
      <w:r w:rsidRPr="00080365">
        <w:rPr>
          <w:rFonts w:ascii="Verdana" w:hAnsi="Verdana"/>
          <w:szCs w:val="24"/>
        </w:rPr>
        <w:t xml:space="preserve">College grounds maintenance contract.  It was confirmed that the College is on a rolling contract with their existing contractors.  This is something that may be reviewed over the next year.  </w:t>
      </w:r>
      <w:r w:rsidRPr="00080365">
        <w:rPr>
          <w:rFonts w:ascii="Verdana" w:hAnsi="Verdana"/>
          <w:b/>
          <w:bCs/>
          <w:szCs w:val="24"/>
        </w:rPr>
        <w:t xml:space="preserve">RESOLVED:  </w:t>
      </w:r>
      <w:r w:rsidRPr="00080365">
        <w:rPr>
          <w:rFonts w:ascii="Verdana" w:hAnsi="Verdana"/>
          <w:szCs w:val="24"/>
        </w:rPr>
        <w:t xml:space="preserve"> To receive the information.</w:t>
      </w:r>
    </w:p>
    <w:p w14:paraId="51157D02" w14:textId="77777777" w:rsidR="006C533D" w:rsidRPr="00080365" w:rsidRDefault="006C533D" w:rsidP="006C533D">
      <w:pPr>
        <w:pStyle w:val="ListParagraph"/>
        <w:ind w:left="1211"/>
        <w:rPr>
          <w:rFonts w:ascii="Verdana" w:hAnsi="Verdana"/>
          <w:szCs w:val="24"/>
        </w:rPr>
      </w:pPr>
      <w:r w:rsidRPr="00080365">
        <w:rPr>
          <w:rFonts w:ascii="Verdana" w:hAnsi="Verdana"/>
          <w:szCs w:val="24"/>
        </w:rPr>
        <w:t xml:space="preserve">       </w:t>
      </w:r>
    </w:p>
    <w:p w14:paraId="4069A392" w14:textId="77777777" w:rsidR="006C533D" w:rsidRDefault="006C533D" w:rsidP="00056A7D">
      <w:pPr>
        <w:pStyle w:val="ListParagraph"/>
        <w:numPr>
          <w:ilvl w:val="0"/>
          <w:numId w:val="4"/>
        </w:numPr>
        <w:spacing w:after="200" w:line="276" w:lineRule="auto"/>
        <w:rPr>
          <w:rFonts w:ascii="Verdana" w:hAnsi="Verdana"/>
          <w:szCs w:val="24"/>
        </w:rPr>
      </w:pPr>
      <w:r w:rsidRPr="00080365">
        <w:rPr>
          <w:rFonts w:ascii="Verdana" w:hAnsi="Verdana"/>
          <w:szCs w:val="24"/>
        </w:rPr>
        <w:t xml:space="preserve">Dual use scheme with NWLDC.  This is still in place, with holiday activities, weekly clubs, parties, etc.  At this stage there are no plans to reduce or change the offer.  </w:t>
      </w:r>
      <w:r w:rsidRPr="00080365">
        <w:rPr>
          <w:rFonts w:ascii="Verdana" w:hAnsi="Verdana"/>
          <w:b/>
          <w:bCs/>
          <w:szCs w:val="24"/>
        </w:rPr>
        <w:t xml:space="preserve">RESOLVED:  </w:t>
      </w:r>
      <w:r w:rsidRPr="00080365">
        <w:rPr>
          <w:rFonts w:ascii="Verdana" w:hAnsi="Verdana"/>
          <w:szCs w:val="24"/>
        </w:rPr>
        <w:t xml:space="preserve"> To receive the information.</w:t>
      </w:r>
    </w:p>
    <w:p w14:paraId="2FB4FCD2" w14:textId="77777777" w:rsidR="006C533D" w:rsidRPr="00080365" w:rsidRDefault="006C533D" w:rsidP="006C533D">
      <w:pPr>
        <w:pStyle w:val="ListParagraph"/>
        <w:rPr>
          <w:rFonts w:ascii="Verdana" w:hAnsi="Verdana"/>
          <w:szCs w:val="24"/>
        </w:rPr>
      </w:pPr>
    </w:p>
    <w:p w14:paraId="4D53C387" w14:textId="77777777" w:rsidR="006C533D" w:rsidRDefault="006C533D" w:rsidP="00056A7D">
      <w:pPr>
        <w:keepNext w:val="0"/>
        <w:numPr>
          <w:ilvl w:val="0"/>
          <w:numId w:val="4"/>
        </w:numPr>
        <w:suppressAutoHyphens w:val="0"/>
        <w:contextualSpacing/>
        <w:rPr>
          <w:szCs w:val="24"/>
        </w:rPr>
      </w:pPr>
      <w:r w:rsidRPr="004562C4">
        <w:rPr>
          <w:szCs w:val="24"/>
        </w:rPr>
        <w:t>Campion Hill /Spittal Hill – Severn Trent Water – Update report.</w:t>
      </w:r>
      <w:r>
        <w:rPr>
          <w:szCs w:val="24"/>
        </w:rPr>
        <w:t xml:space="preserve">  </w:t>
      </w:r>
    </w:p>
    <w:p w14:paraId="2180F793" w14:textId="77777777" w:rsidR="006C533D" w:rsidRPr="00080365" w:rsidRDefault="006C533D" w:rsidP="006C533D">
      <w:pPr>
        <w:keepNext w:val="0"/>
        <w:suppressAutoHyphens w:val="0"/>
        <w:ind w:left="1080"/>
        <w:contextualSpacing/>
        <w:rPr>
          <w:szCs w:val="24"/>
        </w:rPr>
      </w:pPr>
      <w:r w:rsidRPr="00080365">
        <w:rPr>
          <w:szCs w:val="24"/>
        </w:rPr>
        <w:t xml:space="preserve">A compensation offer has been made in the statutory minimum based on recognition and landowner time in the sum of £375.00.  The Parish Council is to accept the amount offered as the pipe is already in, and it did not cause the Parish Council any issues when the works were undertaken.  </w:t>
      </w:r>
      <w:r w:rsidRPr="00080365">
        <w:rPr>
          <w:b/>
          <w:bCs/>
          <w:szCs w:val="24"/>
        </w:rPr>
        <w:t>RESOLVED:</w:t>
      </w:r>
      <w:r w:rsidRPr="00080365">
        <w:rPr>
          <w:szCs w:val="24"/>
        </w:rPr>
        <w:t xml:space="preserve">  To accept the amount being offered at £375.00.  </w:t>
      </w:r>
    </w:p>
    <w:p w14:paraId="6BA67A99" w14:textId="77777777" w:rsidR="006C533D" w:rsidRPr="004562C4" w:rsidRDefault="006C533D" w:rsidP="006C533D">
      <w:pPr>
        <w:keepNext w:val="0"/>
        <w:suppressAutoHyphens w:val="0"/>
        <w:ind w:left="1080"/>
        <w:contextualSpacing/>
        <w:rPr>
          <w:color w:val="FF0000"/>
          <w:szCs w:val="24"/>
        </w:rPr>
      </w:pPr>
      <w:r w:rsidRPr="00A5058C">
        <w:rPr>
          <w:color w:val="FF0000"/>
          <w:szCs w:val="24"/>
        </w:rPr>
        <w:t xml:space="preserve"> </w:t>
      </w:r>
      <w:r w:rsidRPr="004562C4">
        <w:rPr>
          <w:color w:val="FF0000"/>
          <w:szCs w:val="24"/>
        </w:rPr>
        <w:t xml:space="preserve"> </w:t>
      </w:r>
    </w:p>
    <w:p w14:paraId="6CBA2243" w14:textId="77777777" w:rsidR="006C533D" w:rsidRDefault="006C533D" w:rsidP="00056A7D">
      <w:pPr>
        <w:keepNext w:val="0"/>
        <w:numPr>
          <w:ilvl w:val="0"/>
          <w:numId w:val="4"/>
        </w:numPr>
        <w:suppressAutoHyphens w:val="0"/>
        <w:contextualSpacing/>
        <w:rPr>
          <w:szCs w:val="24"/>
        </w:rPr>
      </w:pPr>
      <w:r w:rsidRPr="004562C4">
        <w:rPr>
          <w:szCs w:val="24"/>
        </w:rPr>
        <w:t>Campion Hill /Spittal Hill – Gas – Update report.</w:t>
      </w:r>
      <w:r>
        <w:rPr>
          <w:szCs w:val="24"/>
        </w:rPr>
        <w:t xml:space="preserve">  </w:t>
      </w:r>
    </w:p>
    <w:p w14:paraId="3BC146B9" w14:textId="3B344106" w:rsidR="006C533D" w:rsidRPr="00080365" w:rsidRDefault="006C533D" w:rsidP="006C533D">
      <w:pPr>
        <w:keepNext w:val="0"/>
        <w:suppressAutoHyphens w:val="0"/>
        <w:ind w:left="1080"/>
        <w:contextualSpacing/>
        <w:rPr>
          <w:szCs w:val="24"/>
        </w:rPr>
      </w:pPr>
      <w:r w:rsidRPr="00080365">
        <w:rPr>
          <w:szCs w:val="24"/>
        </w:rPr>
        <w:t xml:space="preserve">Conversations are still ongoing about the laying of a gas pipe.  The Clerk has suggested that the only way for a pipe to be laid, is the same as the water pipe, i.e., boring.  Confirmation of how the work is to be done, and a site meeting with the contractor are still waiting to be confirmed.  Until such time the Parish Council has not agreed for the work to be undertaken.  It is proposed that a compensation payment in the region of £500 should also be requested.  </w:t>
      </w:r>
      <w:r w:rsidRPr="00080365">
        <w:rPr>
          <w:b/>
          <w:bCs/>
          <w:szCs w:val="24"/>
        </w:rPr>
        <w:t xml:space="preserve">RESOLVED:  </w:t>
      </w:r>
      <w:r w:rsidRPr="00080365">
        <w:rPr>
          <w:szCs w:val="24"/>
        </w:rPr>
        <w:t>To only the works to be undertaken if it is agreed that the works will be undertaken to the satisfaction of the Parish Council, ie the pipe is bored through the ground, not th</w:t>
      </w:r>
      <w:r>
        <w:rPr>
          <w:szCs w:val="24"/>
        </w:rPr>
        <w:t>e</w:t>
      </w:r>
      <w:r w:rsidRPr="00080365">
        <w:rPr>
          <w:szCs w:val="24"/>
        </w:rPr>
        <w:t xml:space="preserve"> ground dug up.  </w:t>
      </w:r>
      <w:r w:rsidRPr="00080365">
        <w:rPr>
          <w:b/>
          <w:bCs/>
          <w:szCs w:val="24"/>
        </w:rPr>
        <w:t xml:space="preserve">RESOLVED:  </w:t>
      </w:r>
      <w:r w:rsidRPr="00080365">
        <w:rPr>
          <w:szCs w:val="24"/>
        </w:rPr>
        <w:t xml:space="preserve">The Parish Council will request a compensation payment of £500 from the developer.         </w:t>
      </w:r>
    </w:p>
    <w:p w14:paraId="5E3DB581" w14:textId="77777777" w:rsidR="00A71DE4" w:rsidRPr="006C533D" w:rsidRDefault="00A71DE4" w:rsidP="00A83642">
      <w:pPr>
        <w:keepNext w:val="0"/>
        <w:widowControl w:val="0"/>
        <w:suppressAutoHyphens w:val="0"/>
        <w:ind w:left="0"/>
        <w:rPr>
          <w:b/>
          <w:bCs/>
          <w:szCs w:val="24"/>
        </w:rPr>
      </w:pPr>
    </w:p>
    <w:p w14:paraId="0068FAF2" w14:textId="77777777" w:rsidR="00A71DE4" w:rsidRDefault="00A71DE4" w:rsidP="00A83642">
      <w:pPr>
        <w:keepNext w:val="0"/>
        <w:widowControl w:val="0"/>
        <w:suppressAutoHyphens w:val="0"/>
        <w:ind w:left="0"/>
        <w:rPr>
          <w:szCs w:val="24"/>
        </w:rPr>
      </w:pPr>
    </w:p>
    <w:p w14:paraId="566FCAAA" w14:textId="49215813" w:rsidR="00CD2428" w:rsidRDefault="00196738" w:rsidP="00A83642">
      <w:pPr>
        <w:keepNext w:val="0"/>
        <w:widowControl w:val="0"/>
        <w:suppressAutoHyphens w:val="0"/>
        <w:ind w:left="0"/>
        <w:rPr>
          <w:szCs w:val="24"/>
        </w:rPr>
      </w:pPr>
      <w:r w:rsidRPr="008263EF">
        <w:rPr>
          <w:szCs w:val="24"/>
        </w:rPr>
        <w:t>Meeting cl</w:t>
      </w:r>
      <w:r w:rsidR="00F66536" w:rsidRPr="008263EF">
        <w:rPr>
          <w:szCs w:val="24"/>
        </w:rPr>
        <w:t>o</w:t>
      </w:r>
      <w:r w:rsidR="00DB7258" w:rsidRPr="008263EF">
        <w:rPr>
          <w:szCs w:val="24"/>
        </w:rPr>
        <w:t xml:space="preserve">sed </w:t>
      </w:r>
      <w:r w:rsidR="006C533D">
        <w:rPr>
          <w:szCs w:val="24"/>
        </w:rPr>
        <w:t>7.55pm</w:t>
      </w:r>
    </w:p>
    <w:p w14:paraId="19BEB0CE" w14:textId="77777777" w:rsidR="00A71DE4" w:rsidRDefault="00A71DE4" w:rsidP="00A83642">
      <w:pPr>
        <w:keepNext w:val="0"/>
        <w:widowControl w:val="0"/>
        <w:suppressAutoHyphens w:val="0"/>
        <w:ind w:left="0"/>
        <w:rPr>
          <w:szCs w:val="24"/>
        </w:rPr>
      </w:pPr>
    </w:p>
    <w:p w14:paraId="439196EB" w14:textId="77777777" w:rsidR="00A71DE4" w:rsidRPr="008263EF" w:rsidRDefault="00A71DE4" w:rsidP="00A83642">
      <w:pPr>
        <w:keepNext w:val="0"/>
        <w:widowControl w:val="0"/>
        <w:suppressAutoHyphens w:val="0"/>
        <w:ind w:left="0"/>
        <w:rPr>
          <w:szCs w:val="24"/>
        </w:rPr>
      </w:pPr>
    </w:p>
    <w:p w14:paraId="4357852B" w14:textId="77777777" w:rsidR="004C219C" w:rsidRPr="008263EF" w:rsidRDefault="004C219C" w:rsidP="00A83642">
      <w:pPr>
        <w:keepNext w:val="0"/>
        <w:widowControl w:val="0"/>
        <w:suppressAutoHyphens w:val="0"/>
        <w:ind w:left="0"/>
        <w:rPr>
          <w:szCs w:val="24"/>
        </w:rPr>
      </w:pPr>
    </w:p>
    <w:p w14:paraId="0F9CAD9F" w14:textId="77777777" w:rsidR="006D45BD" w:rsidRPr="008263EF" w:rsidRDefault="006D45BD" w:rsidP="00A83642">
      <w:pPr>
        <w:keepNext w:val="0"/>
        <w:widowControl w:val="0"/>
        <w:suppressAutoHyphens w:val="0"/>
        <w:ind w:left="0"/>
        <w:rPr>
          <w:szCs w:val="24"/>
        </w:rPr>
      </w:pPr>
      <w:r w:rsidRPr="008263EF">
        <w:rPr>
          <w:szCs w:val="24"/>
        </w:rPr>
        <w:t>Signed __________________________</w:t>
      </w:r>
    </w:p>
    <w:p w14:paraId="08BD6EED" w14:textId="77777777" w:rsidR="006D45BD" w:rsidRPr="008263EF" w:rsidRDefault="006D45BD" w:rsidP="00A83642">
      <w:pPr>
        <w:keepNext w:val="0"/>
        <w:widowControl w:val="0"/>
        <w:suppressAutoHyphens w:val="0"/>
        <w:ind w:left="0"/>
        <w:rPr>
          <w:szCs w:val="24"/>
        </w:rPr>
      </w:pPr>
    </w:p>
    <w:p w14:paraId="66553C7B" w14:textId="77777777" w:rsidR="004C5D58" w:rsidRPr="008263EF" w:rsidRDefault="006D45BD" w:rsidP="00957FD0">
      <w:pPr>
        <w:keepNext w:val="0"/>
        <w:widowControl w:val="0"/>
        <w:suppressAutoHyphens w:val="0"/>
        <w:ind w:left="0"/>
        <w:rPr>
          <w:sz w:val="22"/>
          <w:szCs w:val="22"/>
        </w:rPr>
      </w:pPr>
      <w:r w:rsidRPr="008263EF">
        <w:rPr>
          <w:szCs w:val="24"/>
        </w:rPr>
        <w:t xml:space="preserve">Print Name _______________________ </w:t>
      </w:r>
      <w:r w:rsidR="005018BB" w:rsidRPr="008263EF">
        <w:rPr>
          <w:szCs w:val="24"/>
        </w:rPr>
        <w:t xml:space="preserve">   </w:t>
      </w:r>
      <w:r w:rsidRPr="008263EF">
        <w:rPr>
          <w:szCs w:val="24"/>
        </w:rPr>
        <w:t>Date _____________________</w:t>
      </w:r>
    </w:p>
    <w:sectPr w:rsidR="004C5D58" w:rsidRPr="008263EF" w:rsidSect="00641F5B">
      <w:footerReference w:type="even" r:id="rId8"/>
      <w:footerReference w:type="default" r:id="rId9"/>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1C7A" w14:textId="77777777" w:rsidR="00131652" w:rsidRDefault="00131652">
      <w:r>
        <w:separator/>
      </w:r>
    </w:p>
  </w:endnote>
  <w:endnote w:type="continuationSeparator" w:id="0">
    <w:p w14:paraId="35ACB32A" w14:textId="77777777" w:rsidR="00131652" w:rsidRDefault="0013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D00F"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7B55A"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B260" w14:textId="77777777" w:rsidR="00BB032F" w:rsidRDefault="00BB032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3856" w14:textId="77777777" w:rsidR="00131652" w:rsidRDefault="00131652">
      <w:r>
        <w:separator/>
      </w:r>
    </w:p>
  </w:footnote>
  <w:footnote w:type="continuationSeparator" w:id="0">
    <w:p w14:paraId="65ED4FD2" w14:textId="77777777" w:rsidR="00131652" w:rsidRDefault="0013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0A8"/>
    <w:multiLevelType w:val="hybridMultilevel"/>
    <w:tmpl w:val="2D36CA3A"/>
    <w:lvl w:ilvl="0" w:tplc="538EE17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14770"/>
    <w:multiLevelType w:val="hybridMultilevel"/>
    <w:tmpl w:val="8DD21C10"/>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 w15:restartNumberingAfterBreak="0">
    <w:nsid w:val="12823908"/>
    <w:multiLevelType w:val="hybridMultilevel"/>
    <w:tmpl w:val="CDF83F9A"/>
    <w:lvl w:ilvl="0" w:tplc="638C8AF0">
      <w:start w:val="1"/>
      <w:numFmt w:val="lowerLetter"/>
      <w:lvlText w:val="%1)"/>
      <w:lvlJc w:val="left"/>
      <w:pPr>
        <w:ind w:left="1080" w:hanging="36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DE490A"/>
    <w:multiLevelType w:val="hybridMultilevel"/>
    <w:tmpl w:val="A89AABC6"/>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5" w15:restartNumberingAfterBreak="0">
    <w:nsid w:val="668C4DFF"/>
    <w:multiLevelType w:val="hybridMultilevel"/>
    <w:tmpl w:val="1532649C"/>
    <w:lvl w:ilvl="0" w:tplc="FBC8D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AA54CE"/>
    <w:multiLevelType w:val="hybridMultilevel"/>
    <w:tmpl w:val="1DE89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8" w15:restartNumberingAfterBreak="0">
    <w:nsid w:val="7E304D77"/>
    <w:multiLevelType w:val="hybridMultilevel"/>
    <w:tmpl w:val="CBCCF9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8"/>
  </w:num>
  <w:num w:numId="7">
    <w:abstractNumId w:val="1"/>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6E0"/>
    <w:rsid w:val="00006946"/>
    <w:rsid w:val="00006B5C"/>
    <w:rsid w:val="00006D6E"/>
    <w:rsid w:val="00006D96"/>
    <w:rsid w:val="00006DFB"/>
    <w:rsid w:val="000071BB"/>
    <w:rsid w:val="000072FD"/>
    <w:rsid w:val="0000754A"/>
    <w:rsid w:val="00007579"/>
    <w:rsid w:val="000077FD"/>
    <w:rsid w:val="00007824"/>
    <w:rsid w:val="000078A4"/>
    <w:rsid w:val="000105DC"/>
    <w:rsid w:val="0001064A"/>
    <w:rsid w:val="000107FD"/>
    <w:rsid w:val="00010B1D"/>
    <w:rsid w:val="00010B38"/>
    <w:rsid w:val="000111DE"/>
    <w:rsid w:val="0001208A"/>
    <w:rsid w:val="00012525"/>
    <w:rsid w:val="0001254F"/>
    <w:rsid w:val="000127F7"/>
    <w:rsid w:val="00012D0D"/>
    <w:rsid w:val="00012E4B"/>
    <w:rsid w:val="00013014"/>
    <w:rsid w:val="0001347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6AD"/>
    <w:rsid w:val="000207E2"/>
    <w:rsid w:val="000209AA"/>
    <w:rsid w:val="00020A18"/>
    <w:rsid w:val="00020A21"/>
    <w:rsid w:val="00020D4B"/>
    <w:rsid w:val="00021AF0"/>
    <w:rsid w:val="00021B55"/>
    <w:rsid w:val="00021BC7"/>
    <w:rsid w:val="0002205C"/>
    <w:rsid w:val="000228A9"/>
    <w:rsid w:val="00022BE0"/>
    <w:rsid w:val="00023755"/>
    <w:rsid w:val="0002384D"/>
    <w:rsid w:val="00023DF9"/>
    <w:rsid w:val="00023F9B"/>
    <w:rsid w:val="00024237"/>
    <w:rsid w:val="000247CD"/>
    <w:rsid w:val="00024E6B"/>
    <w:rsid w:val="00025092"/>
    <w:rsid w:val="00025093"/>
    <w:rsid w:val="000250D4"/>
    <w:rsid w:val="00025519"/>
    <w:rsid w:val="000256D7"/>
    <w:rsid w:val="000257A4"/>
    <w:rsid w:val="00025BC5"/>
    <w:rsid w:val="00025BD5"/>
    <w:rsid w:val="00025F9A"/>
    <w:rsid w:val="00026361"/>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FF"/>
    <w:rsid w:val="00036CE5"/>
    <w:rsid w:val="00036D36"/>
    <w:rsid w:val="00036E2C"/>
    <w:rsid w:val="00036E7C"/>
    <w:rsid w:val="00037002"/>
    <w:rsid w:val="0003704F"/>
    <w:rsid w:val="000371B9"/>
    <w:rsid w:val="0003753E"/>
    <w:rsid w:val="00037568"/>
    <w:rsid w:val="00037714"/>
    <w:rsid w:val="00037A86"/>
    <w:rsid w:val="000400E6"/>
    <w:rsid w:val="000401DF"/>
    <w:rsid w:val="00040241"/>
    <w:rsid w:val="00040905"/>
    <w:rsid w:val="0004110E"/>
    <w:rsid w:val="00041114"/>
    <w:rsid w:val="0004123D"/>
    <w:rsid w:val="0004144D"/>
    <w:rsid w:val="000416CC"/>
    <w:rsid w:val="00041934"/>
    <w:rsid w:val="00041E13"/>
    <w:rsid w:val="0004238A"/>
    <w:rsid w:val="0004249E"/>
    <w:rsid w:val="00043A27"/>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978"/>
    <w:rsid w:val="00047BB0"/>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1E8"/>
    <w:rsid w:val="0005454B"/>
    <w:rsid w:val="00054589"/>
    <w:rsid w:val="000545FE"/>
    <w:rsid w:val="000548B9"/>
    <w:rsid w:val="00054BA8"/>
    <w:rsid w:val="00054C74"/>
    <w:rsid w:val="00054CCF"/>
    <w:rsid w:val="000553F6"/>
    <w:rsid w:val="00055B75"/>
    <w:rsid w:val="00055B90"/>
    <w:rsid w:val="00055BEC"/>
    <w:rsid w:val="00055D18"/>
    <w:rsid w:val="000562B6"/>
    <w:rsid w:val="0005640B"/>
    <w:rsid w:val="0005682B"/>
    <w:rsid w:val="00056A7D"/>
    <w:rsid w:val="00056B8F"/>
    <w:rsid w:val="000571D2"/>
    <w:rsid w:val="000571E4"/>
    <w:rsid w:val="00057733"/>
    <w:rsid w:val="00057F44"/>
    <w:rsid w:val="0006029D"/>
    <w:rsid w:val="000603FC"/>
    <w:rsid w:val="000603FE"/>
    <w:rsid w:val="00060B6D"/>
    <w:rsid w:val="00060CF5"/>
    <w:rsid w:val="00060EEE"/>
    <w:rsid w:val="00060FDE"/>
    <w:rsid w:val="0006107D"/>
    <w:rsid w:val="00061089"/>
    <w:rsid w:val="000613B7"/>
    <w:rsid w:val="00061A2F"/>
    <w:rsid w:val="00062B45"/>
    <w:rsid w:val="00062BDC"/>
    <w:rsid w:val="00062E55"/>
    <w:rsid w:val="00063158"/>
    <w:rsid w:val="0006345D"/>
    <w:rsid w:val="0006365A"/>
    <w:rsid w:val="00063752"/>
    <w:rsid w:val="00063EAD"/>
    <w:rsid w:val="00063F08"/>
    <w:rsid w:val="00063F33"/>
    <w:rsid w:val="00064436"/>
    <w:rsid w:val="00064525"/>
    <w:rsid w:val="00065127"/>
    <w:rsid w:val="00065195"/>
    <w:rsid w:val="00065478"/>
    <w:rsid w:val="00065788"/>
    <w:rsid w:val="00065899"/>
    <w:rsid w:val="00065C97"/>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F"/>
    <w:rsid w:val="000726BF"/>
    <w:rsid w:val="00072E5F"/>
    <w:rsid w:val="00072F7C"/>
    <w:rsid w:val="00073000"/>
    <w:rsid w:val="0007306C"/>
    <w:rsid w:val="000734B2"/>
    <w:rsid w:val="000736FB"/>
    <w:rsid w:val="00073C51"/>
    <w:rsid w:val="000749BB"/>
    <w:rsid w:val="000759D4"/>
    <w:rsid w:val="00075EF4"/>
    <w:rsid w:val="0007619A"/>
    <w:rsid w:val="000765DD"/>
    <w:rsid w:val="00076F5F"/>
    <w:rsid w:val="000775EB"/>
    <w:rsid w:val="00077C21"/>
    <w:rsid w:val="00077E86"/>
    <w:rsid w:val="000806A8"/>
    <w:rsid w:val="0008096D"/>
    <w:rsid w:val="00080AF6"/>
    <w:rsid w:val="000810A1"/>
    <w:rsid w:val="000810DA"/>
    <w:rsid w:val="000811AE"/>
    <w:rsid w:val="00081679"/>
    <w:rsid w:val="00081AD9"/>
    <w:rsid w:val="00081BDD"/>
    <w:rsid w:val="000821DF"/>
    <w:rsid w:val="0008234B"/>
    <w:rsid w:val="0008276F"/>
    <w:rsid w:val="00082857"/>
    <w:rsid w:val="00082C35"/>
    <w:rsid w:val="0008332A"/>
    <w:rsid w:val="000836CA"/>
    <w:rsid w:val="000838F9"/>
    <w:rsid w:val="00083AB0"/>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B2D"/>
    <w:rsid w:val="00090B4D"/>
    <w:rsid w:val="00090B81"/>
    <w:rsid w:val="00090DC6"/>
    <w:rsid w:val="00090E5B"/>
    <w:rsid w:val="000910DB"/>
    <w:rsid w:val="000913BD"/>
    <w:rsid w:val="00091897"/>
    <w:rsid w:val="00091964"/>
    <w:rsid w:val="00091A2F"/>
    <w:rsid w:val="00091AE6"/>
    <w:rsid w:val="00091D08"/>
    <w:rsid w:val="00091D62"/>
    <w:rsid w:val="00091FB4"/>
    <w:rsid w:val="000921B7"/>
    <w:rsid w:val="00092806"/>
    <w:rsid w:val="000928DC"/>
    <w:rsid w:val="00092C41"/>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744F"/>
    <w:rsid w:val="00097ADB"/>
    <w:rsid w:val="00097C02"/>
    <w:rsid w:val="00097E47"/>
    <w:rsid w:val="000A06D0"/>
    <w:rsid w:val="000A0716"/>
    <w:rsid w:val="000A0924"/>
    <w:rsid w:val="000A0B99"/>
    <w:rsid w:val="000A106B"/>
    <w:rsid w:val="000A1141"/>
    <w:rsid w:val="000A131A"/>
    <w:rsid w:val="000A1511"/>
    <w:rsid w:val="000A16DC"/>
    <w:rsid w:val="000A1AE6"/>
    <w:rsid w:val="000A213A"/>
    <w:rsid w:val="000A2D2F"/>
    <w:rsid w:val="000A2D57"/>
    <w:rsid w:val="000A2DB5"/>
    <w:rsid w:val="000A3E36"/>
    <w:rsid w:val="000A4134"/>
    <w:rsid w:val="000A4F6A"/>
    <w:rsid w:val="000A4FEF"/>
    <w:rsid w:val="000A5300"/>
    <w:rsid w:val="000A5B7B"/>
    <w:rsid w:val="000A5C8C"/>
    <w:rsid w:val="000A5DAD"/>
    <w:rsid w:val="000A5F7E"/>
    <w:rsid w:val="000A636B"/>
    <w:rsid w:val="000A65B5"/>
    <w:rsid w:val="000A65E5"/>
    <w:rsid w:val="000A6C4C"/>
    <w:rsid w:val="000A6F5D"/>
    <w:rsid w:val="000A7037"/>
    <w:rsid w:val="000A779D"/>
    <w:rsid w:val="000A77BB"/>
    <w:rsid w:val="000A7AF4"/>
    <w:rsid w:val="000A7C6D"/>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999"/>
    <w:rsid w:val="000C6D86"/>
    <w:rsid w:val="000C6F48"/>
    <w:rsid w:val="000C6FCF"/>
    <w:rsid w:val="000C703C"/>
    <w:rsid w:val="000C755D"/>
    <w:rsid w:val="000C7A60"/>
    <w:rsid w:val="000C7A76"/>
    <w:rsid w:val="000C7AB5"/>
    <w:rsid w:val="000C7B1D"/>
    <w:rsid w:val="000C7B31"/>
    <w:rsid w:val="000C7FD4"/>
    <w:rsid w:val="000D02B0"/>
    <w:rsid w:val="000D076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D"/>
    <w:rsid w:val="000D4770"/>
    <w:rsid w:val="000D51DB"/>
    <w:rsid w:val="000D51F9"/>
    <w:rsid w:val="000D53CE"/>
    <w:rsid w:val="000D567A"/>
    <w:rsid w:val="000D5A51"/>
    <w:rsid w:val="000D5B0C"/>
    <w:rsid w:val="000D5C3E"/>
    <w:rsid w:val="000D5E53"/>
    <w:rsid w:val="000D5E6C"/>
    <w:rsid w:val="000D5EC8"/>
    <w:rsid w:val="000D5F7B"/>
    <w:rsid w:val="000D60DC"/>
    <w:rsid w:val="000D6635"/>
    <w:rsid w:val="000D67A7"/>
    <w:rsid w:val="000D684E"/>
    <w:rsid w:val="000D6DC0"/>
    <w:rsid w:val="000D77C2"/>
    <w:rsid w:val="000D7A9D"/>
    <w:rsid w:val="000D7C36"/>
    <w:rsid w:val="000D7DFB"/>
    <w:rsid w:val="000E055C"/>
    <w:rsid w:val="000E0832"/>
    <w:rsid w:val="000E0AF3"/>
    <w:rsid w:val="000E0F8E"/>
    <w:rsid w:val="000E1028"/>
    <w:rsid w:val="000E142C"/>
    <w:rsid w:val="000E1636"/>
    <w:rsid w:val="000E16D6"/>
    <w:rsid w:val="000E1923"/>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976"/>
    <w:rsid w:val="000E4BB1"/>
    <w:rsid w:val="000E5046"/>
    <w:rsid w:val="000E50A3"/>
    <w:rsid w:val="000E58EC"/>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CE5"/>
    <w:rsid w:val="000F4EA6"/>
    <w:rsid w:val="000F4EA8"/>
    <w:rsid w:val="000F4F65"/>
    <w:rsid w:val="000F527D"/>
    <w:rsid w:val="000F52E6"/>
    <w:rsid w:val="000F5483"/>
    <w:rsid w:val="000F5A93"/>
    <w:rsid w:val="000F64E7"/>
    <w:rsid w:val="000F6595"/>
    <w:rsid w:val="000F6834"/>
    <w:rsid w:val="000F684C"/>
    <w:rsid w:val="000F6919"/>
    <w:rsid w:val="000F6BF7"/>
    <w:rsid w:val="000F6C12"/>
    <w:rsid w:val="000F6D38"/>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501"/>
    <w:rsid w:val="0010194D"/>
    <w:rsid w:val="00101DC6"/>
    <w:rsid w:val="00102696"/>
    <w:rsid w:val="00102C34"/>
    <w:rsid w:val="0010335E"/>
    <w:rsid w:val="00103EFF"/>
    <w:rsid w:val="0010453B"/>
    <w:rsid w:val="001049B6"/>
    <w:rsid w:val="0010543C"/>
    <w:rsid w:val="00106C4E"/>
    <w:rsid w:val="00106E8F"/>
    <w:rsid w:val="00106F56"/>
    <w:rsid w:val="00107473"/>
    <w:rsid w:val="001079BB"/>
    <w:rsid w:val="00110148"/>
    <w:rsid w:val="001105EF"/>
    <w:rsid w:val="001107A5"/>
    <w:rsid w:val="00110898"/>
    <w:rsid w:val="001112B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911"/>
    <w:rsid w:val="00114924"/>
    <w:rsid w:val="00114EB5"/>
    <w:rsid w:val="0011507F"/>
    <w:rsid w:val="00115363"/>
    <w:rsid w:val="001158C4"/>
    <w:rsid w:val="00115AED"/>
    <w:rsid w:val="00115B93"/>
    <w:rsid w:val="001160B1"/>
    <w:rsid w:val="001163C8"/>
    <w:rsid w:val="00116BDE"/>
    <w:rsid w:val="001173D8"/>
    <w:rsid w:val="0011754D"/>
    <w:rsid w:val="001178B0"/>
    <w:rsid w:val="00117917"/>
    <w:rsid w:val="00117A69"/>
    <w:rsid w:val="00117B25"/>
    <w:rsid w:val="00120691"/>
    <w:rsid w:val="001206D1"/>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D2F"/>
    <w:rsid w:val="00123DD2"/>
    <w:rsid w:val="00123F6D"/>
    <w:rsid w:val="001240FD"/>
    <w:rsid w:val="0012418C"/>
    <w:rsid w:val="00124382"/>
    <w:rsid w:val="00124566"/>
    <w:rsid w:val="00124608"/>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F5D"/>
    <w:rsid w:val="001310DC"/>
    <w:rsid w:val="001311A9"/>
    <w:rsid w:val="00131554"/>
    <w:rsid w:val="00131652"/>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11D4"/>
    <w:rsid w:val="00141231"/>
    <w:rsid w:val="0014152E"/>
    <w:rsid w:val="00141582"/>
    <w:rsid w:val="001415F9"/>
    <w:rsid w:val="00141B2A"/>
    <w:rsid w:val="00142270"/>
    <w:rsid w:val="00142CE0"/>
    <w:rsid w:val="00143102"/>
    <w:rsid w:val="00143394"/>
    <w:rsid w:val="001443B8"/>
    <w:rsid w:val="0014463A"/>
    <w:rsid w:val="001447D1"/>
    <w:rsid w:val="00144B33"/>
    <w:rsid w:val="00144E1A"/>
    <w:rsid w:val="0014543A"/>
    <w:rsid w:val="00145673"/>
    <w:rsid w:val="001459A5"/>
    <w:rsid w:val="00145BE2"/>
    <w:rsid w:val="00146173"/>
    <w:rsid w:val="00146272"/>
    <w:rsid w:val="0014637C"/>
    <w:rsid w:val="001464D2"/>
    <w:rsid w:val="00146717"/>
    <w:rsid w:val="00146999"/>
    <w:rsid w:val="00146B00"/>
    <w:rsid w:val="00146B19"/>
    <w:rsid w:val="00146BBA"/>
    <w:rsid w:val="001474C6"/>
    <w:rsid w:val="00147857"/>
    <w:rsid w:val="00151890"/>
    <w:rsid w:val="00151BFA"/>
    <w:rsid w:val="00151CD7"/>
    <w:rsid w:val="00151D8F"/>
    <w:rsid w:val="00152113"/>
    <w:rsid w:val="001523D1"/>
    <w:rsid w:val="001525C5"/>
    <w:rsid w:val="00152930"/>
    <w:rsid w:val="0015294F"/>
    <w:rsid w:val="00152B58"/>
    <w:rsid w:val="00152CC4"/>
    <w:rsid w:val="00153632"/>
    <w:rsid w:val="001536A5"/>
    <w:rsid w:val="00153905"/>
    <w:rsid w:val="00153C2A"/>
    <w:rsid w:val="00153EBD"/>
    <w:rsid w:val="00153EC2"/>
    <w:rsid w:val="00154491"/>
    <w:rsid w:val="00154C9C"/>
    <w:rsid w:val="00154E6A"/>
    <w:rsid w:val="00154FB1"/>
    <w:rsid w:val="001554D6"/>
    <w:rsid w:val="00155B26"/>
    <w:rsid w:val="00156442"/>
    <w:rsid w:val="00156697"/>
    <w:rsid w:val="0015679D"/>
    <w:rsid w:val="00156886"/>
    <w:rsid w:val="00156AAA"/>
    <w:rsid w:val="00157136"/>
    <w:rsid w:val="00157F97"/>
    <w:rsid w:val="00160080"/>
    <w:rsid w:val="00160FAF"/>
    <w:rsid w:val="0016111E"/>
    <w:rsid w:val="001611E6"/>
    <w:rsid w:val="00161BB5"/>
    <w:rsid w:val="00161E03"/>
    <w:rsid w:val="00162447"/>
    <w:rsid w:val="001626E0"/>
    <w:rsid w:val="001627AE"/>
    <w:rsid w:val="00162B9A"/>
    <w:rsid w:val="0016306B"/>
    <w:rsid w:val="00163146"/>
    <w:rsid w:val="0016360D"/>
    <w:rsid w:val="001636E0"/>
    <w:rsid w:val="00164952"/>
    <w:rsid w:val="00164A30"/>
    <w:rsid w:val="00165D89"/>
    <w:rsid w:val="00165F21"/>
    <w:rsid w:val="0016626C"/>
    <w:rsid w:val="001664CD"/>
    <w:rsid w:val="001664E5"/>
    <w:rsid w:val="001667E5"/>
    <w:rsid w:val="00166BA9"/>
    <w:rsid w:val="0016721B"/>
    <w:rsid w:val="001672A6"/>
    <w:rsid w:val="00167377"/>
    <w:rsid w:val="001678B9"/>
    <w:rsid w:val="00167B07"/>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543B"/>
    <w:rsid w:val="00175AD8"/>
    <w:rsid w:val="00175F29"/>
    <w:rsid w:val="00176162"/>
    <w:rsid w:val="0017650F"/>
    <w:rsid w:val="0017672D"/>
    <w:rsid w:val="001767C6"/>
    <w:rsid w:val="0017680E"/>
    <w:rsid w:val="00176884"/>
    <w:rsid w:val="0017699D"/>
    <w:rsid w:val="00176A9A"/>
    <w:rsid w:val="00177006"/>
    <w:rsid w:val="00177257"/>
    <w:rsid w:val="001779C2"/>
    <w:rsid w:val="00177DCC"/>
    <w:rsid w:val="00177DDB"/>
    <w:rsid w:val="00180234"/>
    <w:rsid w:val="00180543"/>
    <w:rsid w:val="001807EE"/>
    <w:rsid w:val="0018090C"/>
    <w:rsid w:val="001809FC"/>
    <w:rsid w:val="00180CB2"/>
    <w:rsid w:val="00180EDA"/>
    <w:rsid w:val="001810AD"/>
    <w:rsid w:val="0018228F"/>
    <w:rsid w:val="0018239F"/>
    <w:rsid w:val="001826E3"/>
    <w:rsid w:val="00182A89"/>
    <w:rsid w:val="00182EDB"/>
    <w:rsid w:val="0018400B"/>
    <w:rsid w:val="0018438D"/>
    <w:rsid w:val="001844C6"/>
    <w:rsid w:val="001845AB"/>
    <w:rsid w:val="00184636"/>
    <w:rsid w:val="00184DC4"/>
    <w:rsid w:val="00184E2B"/>
    <w:rsid w:val="00184EB7"/>
    <w:rsid w:val="001850F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498"/>
    <w:rsid w:val="00194525"/>
    <w:rsid w:val="0019498F"/>
    <w:rsid w:val="001949AD"/>
    <w:rsid w:val="00194B5B"/>
    <w:rsid w:val="00194E0F"/>
    <w:rsid w:val="00195205"/>
    <w:rsid w:val="001954DD"/>
    <w:rsid w:val="0019574C"/>
    <w:rsid w:val="001959B3"/>
    <w:rsid w:val="00195BCB"/>
    <w:rsid w:val="00195D95"/>
    <w:rsid w:val="0019608D"/>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DAD"/>
    <w:rsid w:val="001B3ED5"/>
    <w:rsid w:val="001B407A"/>
    <w:rsid w:val="001B4094"/>
    <w:rsid w:val="001B44B5"/>
    <w:rsid w:val="001B45F3"/>
    <w:rsid w:val="001B4ABA"/>
    <w:rsid w:val="001B4BA6"/>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68B"/>
    <w:rsid w:val="001C5A63"/>
    <w:rsid w:val="001C5DD0"/>
    <w:rsid w:val="001C5E44"/>
    <w:rsid w:val="001C5F73"/>
    <w:rsid w:val="001C628D"/>
    <w:rsid w:val="001C6A26"/>
    <w:rsid w:val="001C6D72"/>
    <w:rsid w:val="001C7025"/>
    <w:rsid w:val="001C75DB"/>
    <w:rsid w:val="001C787F"/>
    <w:rsid w:val="001C7D09"/>
    <w:rsid w:val="001D022A"/>
    <w:rsid w:val="001D0655"/>
    <w:rsid w:val="001D06ED"/>
    <w:rsid w:val="001D074D"/>
    <w:rsid w:val="001D107D"/>
    <w:rsid w:val="001D10B4"/>
    <w:rsid w:val="001D11F5"/>
    <w:rsid w:val="001D1634"/>
    <w:rsid w:val="001D1B49"/>
    <w:rsid w:val="001D1B9E"/>
    <w:rsid w:val="001D1D28"/>
    <w:rsid w:val="001D2108"/>
    <w:rsid w:val="001D2281"/>
    <w:rsid w:val="001D23D2"/>
    <w:rsid w:val="001D2672"/>
    <w:rsid w:val="001D29EF"/>
    <w:rsid w:val="001D2C59"/>
    <w:rsid w:val="001D2FEF"/>
    <w:rsid w:val="001D305A"/>
    <w:rsid w:val="001D34C4"/>
    <w:rsid w:val="001D35CB"/>
    <w:rsid w:val="001D3A7A"/>
    <w:rsid w:val="001D40FE"/>
    <w:rsid w:val="001D41DA"/>
    <w:rsid w:val="001D4842"/>
    <w:rsid w:val="001D4B21"/>
    <w:rsid w:val="001D50C2"/>
    <w:rsid w:val="001D51AA"/>
    <w:rsid w:val="001D5364"/>
    <w:rsid w:val="001D53EA"/>
    <w:rsid w:val="001D5423"/>
    <w:rsid w:val="001D577D"/>
    <w:rsid w:val="001D58D1"/>
    <w:rsid w:val="001D5A0E"/>
    <w:rsid w:val="001D6344"/>
    <w:rsid w:val="001D66BE"/>
    <w:rsid w:val="001D67E9"/>
    <w:rsid w:val="001D6B58"/>
    <w:rsid w:val="001D6C64"/>
    <w:rsid w:val="001D7D9F"/>
    <w:rsid w:val="001D7E72"/>
    <w:rsid w:val="001D7ED7"/>
    <w:rsid w:val="001E00DE"/>
    <w:rsid w:val="001E0358"/>
    <w:rsid w:val="001E0A76"/>
    <w:rsid w:val="001E0B27"/>
    <w:rsid w:val="001E184B"/>
    <w:rsid w:val="001E1B0E"/>
    <w:rsid w:val="001E1D21"/>
    <w:rsid w:val="001E1D6B"/>
    <w:rsid w:val="001E217B"/>
    <w:rsid w:val="001E2883"/>
    <w:rsid w:val="001E2AB9"/>
    <w:rsid w:val="001E30B7"/>
    <w:rsid w:val="001E339C"/>
    <w:rsid w:val="001E33D3"/>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839"/>
    <w:rsid w:val="001E78DC"/>
    <w:rsid w:val="001E798F"/>
    <w:rsid w:val="001E79A3"/>
    <w:rsid w:val="001E7FE0"/>
    <w:rsid w:val="001F053F"/>
    <w:rsid w:val="001F08B5"/>
    <w:rsid w:val="001F0F20"/>
    <w:rsid w:val="001F10A7"/>
    <w:rsid w:val="001F14BF"/>
    <w:rsid w:val="001F1BA0"/>
    <w:rsid w:val="001F1CF4"/>
    <w:rsid w:val="001F1D1E"/>
    <w:rsid w:val="001F1FAD"/>
    <w:rsid w:val="001F2122"/>
    <w:rsid w:val="001F22BA"/>
    <w:rsid w:val="001F254C"/>
    <w:rsid w:val="001F2B49"/>
    <w:rsid w:val="001F2D86"/>
    <w:rsid w:val="001F2E1B"/>
    <w:rsid w:val="001F31BE"/>
    <w:rsid w:val="001F334C"/>
    <w:rsid w:val="001F357C"/>
    <w:rsid w:val="001F4293"/>
    <w:rsid w:val="001F49E2"/>
    <w:rsid w:val="001F4A2A"/>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20015B"/>
    <w:rsid w:val="00200321"/>
    <w:rsid w:val="00200854"/>
    <w:rsid w:val="0020096D"/>
    <w:rsid w:val="00200FA2"/>
    <w:rsid w:val="00201163"/>
    <w:rsid w:val="002013F5"/>
    <w:rsid w:val="00201B48"/>
    <w:rsid w:val="00202062"/>
    <w:rsid w:val="002022C7"/>
    <w:rsid w:val="00202510"/>
    <w:rsid w:val="00202599"/>
    <w:rsid w:val="00203E09"/>
    <w:rsid w:val="002042FF"/>
    <w:rsid w:val="002046BF"/>
    <w:rsid w:val="0020499C"/>
    <w:rsid w:val="0020515C"/>
    <w:rsid w:val="00205816"/>
    <w:rsid w:val="00205866"/>
    <w:rsid w:val="002061E3"/>
    <w:rsid w:val="0020652D"/>
    <w:rsid w:val="00206E74"/>
    <w:rsid w:val="00207046"/>
    <w:rsid w:val="0020741B"/>
    <w:rsid w:val="0020774B"/>
    <w:rsid w:val="0020787D"/>
    <w:rsid w:val="00207C66"/>
    <w:rsid w:val="00207D1C"/>
    <w:rsid w:val="00207DD8"/>
    <w:rsid w:val="00207EAA"/>
    <w:rsid w:val="0021007E"/>
    <w:rsid w:val="002103A4"/>
    <w:rsid w:val="00210A9D"/>
    <w:rsid w:val="00210DF0"/>
    <w:rsid w:val="0021121F"/>
    <w:rsid w:val="002119CD"/>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119D"/>
    <w:rsid w:val="002219C5"/>
    <w:rsid w:val="00221A22"/>
    <w:rsid w:val="00221A54"/>
    <w:rsid w:val="00221B84"/>
    <w:rsid w:val="00221CDF"/>
    <w:rsid w:val="00221DEE"/>
    <w:rsid w:val="00221F00"/>
    <w:rsid w:val="00221F48"/>
    <w:rsid w:val="0022210B"/>
    <w:rsid w:val="0022210F"/>
    <w:rsid w:val="00222482"/>
    <w:rsid w:val="00222563"/>
    <w:rsid w:val="00222B91"/>
    <w:rsid w:val="00223552"/>
    <w:rsid w:val="00223B63"/>
    <w:rsid w:val="00223B8A"/>
    <w:rsid w:val="00224031"/>
    <w:rsid w:val="002240A4"/>
    <w:rsid w:val="0022449C"/>
    <w:rsid w:val="002245D8"/>
    <w:rsid w:val="00225E72"/>
    <w:rsid w:val="00225F4A"/>
    <w:rsid w:val="00225F6B"/>
    <w:rsid w:val="0022600C"/>
    <w:rsid w:val="00226226"/>
    <w:rsid w:val="002264D7"/>
    <w:rsid w:val="0022659D"/>
    <w:rsid w:val="00226999"/>
    <w:rsid w:val="00226D79"/>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4001D"/>
    <w:rsid w:val="002400BA"/>
    <w:rsid w:val="002405FC"/>
    <w:rsid w:val="00240D68"/>
    <w:rsid w:val="00241729"/>
    <w:rsid w:val="00241CA2"/>
    <w:rsid w:val="00241DD9"/>
    <w:rsid w:val="00242032"/>
    <w:rsid w:val="00242A7F"/>
    <w:rsid w:val="00242C74"/>
    <w:rsid w:val="00242DEF"/>
    <w:rsid w:val="00242FE4"/>
    <w:rsid w:val="002436B4"/>
    <w:rsid w:val="0024383B"/>
    <w:rsid w:val="00243918"/>
    <w:rsid w:val="0024397D"/>
    <w:rsid w:val="00243A20"/>
    <w:rsid w:val="00243A7C"/>
    <w:rsid w:val="00243BCD"/>
    <w:rsid w:val="00243F66"/>
    <w:rsid w:val="00244101"/>
    <w:rsid w:val="0024439F"/>
    <w:rsid w:val="002444B3"/>
    <w:rsid w:val="00244564"/>
    <w:rsid w:val="00244A16"/>
    <w:rsid w:val="00244A2F"/>
    <w:rsid w:val="00244A47"/>
    <w:rsid w:val="002453AB"/>
    <w:rsid w:val="002453CE"/>
    <w:rsid w:val="0024554D"/>
    <w:rsid w:val="002455FD"/>
    <w:rsid w:val="00245747"/>
    <w:rsid w:val="002458B4"/>
    <w:rsid w:val="00245C51"/>
    <w:rsid w:val="00245ED1"/>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A7"/>
    <w:rsid w:val="00260030"/>
    <w:rsid w:val="00260345"/>
    <w:rsid w:val="002603ED"/>
    <w:rsid w:val="002608EE"/>
    <w:rsid w:val="00260A55"/>
    <w:rsid w:val="00260CEC"/>
    <w:rsid w:val="00260FE5"/>
    <w:rsid w:val="00261011"/>
    <w:rsid w:val="0026147C"/>
    <w:rsid w:val="00261877"/>
    <w:rsid w:val="00261B55"/>
    <w:rsid w:val="00261F23"/>
    <w:rsid w:val="00262425"/>
    <w:rsid w:val="00262493"/>
    <w:rsid w:val="002626B4"/>
    <w:rsid w:val="00262717"/>
    <w:rsid w:val="00262DA8"/>
    <w:rsid w:val="00262EC0"/>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77BCA"/>
    <w:rsid w:val="002801F8"/>
    <w:rsid w:val="00280251"/>
    <w:rsid w:val="0028056C"/>
    <w:rsid w:val="00280BC4"/>
    <w:rsid w:val="00280EC1"/>
    <w:rsid w:val="00281265"/>
    <w:rsid w:val="00281373"/>
    <w:rsid w:val="002818EC"/>
    <w:rsid w:val="00281966"/>
    <w:rsid w:val="00281B3E"/>
    <w:rsid w:val="00282372"/>
    <w:rsid w:val="002824A0"/>
    <w:rsid w:val="00282552"/>
    <w:rsid w:val="0028290D"/>
    <w:rsid w:val="00282A6B"/>
    <w:rsid w:val="002833C6"/>
    <w:rsid w:val="002835B2"/>
    <w:rsid w:val="00283C0C"/>
    <w:rsid w:val="00283D90"/>
    <w:rsid w:val="002844F7"/>
    <w:rsid w:val="00284609"/>
    <w:rsid w:val="0028488A"/>
    <w:rsid w:val="00285101"/>
    <w:rsid w:val="0028510C"/>
    <w:rsid w:val="00285657"/>
    <w:rsid w:val="00286186"/>
    <w:rsid w:val="00286394"/>
    <w:rsid w:val="00286887"/>
    <w:rsid w:val="002868FA"/>
    <w:rsid w:val="00286DEA"/>
    <w:rsid w:val="0028719C"/>
    <w:rsid w:val="00287810"/>
    <w:rsid w:val="0028786E"/>
    <w:rsid w:val="00287D37"/>
    <w:rsid w:val="0029071B"/>
    <w:rsid w:val="00290882"/>
    <w:rsid w:val="00290C33"/>
    <w:rsid w:val="00290DC8"/>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2EA"/>
    <w:rsid w:val="002954E2"/>
    <w:rsid w:val="00295602"/>
    <w:rsid w:val="00295A1F"/>
    <w:rsid w:val="00295F14"/>
    <w:rsid w:val="00296606"/>
    <w:rsid w:val="00297170"/>
    <w:rsid w:val="00297201"/>
    <w:rsid w:val="0029722E"/>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9D3"/>
    <w:rsid w:val="002A6EAA"/>
    <w:rsid w:val="002A6EDB"/>
    <w:rsid w:val="002A7760"/>
    <w:rsid w:val="002A7D47"/>
    <w:rsid w:val="002A7E39"/>
    <w:rsid w:val="002A7EA8"/>
    <w:rsid w:val="002B01A7"/>
    <w:rsid w:val="002B01EF"/>
    <w:rsid w:val="002B03E4"/>
    <w:rsid w:val="002B06A2"/>
    <w:rsid w:val="002B119B"/>
    <w:rsid w:val="002B1733"/>
    <w:rsid w:val="002B213C"/>
    <w:rsid w:val="002B29C7"/>
    <w:rsid w:val="002B2CD9"/>
    <w:rsid w:val="002B2E46"/>
    <w:rsid w:val="002B34F1"/>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E23"/>
    <w:rsid w:val="002C02CD"/>
    <w:rsid w:val="002C0E90"/>
    <w:rsid w:val="002C0F14"/>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4FB2"/>
    <w:rsid w:val="002C52C2"/>
    <w:rsid w:val="002C55B1"/>
    <w:rsid w:val="002C5D19"/>
    <w:rsid w:val="002C5E9B"/>
    <w:rsid w:val="002C62BF"/>
    <w:rsid w:val="002C6316"/>
    <w:rsid w:val="002C63DB"/>
    <w:rsid w:val="002C6418"/>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4D"/>
    <w:rsid w:val="002D1799"/>
    <w:rsid w:val="002D181B"/>
    <w:rsid w:val="002D1D1A"/>
    <w:rsid w:val="002D1F8D"/>
    <w:rsid w:val="002D20D5"/>
    <w:rsid w:val="002D22EB"/>
    <w:rsid w:val="002D23DD"/>
    <w:rsid w:val="002D2D9F"/>
    <w:rsid w:val="002D31E4"/>
    <w:rsid w:val="002D337E"/>
    <w:rsid w:val="002D3B18"/>
    <w:rsid w:val="002D47D4"/>
    <w:rsid w:val="002D4849"/>
    <w:rsid w:val="002D4A02"/>
    <w:rsid w:val="002D4D21"/>
    <w:rsid w:val="002D4F65"/>
    <w:rsid w:val="002D527C"/>
    <w:rsid w:val="002D52C6"/>
    <w:rsid w:val="002D52CC"/>
    <w:rsid w:val="002D5D71"/>
    <w:rsid w:val="002D60FB"/>
    <w:rsid w:val="002D626F"/>
    <w:rsid w:val="002D627F"/>
    <w:rsid w:val="002D63E3"/>
    <w:rsid w:val="002D67E3"/>
    <w:rsid w:val="002D6B97"/>
    <w:rsid w:val="002D7A6C"/>
    <w:rsid w:val="002D7E0B"/>
    <w:rsid w:val="002D7E28"/>
    <w:rsid w:val="002D7FAD"/>
    <w:rsid w:val="002E0016"/>
    <w:rsid w:val="002E015E"/>
    <w:rsid w:val="002E02BB"/>
    <w:rsid w:val="002E0501"/>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C0E"/>
    <w:rsid w:val="002E5C81"/>
    <w:rsid w:val="002E5CBC"/>
    <w:rsid w:val="002E5DF1"/>
    <w:rsid w:val="002E5F17"/>
    <w:rsid w:val="002E5F92"/>
    <w:rsid w:val="002E615B"/>
    <w:rsid w:val="002E63FF"/>
    <w:rsid w:val="002E6641"/>
    <w:rsid w:val="002E6921"/>
    <w:rsid w:val="002E781C"/>
    <w:rsid w:val="002E7C84"/>
    <w:rsid w:val="002E7CD4"/>
    <w:rsid w:val="002E7E29"/>
    <w:rsid w:val="002E7F97"/>
    <w:rsid w:val="002F0483"/>
    <w:rsid w:val="002F06CE"/>
    <w:rsid w:val="002F08F1"/>
    <w:rsid w:val="002F0A79"/>
    <w:rsid w:val="002F0F66"/>
    <w:rsid w:val="002F15A7"/>
    <w:rsid w:val="002F1667"/>
    <w:rsid w:val="002F1C86"/>
    <w:rsid w:val="002F25F2"/>
    <w:rsid w:val="002F2611"/>
    <w:rsid w:val="002F265F"/>
    <w:rsid w:val="002F2761"/>
    <w:rsid w:val="002F2799"/>
    <w:rsid w:val="002F27E7"/>
    <w:rsid w:val="002F2FC4"/>
    <w:rsid w:val="002F32C6"/>
    <w:rsid w:val="002F36E1"/>
    <w:rsid w:val="002F3923"/>
    <w:rsid w:val="002F3D7E"/>
    <w:rsid w:val="002F3FE6"/>
    <w:rsid w:val="002F42AA"/>
    <w:rsid w:val="002F44E1"/>
    <w:rsid w:val="002F4B64"/>
    <w:rsid w:val="002F4CD0"/>
    <w:rsid w:val="002F5739"/>
    <w:rsid w:val="002F57BF"/>
    <w:rsid w:val="002F60E1"/>
    <w:rsid w:val="002F655B"/>
    <w:rsid w:val="002F6860"/>
    <w:rsid w:val="002F68F0"/>
    <w:rsid w:val="002F69C0"/>
    <w:rsid w:val="002F7040"/>
    <w:rsid w:val="002F72BA"/>
    <w:rsid w:val="002F785F"/>
    <w:rsid w:val="003000B0"/>
    <w:rsid w:val="00300168"/>
    <w:rsid w:val="00300177"/>
    <w:rsid w:val="00300AB4"/>
    <w:rsid w:val="00300ACD"/>
    <w:rsid w:val="00300AF8"/>
    <w:rsid w:val="003013CE"/>
    <w:rsid w:val="00301900"/>
    <w:rsid w:val="003019B9"/>
    <w:rsid w:val="00301BFA"/>
    <w:rsid w:val="00301CE8"/>
    <w:rsid w:val="00301E55"/>
    <w:rsid w:val="00301EBB"/>
    <w:rsid w:val="00301F20"/>
    <w:rsid w:val="00302040"/>
    <w:rsid w:val="0030208C"/>
    <w:rsid w:val="0030256D"/>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A6A"/>
    <w:rsid w:val="00304E17"/>
    <w:rsid w:val="00304EA7"/>
    <w:rsid w:val="00304EE3"/>
    <w:rsid w:val="00305250"/>
    <w:rsid w:val="00305892"/>
    <w:rsid w:val="00305CE8"/>
    <w:rsid w:val="00306342"/>
    <w:rsid w:val="00306A1D"/>
    <w:rsid w:val="00306DC5"/>
    <w:rsid w:val="00307294"/>
    <w:rsid w:val="00307428"/>
    <w:rsid w:val="00307478"/>
    <w:rsid w:val="00307702"/>
    <w:rsid w:val="0030784E"/>
    <w:rsid w:val="00307A25"/>
    <w:rsid w:val="00307C05"/>
    <w:rsid w:val="00307DC5"/>
    <w:rsid w:val="00307F01"/>
    <w:rsid w:val="00310448"/>
    <w:rsid w:val="00310A17"/>
    <w:rsid w:val="00310ABD"/>
    <w:rsid w:val="00310B5A"/>
    <w:rsid w:val="00310E2F"/>
    <w:rsid w:val="0031111C"/>
    <w:rsid w:val="003112BC"/>
    <w:rsid w:val="003113CA"/>
    <w:rsid w:val="00311440"/>
    <w:rsid w:val="00311E4F"/>
    <w:rsid w:val="00312045"/>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36C"/>
    <w:rsid w:val="003175F1"/>
    <w:rsid w:val="003176E9"/>
    <w:rsid w:val="003178E6"/>
    <w:rsid w:val="00317906"/>
    <w:rsid w:val="003200B5"/>
    <w:rsid w:val="00320635"/>
    <w:rsid w:val="00320966"/>
    <w:rsid w:val="00320A12"/>
    <w:rsid w:val="00320B04"/>
    <w:rsid w:val="00320CF7"/>
    <w:rsid w:val="00321233"/>
    <w:rsid w:val="00321468"/>
    <w:rsid w:val="00321786"/>
    <w:rsid w:val="003219F2"/>
    <w:rsid w:val="00322415"/>
    <w:rsid w:val="00322546"/>
    <w:rsid w:val="003226E2"/>
    <w:rsid w:val="00322700"/>
    <w:rsid w:val="0032275D"/>
    <w:rsid w:val="00322F35"/>
    <w:rsid w:val="00322F41"/>
    <w:rsid w:val="003240B6"/>
    <w:rsid w:val="003240F4"/>
    <w:rsid w:val="00324508"/>
    <w:rsid w:val="00324BF3"/>
    <w:rsid w:val="00324BF5"/>
    <w:rsid w:val="00324DE9"/>
    <w:rsid w:val="00324EFE"/>
    <w:rsid w:val="0032507B"/>
    <w:rsid w:val="003250A9"/>
    <w:rsid w:val="00325954"/>
    <w:rsid w:val="00325CC8"/>
    <w:rsid w:val="003264CE"/>
    <w:rsid w:val="00327110"/>
    <w:rsid w:val="00327638"/>
    <w:rsid w:val="00327838"/>
    <w:rsid w:val="00327858"/>
    <w:rsid w:val="00327C73"/>
    <w:rsid w:val="00327C80"/>
    <w:rsid w:val="00327E16"/>
    <w:rsid w:val="0033003B"/>
    <w:rsid w:val="003305A7"/>
    <w:rsid w:val="00330D64"/>
    <w:rsid w:val="00330F81"/>
    <w:rsid w:val="00330FFA"/>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A5"/>
    <w:rsid w:val="00335210"/>
    <w:rsid w:val="00335B66"/>
    <w:rsid w:val="00335C7A"/>
    <w:rsid w:val="0033683C"/>
    <w:rsid w:val="0033694B"/>
    <w:rsid w:val="00336C5A"/>
    <w:rsid w:val="00337305"/>
    <w:rsid w:val="00337477"/>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92E"/>
    <w:rsid w:val="00341AAE"/>
    <w:rsid w:val="003426F0"/>
    <w:rsid w:val="003427AB"/>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105B"/>
    <w:rsid w:val="00351892"/>
    <w:rsid w:val="00351B8E"/>
    <w:rsid w:val="00351D0E"/>
    <w:rsid w:val="00351D30"/>
    <w:rsid w:val="003524C6"/>
    <w:rsid w:val="003526CB"/>
    <w:rsid w:val="00352762"/>
    <w:rsid w:val="00352790"/>
    <w:rsid w:val="003527FD"/>
    <w:rsid w:val="0035285C"/>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8F9"/>
    <w:rsid w:val="00354BB1"/>
    <w:rsid w:val="00354BB4"/>
    <w:rsid w:val="0035523C"/>
    <w:rsid w:val="00355650"/>
    <w:rsid w:val="00355CED"/>
    <w:rsid w:val="00355E1C"/>
    <w:rsid w:val="00356683"/>
    <w:rsid w:val="00356DAA"/>
    <w:rsid w:val="00356E51"/>
    <w:rsid w:val="00356E64"/>
    <w:rsid w:val="0035733A"/>
    <w:rsid w:val="003573FA"/>
    <w:rsid w:val="003578B6"/>
    <w:rsid w:val="003601EE"/>
    <w:rsid w:val="00361619"/>
    <w:rsid w:val="00361681"/>
    <w:rsid w:val="003617F7"/>
    <w:rsid w:val="00361BF4"/>
    <w:rsid w:val="00361C0B"/>
    <w:rsid w:val="00361FD3"/>
    <w:rsid w:val="0036212B"/>
    <w:rsid w:val="0036231A"/>
    <w:rsid w:val="00362808"/>
    <w:rsid w:val="003631C7"/>
    <w:rsid w:val="003632C2"/>
    <w:rsid w:val="00363410"/>
    <w:rsid w:val="00363AED"/>
    <w:rsid w:val="00363BC1"/>
    <w:rsid w:val="00363F38"/>
    <w:rsid w:val="00364108"/>
    <w:rsid w:val="00364D9A"/>
    <w:rsid w:val="00364E68"/>
    <w:rsid w:val="003655AF"/>
    <w:rsid w:val="003656C3"/>
    <w:rsid w:val="003658DB"/>
    <w:rsid w:val="00365EAB"/>
    <w:rsid w:val="003663FD"/>
    <w:rsid w:val="00366562"/>
    <w:rsid w:val="00366679"/>
    <w:rsid w:val="00366F27"/>
    <w:rsid w:val="00367004"/>
    <w:rsid w:val="00367057"/>
    <w:rsid w:val="003673EE"/>
    <w:rsid w:val="0036780C"/>
    <w:rsid w:val="0036794A"/>
    <w:rsid w:val="003679C3"/>
    <w:rsid w:val="00370047"/>
    <w:rsid w:val="0037021F"/>
    <w:rsid w:val="003706B5"/>
    <w:rsid w:val="00370E37"/>
    <w:rsid w:val="00370EEE"/>
    <w:rsid w:val="003714BD"/>
    <w:rsid w:val="00371562"/>
    <w:rsid w:val="003716BF"/>
    <w:rsid w:val="003717E8"/>
    <w:rsid w:val="00371BFB"/>
    <w:rsid w:val="00371ED0"/>
    <w:rsid w:val="00371F6F"/>
    <w:rsid w:val="00372112"/>
    <w:rsid w:val="003721F6"/>
    <w:rsid w:val="00372502"/>
    <w:rsid w:val="003728F0"/>
    <w:rsid w:val="00372B83"/>
    <w:rsid w:val="00372DF9"/>
    <w:rsid w:val="003730A8"/>
    <w:rsid w:val="003730FD"/>
    <w:rsid w:val="003731E8"/>
    <w:rsid w:val="003738EB"/>
    <w:rsid w:val="00373DE5"/>
    <w:rsid w:val="00373EC0"/>
    <w:rsid w:val="00373F26"/>
    <w:rsid w:val="003742E3"/>
    <w:rsid w:val="003746BD"/>
    <w:rsid w:val="00374891"/>
    <w:rsid w:val="00374B1F"/>
    <w:rsid w:val="00374ED9"/>
    <w:rsid w:val="003757EF"/>
    <w:rsid w:val="00375ADC"/>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A32"/>
    <w:rsid w:val="00381892"/>
    <w:rsid w:val="003818BF"/>
    <w:rsid w:val="00381928"/>
    <w:rsid w:val="00381B94"/>
    <w:rsid w:val="00381C6D"/>
    <w:rsid w:val="00381E87"/>
    <w:rsid w:val="00382200"/>
    <w:rsid w:val="0038271C"/>
    <w:rsid w:val="00382B0E"/>
    <w:rsid w:val="00382C98"/>
    <w:rsid w:val="00382D07"/>
    <w:rsid w:val="003835C1"/>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66C5"/>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11A8"/>
    <w:rsid w:val="003A18A2"/>
    <w:rsid w:val="003A19BD"/>
    <w:rsid w:val="003A1CDC"/>
    <w:rsid w:val="003A21C3"/>
    <w:rsid w:val="003A225B"/>
    <w:rsid w:val="003A26FF"/>
    <w:rsid w:val="003A285F"/>
    <w:rsid w:val="003A328D"/>
    <w:rsid w:val="003A3432"/>
    <w:rsid w:val="003A3482"/>
    <w:rsid w:val="003A3AC2"/>
    <w:rsid w:val="003A3F94"/>
    <w:rsid w:val="003A437B"/>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CC1"/>
    <w:rsid w:val="003C3D2E"/>
    <w:rsid w:val="003C3D9A"/>
    <w:rsid w:val="003C4010"/>
    <w:rsid w:val="003C4903"/>
    <w:rsid w:val="003C4A9D"/>
    <w:rsid w:val="003C51D8"/>
    <w:rsid w:val="003C5B0D"/>
    <w:rsid w:val="003C5FD0"/>
    <w:rsid w:val="003C639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A25"/>
    <w:rsid w:val="003E0B38"/>
    <w:rsid w:val="003E0B7D"/>
    <w:rsid w:val="003E0E39"/>
    <w:rsid w:val="003E1122"/>
    <w:rsid w:val="003E11C0"/>
    <w:rsid w:val="003E1422"/>
    <w:rsid w:val="003E16F0"/>
    <w:rsid w:val="003E193D"/>
    <w:rsid w:val="003E23C1"/>
    <w:rsid w:val="003E266A"/>
    <w:rsid w:val="003E28F3"/>
    <w:rsid w:val="003E2AC5"/>
    <w:rsid w:val="003E2F5B"/>
    <w:rsid w:val="003E31DA"/>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39"/>
    <w:rsid w:val="003F2326"/>
    <w:rsid w:val="003F24E0"/>
    <w:rsid w:val="003F2799"/>
    <w:rsid w:val="003F297F"/>
    <w:rsid w:val="003F331D"/>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400071"/>
    <w:rsid w:val="00400B59"/>
    <w:rsid w:val="00400F78"/>
    <w:rsid w:val="00401802"/>
    <w:rsid w:val="004018E4"/>
    <w:rsid w:val="00401A0C"/>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9D4"/>
    <w:rsid w:val="004071CA"/>
    <w:rsid w:val="004074D3"/>
    <w:rsid w:val="004077B9"/>
    <w:rsid w:val="004077E3"/>
    <w:rsid w:val="00407AE2"/>
    <w:rsid w:val="0041001F"/>
    <w:rsid w:val="0041055F"/>
    <w:rsid w:val="00410725"/>
    <w:rsid w:val="004108C5"/>
    <w:rsid w:val="00410B10"/>
    <w:rsid w:val="00410FA1"/>
    <w:rsid w:val="00411080"/>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262"/>
    <w:rsid w:val="004146B6"/>
    <w:rsid w:val="00414C0D"/>
    <w:rsid w:val="0041522B"/>
    <w:rsid w:val="00415335"/>
    <w:rsid w:val="00415604"/>
    <w:rsid w:val="0041577C"/>
    <w:rsid w:val="00415D83"/>
    <w:rsid w:val="00415E1E"/>
    <w:rsid w:val="00415EFA"/>
    <w:rsid w:val="004161A9"/>
    <w:rsid w:val="0041638E"/>
    <w:rsid w:val="0041652A"/>
    <w:rsid w:val="004166CF"/>
    <w:rsid w:val="00416A6A"/>
    <w:rsid w:val="00416A7E"/>
    <w:rsid w:val="00416B2C"/>
    <w:rsid w:val="00416BE2"/>
    <w:rsid w:val="00416E6B"/>
    <w:rsid w:val="00417498"/>
    <w:rsid w:val="00417659"/>
    <w:rsid w:val="0041785B"/>
    <w:rsid w:val="00417960"/>
    <w:rsid w:val="00417BC3"/>
    <w:rsid w:val="00417D13"/>
    <w:rsid w:val="00417D18"/>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708"/>
    <w:rsid w:val="00426D89"/>
    <w:rsid w:val="00426F6C"/>
    <w:rsid w:val="004275B5"/>
    <w:rsid w:val="00427D05"/>
    <w:rsid w:val="00427EBC"/>
    <w:rsid w:val="00430151"/>
    <w:rsid w:val="004301CD"/>
    <w:rsid w:val="0043027E"/>
    <w:rsid w:val="004304DD"/>
    <w:rsid w:val="00430535"/>
    <w:rsid w:val="004308A6"/>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E0D"/>
    <w:rsid w:val="00434EC1"/>
    <w:rsid w:val="00435216"/>
    <w:rsid w:val="00435583"/>
    <w:rsid w:val="00435774"/>
    <w:rsid w:val="00436290"/>
    <w:rsid w:val="0043640D"/>
    <w:rsid w:val="00436438"/>
    <w:rsid w:val="00436495"/>
    <w:rsid w:val="004367E6"/>
    <w:rsid w:val="00436AE6"/>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49E"/>
    <w:rsid w:val="004416BC"/>
    <w:rsid w:val="0044188A"/>
    <w:rsid w:val="004418F8"/>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7B"/>
    <w:rsid w:val="00445DD4"/>
    <w:rsid w:val="00445DD6"/>
    <w:rsid w:val="0044609F"/>
    <w:rsid w:val="0044631E"/>
    <w:rsid w:val="00447138"/>
    <w:rsid w:val="0044726C"/>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711"/>
    <w:rsid w:val="0045375B"/>
    <w:rsid w:val="004537D8"/>
    <w:rsid w:val="0045384D"/>
    <w:rsid w:val="004538F1"/>
    <w:rsid w:val="0045407B"/>
    <w:rsid w:val="004541BA"/>
    <w:rsid w:val="00454388"/>
    <w:rsid w:val="00454E08"/>
    <w:rsid w:val="00454EC6"/>
    <w:rsid w:val="00454F36"/>
    <w:rsid w:val="00455013"/>
    <w:rsid w:val="00455200"/>
    <w:rsid w:val="004556A0"/>
    <w:rsid w:val="00456069"/>
    <w:rsid w:val="00456222"/>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66A"/>
    <w:rsid w:val="00460776"/>
    <w:rsid w:val="004607BF"/>
    <w:rsid w:val="00460927"/>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E23"/>
    <w:rsid w:val="00463F7E"/>
    <w:rsid w:val="00464484"/>
    <w:rsid w:val="00464C5F"/>
    <w:rsid w:val="00464DC4"/>
    <w:rsid w:val="00464E2E"/>
    <w:rsid w:val="0046577F"/>
    <w:rsid w:val="00465CE8"/>
    <w:rsid w:val="00466462"/>
    <w:rsid w:val="00466815"/>
    <w:rsid w:val="00466865"/>
    <w:rsid w:val="00466D04"/>
    <w:rsid w:val="00466D8E"/>
    <w:rsid w:val="0046775E"/>
    <w:rsid w:val="00467F17"/>
    <w:rsid w:val="004709F9"/>
    <w:rsid w:val="00470ED8"/>
    <w:rsid w:val="0047106D"/>
    <w:rsid w:val="004713F6"/>
    <w:rsid w:val="0047156D"/>
    <w:rsid w:val="00471EA5"/>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7AC"/>
    <w:rsid w:val="004778EC"/>
    <w:rsid w:val="00477C92"/>
    <w:rsid w:val="00477E9A"/>
    <w:rsid w:val="00480193"/>
    <w:rsid w:val="00480B3B"/>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622"/>
    <w:rsid w:val="00484641"/>
    <w:rsid w:val="00484948"/>
    <w:rsid w:val="00484992"/>
    <w:rsid w:val="004849A8"/>
    <w:rsid w:val="00484E76"/>
    <w:rsid w:val="004850CE"/>
    <w:rsid w:val="004850F8"/>
    <w:rsid w:val="00485605"/>
    <w:rsid w:val="004858CA"/>
    <w:rsid w:val="004859CB"/>
    <w:rsid w:val="004859CE"/>
    <w:rsid w:val="00485B46"/>
    <w:rsid w:val="00485CB3"/>
    <w:rsid w:val="00485FDD"/>
    <w:rsid w:val="00486A8F"/>
    <w:rsid w:val="00486B57"/>
    <w:rsid w:val="00487052"/>
    <w:rsid w:val="00487822"/>
    <w:rsid w:val="004879F1"/>
    <w:rsid w:val="00487B22"/>
    <w:rsid w:val="00487C2A"/>
    <w:rsid w:val="00487D93"/>
    <w:rsid w:val="004903A0"/>
    <w:rsid w:val="00490782"/>
    <w:rsid w:val="00491C0B"/>
    <w:rsid w:val="00493200"/>
    <w:rsid w:val="004932CF"/>
    <w:rsid w:val="0049368F"/>
    <w:rsid w:val="00493AF8"/>
    <w:rsid w:val="00494149"/>
    <w:rsid w:val="004941FA"/>
    <w:rsid w:val="004943E9"/>
    <w:rsid w:val="0049496C"/>
    <w:rsid w:val="00494DC3"/>
    <w:rsid w:val="00494E0C"/>
    <w:rsid w:val="00494E43"/>
    <w:rsid w:val="00494F6E"/>
    <w:rsid w:val="00495640"/>
    <w:rsid w:val="00495828"/>
    <w:rsid w:val="00495A13"/>
    <w:rsid w:val="00495D9B"/>
    <w:rsid w:val="00495DAD"/>
    <w:rsid w:val="00495EE5"/>
    <w:rsid w:val="00496226"/>
    <w:rsid w:val="00496507"/>
    <w:rsid w:val="0049679B"/>
    <w:rsid w:val="00496E79"/>
    <w:rsid w:val="00496FC2"/>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8B"/>
    <w:rsid w:val="004C13F1"/>
    <w:rsid w:val="004C19A3"/>
    <w:rsid w:val="004C1C2A"/>
    <w:rsid w:val="004C1C79"/>
    <w:rsid w:val="004C1D7E"/>
    <w:rsid w:val="004C1EA1"/>
    <w:rsid w:val="004C2039"/>
    <w:rsid w:val="004C219C"/>
    <w:rsid w:val="004C2259"/>
    <w:rsid w:val="004C2946"/>
    <w:rsid w:val="004C295C"/>
    <w:rsid w:val="004C2EE1"/>
    <w:rsid w:val="004C3015"/>
    <w:rsid w:val="004C3830"/>
    <w:rsid w:val="004C38AC"/>
    <w:rsid w:val="004C3C7D"/>
    <w:rsid w:val="004C3F19"/>
    <w:rsid w:val="004C4586"/>
    <w:rsid w:val="004C47A5"/>
    <w:rsid w:val="004C4DC7"/>
    <w:rsid w:val="004C513F"/>
    <w:rsid w:val="004C566F"/>
    <w:rsid w:val="004C5A2D"/>
    <w:rsid w:val="004C5B34"/>
    <w:rsid w:val="004C5D58"/>
    <w:rsid w:val="004C5EFE"/>
    <w:rsid w:val="004C5F1B"/>
    <w:rsid w:val="004C62EF"/>
    <w:rsid w:val="004C6783"/>
    <w:rsid w:val="004C6838"/>
    <w:rsid w:val="004C6875"/>
    <w:rsid w:val="004C6B82"/>
    <w:rsid w:val="004C6C2F"/>
    <w:rsid w:val="004C6F32"/>
    <w:rsid w:val="004C714E"/>
    <w:rsid w:val="004C73EE"/>
    <w:rsid w:val="004C766B"/>
    <w:rsid w:val="004C7ACD"/>
    <w:rsid w:val="004C7BE5"/>
    <w:rsid w:val="004C7DA7"/>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311F"/>
    <w:rsid w:val="004D319A"/>
    <w:rsid w:val="004D32D9"/>
    <w:rsid w:val="004D3A92"/>
    <w:rsid w:val="004D3D51"/>
    <w:rsid w:val="004D40AB"/>
    <w:rsid w:val="004D4502"/>
    <w:rsid w:val="004D4551"/>
    <w:rsid w:val="004D46C4"/>
    <w:rsid w:val="004D52F9"/>
    <w:rsid w:val="004D555A"/>
    <w:rsid w:val="004D55DE"/>
    <w:rsid w:val="004D60B3"/>
    <w:rsid w:val="004D6C0B"/>
    <w:rsid w:val="004D6DCF"/>
    <w:rsid w:val="004D6F27"/>
    <w:rsid w:val="004D70A8"/>
    <w:rsid w:val="004D7277"/>
    <w:rsid w:val="004D7642"/>
    <w:rsid w:val="004D7EB9"/>
    <w:rsid w:val="004E04AD"/>
    <w:rsid w:val="004E06F2"/>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4691"/>
    <w:rsid w:val="004E4D5D"/>
    <w:rsid w:val="004E5172"/>
    <w:rsid w:val="004E609B"/>
    <w:rsid w:val="004E632A"/>
    <w:rsid w:val="004E6357"/>
    <w:rsid w:val="004E675C"/>
    <w:rsid w:val="004E696C"/>
    <w:rsid w:val="004E6F09"/>
    <w:rsid w:val="004E6FDC"/>
    <w:rsid w:val="004E723B"/>
    <w:rsid w:val="004F0101"/>
    <w:rsid w:val="004F01AF"/>
    <w:rsid w:val="004F07D7"/>
    <w:rsid w:val="004F09C7"/>
    <w:rsid w:val="004F0E23"/>
    <w:rsid w:val="004F1093"/>
    <w:rsid w:val="004F10EA"/>
    <w:rsid w:val="004F11AE"/>
    <w:rsid w:val="004F1221"/>
    <w:rsid w:val="004F1321"/>
    <w:rsid w:val="004F16C7"/>
    <w:rsid w:val="004F16D0"/>
    <w:rsid w:val="004F1741"/>
    <w:rsid w:val="004F1EA9"/>
    <w:rsid w:val="004F2112"/>
    <w:rsid w:val="004F215B"/>
    <w:rsid w:val="004F250E"/>
    <w:rsid w:val="004F2597"/>
    <w:rsid w:val="004F2717"/>
    <w:rsid w:val="004F27AF"/>
    <w:rsid w:val="004F2FED"/>
    <w:rsid w:val="004F38B1"/>
    <w:rsid w:val="004F3BCB"/>
    <w:rsid w:val="004F40DB"/>
    <w:rsid w:val="004F460D"/>
    <w:rsid w:val="004F48BD"/>
    <w:rsid w:val="004F4920"/>
    <w:rsid w:val="004F4A1E"/>
    <w:rsid w:val="004F4A3D"/>
    <w:rsid w:val="004F4F53"/>
    <w:rsid w:val="004F4FAB"/>
    <w:rsid w:val="004F50A0"/>
    <w:rsid w:val="004F511F"/>
    <w:rsid w:val="004F5407"/>
    <w:rsid w:val="004F54D6"/>
    <w:rsid w:val="004F57D2"/>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473"/>
    <w:rsid w:val="005024FC"/>
    <w:rsid w:val="00502561"/>
    <w:rsid w:val="00502B14"/>
    <w:rsid w:val="00502C8C"/>
    <w:rsid w:val="00503287"/>
    <w:rsid w:val="0050333D"/>
    <w:rsid w:val="005034D1"/>
    <w:rsid w:val="00503539"/>
    <w:rsid w:val="00503761"/>
    <w:rsid w:val="00503848"/>
    <w:rsid w:val="00503A9A"/>
    <w:rsid w:val="00503A9E"/>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E9C"/>
    <w:rsid w:val="005112F1"/>
    <w:rsid w:val="00511BD8"/>
    <w:rsid w:val="00511D26"/>
    <w:rsid w:val="005120A5"/>
    <w:rsid w:val="005122D4"/>
    <w:rsid w:val="00512431"/>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F85"/>
    <w:rsid w:val="00524354"/>
    <w:rsid w:val="00524615"/>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C05"/>
    <w:rsid w:val="00534FB0"/>
    <w:rsid w:val="005357B0"/>
    <w:rsid w:val="005359F0"/>
    <w:rsid w:val="00535D64"/>
    <w:rsid w:val="005362AE"/>
    <w:rsid w:val="005368AD"/>
    <w:rsid w:val="00536CA8"/>
    <w:rsid w:val="00536D46"/>
    <w:rsid w:val="00537C44"/>
    <w:rsid w:val="00537DA8"/>
    <w:rsid w:val="0054003E"/>
    <w:rsid w:val="0054018B"/>
    <w:rsid w:val="0054045C"/>
    <w:rsid w:val="00540B33"/>
    <w:rsid w:val="00540DDF"/>
    <w:rsid w:val="00540FDA"/>
    <w:rsid w:val="00541A74"/>
    <w:rsid w:val="00541E8B"/>
    <w:rsid w:val="00541F7E"/>
    <w:rsid w:val="005423A8"/>
    <w:rsid w:val="00542403"/>
    <w:rsid w:val="0054295A"/>
    <w:rsid w:val="00542A4D"/>
    <w:rsid w:val="0054330F"/>
    <w:rsid w:val="005439CF"/>
    <w:rsid w:val="00543C32"/>
    <w:rsid w:val="00544553"/>
    <w:rsid w:val="00544608"/>
    <w:rsid w:val="0054471A"/>
    <w:rsid w:val="005447FC"/>
    <w:rsid w:val="00544888"/>
    <w:rsid w:val="00544DAB"/>
    <w:rsid w:val="00544EBF"/>
    <w:rsid w:val="00545D38"/>
    <w:rsid w:val="0054638D"/>
    <w:rsid w:val="00546495"/>
    <w:rsid w:val="005468AF"/>
    <w:rsid w:val="00546BCB"/>
    <w:rsid w:val="00546C0A"/>
    <w:rsid w:val="00546CF3"/>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15C"/>
    <w:rsid w:val="005533DA"/>
    <w:rsid w:val="0055344C"/>
    <w:rsid w:val="00553567"/>
    <w:rsid w:val="00553580"/>
    <w:rsid w:val="00553923"/>
    <w:rsid w:val="00553A86"/>
    <w:rsid w:val="00553F35"/>
    <w:rsid w:val="00554374"/>
    <w:rsid w:val="005544F9"/>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4610"/>
    <w:rsid w:val="00564849"/>
    <w:rsid w:val="00565093"/>
    <w:rsid w:val="0056524E"/>
    <w:rsid w:val="00565631"/>
    <w:rsid w:val="0056576C"/>
    <w:rsid w:val="00565B6E"/>
    <w:rsid w:val="00565F18"/>
    <w:rsid w:val="00566373"/>
    <w:rsid w:val="00566408"/>
    <w:rsid w:val="005666F0"/>
    <w:rsid w:val="0056692D"/>
    <w:rsid w:val="005669F5"/>
    <w:rsid w:val="00566B73"/>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8A9"/>
    <w:rsid w:val="00571D6E"/>
    <w:rsid w:val="00571FFE"/>
    <w:rsid w:val="00572073"/>
    <w:rsid w:val="0057247B"/>
    <w:rsid w:val="0057251E"/>
    <w:rsid w:val="0057272D"/>
    <w:rsid w:val="00572D7D"/>
    <w:rsid w:val="0057303F"/>
    <w:rsid w:val="00573261"/>
    <w:rsid w:val="0057329F"/>
    <w:rsid w:val="00573987"/>
    <w:rsid w:val="00573D90"/>
    <w:rsid w:val="00573EF2"/>
    <w:rsid w:val="0057436E"/>
    <w:rsid w:val="00574751"/>
    <w:rsid w:val="0057475E"/>
    <w:rsid w:val="005757A7"/>
    <w:rsid w:val="00575EFD"/>
    <w:rsid w:val="00576385"/>
    <w:rsid w:val="005765A8"/>
    <w:rsid w:val="005765E3"/>
    <w:rsid w:val="00576786"/>
    <w:rsid w:val="00576A11"/>
    <w:rsid w:val="00577355"/>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A7A"/>
    <w:rsid w:val="00582F5E"/>
    <w:rsid w:val="00583310"/>
    <w:rsid w:val="0058335E"/>
    <w:rsid w:val="005833CA"/>
    <w:rsid w:val="00583FD5"/>
    <w:rsid w:val="005841CB"/>
    <w:rsid w:val="005842C8"/>
    <w:rsid w:val="005843C1"/>
    <w:rsid w:val="00584546"/>
    <w:rsid w:val="0058571B"/>
    <w:rsid w:val="00585721"/>
    <w:rsid w:val="0058660B"/>
    <w:rsid w:val="005870E3"/>
    <w:rsid w:val="00587178"/>
    <w:rsid w:val="00587A6B"/>
    <w:rsid w:val="00587E8B"/>
    <w:rsid w:val="00587FA7"/>
    <w:rsid w:val="00590328"/>
    <w:rsid w:val="00590388"/>
    <w:rsid w:val="0059047F"/>
    <w:rsid w:val="00590C1B"/>
    <w:rsid w:val="00590D1A"/>
    <w:rsid w:val="0059135A"/>
    <w:rsid w:val="005918E6"/>
    <w:rsid w:val="00591991"/>
    <w:rsid w:val="00591A4C"/>
    <w:rsid w:val="00591EA3"/>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E5B"/>
    <w:rsid w:val="00594F08"/>
    <w:rsid w:val="00594F4D"/>
    <w:rsid w:val="00594FFE"/>
    <w:rsid w:val="0059548E"/>
    <w:rsid w:val="00595E8C"/>
    <w:rsid w:val="00596300"/>
    <w:rsid w:val="00597026"/>
    <w:rsid w:val="00597D75"/>
    <w:rsid w:val="005A019C"/>
    <w:rsid w:val="005A02B1"/>
    <w:rsid w:val="005A0A1A"/>
    <w:rsid w:val="005A0A6A"/>
    <w:rsid w:val="005A0B05"/>
    <w:rsid w:val="005A129F"/>
    <w:rsid w:val="005A16B3"/>
    <w:rsid w:val="005A16F1"/>
    <w:rsid w:val="005A19AC"/>
    <w:rsid w:val="005A1DB9"/>
    <w:rsid w:val="005A2068"/>
    <w:rsid w:val="005A21BA"/>
    <w:rsid w:val="005A226E"/>
    <w:rsid w:val="005A238D"/>
    <w:rsid w:val="005A259A"/>
    <w:rsid w:val="005A30F5"/>
    <w:rsid w:val="005A3146"/>
    <w:rsid w:val="005A3C00"/>
    <w:rsid w:val="005A4361"/>
    <w:rsid w:val="005A44B7"/>
    <w:rsid w:val="005A47E5"/>
    <w:rsid w:val="005A4BC9"/>
    <w:rsid w:val="005A5103"/>
    <w:rsid w:val="005A5346"/>
    <w:rsid w:val="005A54FA"/>
    <w:rsid w:val="005A57E5"/>
    <w:rsid w:val="005A5CD3"/>
    <w:rsid w:val="005A5E16"/>
    <w:rsid w:val="005A61B2"/>
    <w:rsid w:val="005A622F"/>
    <w:rsid w:val="005A62AC"/>
    <w:rsid w:val="005A69B5"/>
    <w:rsid w:val="005A6A30"/>
    <w:rsid w:val="005A6A5D"/>
    <w:rsid w:val="005A7189"/>
    <w:rsid w:val="005A74FE"/>
    <w:rsid w:val="005A7851"/>
    <w:rsid w:val="005A7A43"/>
    <w:rsid w:val="005B0068"/>
    <w:rsid w:val="005B076A"/>
    <w:rsid w:val="005B0901"/>
    <w:rsid w:val="005B0C00"/>
    <w:rsid w:val="005B0E8D"/>
    <w:rsid w:val="005B0FC1"/>
    <w:rsid w:val="005B0FCC"/>
    <w:rsid w:val="005B1217"/>
    <w:rsid w:val="005B14FD"/>
    <w:rsid w:val="005B150A"/>
    <w:rsid w:val="005B154B"/>
    <w:rsid w:val="005B18D0"/>
    <w:rsid w:val="005B197F"/>
    <w:rsid w:val="005B1E93"/>
    <w:rsid w:val="005B28B2"/>
    <w:rsid w:val="005B2FC2"/>
    <w:rsid w:val="005B32EA"/>
    <w:rsid w:val="005B343F"/>
    <w:rsid w:val="005B3600"/>
    <w:rsid w:val="005B3E1E"/>
    <w:rsid w:val="005B4A36"/>
    <w:rsid w:val="005B5144"/>
    <w:rsid w:val="005B530B"/>
    <w:rsid w:val="005B5716"/>
    <w:rsid w:val="005B571A"/>
    <w:rsid w:val="005B5A5C"/>
    <w:rsid w:val="005B62AA"/>
    <w:rsid w:val="005B62E7"/>
    <w:rsid w:val="005B6499"/>
    <w:rsid w:val="005B6A77"/>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EF8"/>
    <w:rsid w:val="005C2F1E"/>
    <w:rsid w:val="005C3644"/>
    <w:rsid w:val="005C384D"/>
    <w:rsid w:val="005C3D87"/>
    <w:rsid w:val="005C3E18"/>
    <w:rsid w:val="005C3ED1"/>
    <w:rsid w:val="005C3F6A"/>
    <w:rsid w:val="005C441B"/>
    <w:rsid w:val="005C487C"/>
    <w:rsid w:val="005C4A86"/>
    <w:rsid w:val="005C4C62"/>
    <w:rsid w:val="005C4DB9"/>
    <w:rsid w:val="005C4F76"/>
    <w:rsid w:val="005C50DD"/>
    <w:rsid w:val="005C530A"/>
    <w:rsid w:val="005C553F"/>
    <w:rsid w:val="005C5778"/>
    <w:rsid w:val="005C586E"/>
    <w:rsid w:val="005C5C9B"/>
    <w:rsid w:val="005C5DCB"/>
    <w:rsid w:val="005C60D4"/>
    <w:rsid w:val="005C6420"/>
    <w:rsid w:val="005C64A6"/>
    <w:rsid w:val="005C6CD6"/>
    <w:rsid w:val="005C6D10"/>
    <w:rsid w:val="005C70E7"/>
    <w:rsid w:val="005C7BDE"/>
    <w:rsid w:val="005D01F8"/>
    <w:rsid w:val="005D05CE"/>
    <w:rsid w:val="005D0D76"/>
    <w:rsid w:val="005D0FE3"/>
    <w:rsid w:val="005D1399"/>
    <w:rsid w:val="005D15AA"/>
    <w:rsid w:val="005D1AF5"/>
    <w:rsid w:val="005D1C1A"/>
    <w:rsid w:val="005D1C55"/>
    <w:rsid w:val="005D1DB9"/>
    <w:rsid w:val="005D1E48"/>
    <w:rsid w:val="005D2043"/>
    <w:rsid w:val="005D2186"/>
    <w:rsid w:val="005D237B"/>
    <w:rsid w:val="005D241E"/>
    <w:rsid w:val="005D260B"/>
    <w:rsid w:val="005D2C72"/>
    <w:rsid w:val="005D2E32"/>
    <w:rsid w:val="005D3664"/>
    <w:rsid w:val="005D3842"/>
    <w:rsid w:val="005D3DD4"/>
    <w:rsid w:val="005D3EA2"/>
    <w:rsid w:val="005D3EE0"/>
    <w:rsid w:val="005D403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D9"/>
    <w:rsid w:val="005E0081"/>
    <w:rsid w:val="005E0108"/>
    <w:rsid w:val="005E0805"/>
    <w:rsid w:val="005E0910"/>
    <w:rsid w:val="005E13BA"/>
    <w:rsid w:val="005E148F"/>
    <w:rsid w:val="005E16F4"/>
    <w:rsid w:val="005E19DE"/>
    <w:rsid w:val="005E1AA5"/>
    <w:rsid w:val="005E1D31"/>
    <w:rsid w:val="005E1F2C"/>
    <w:rsid w:val="005E2A8D"/>
    <w:rsid w:val="005E34DA"/>
    <w:rsid w:val="005E35BC"/>
    <w:rsid w:val="005E3796"/>
    <w:rsid w:val="005E3947"/>
    <w:rsid w:val="005E3962"/>
    <w:rsid w:val="005E3D19"/>
    <w:rsid w:val="005E3DB9"/>
    <w:rsid w:val="005E49AB"/>
    <w:rsid w:val="005E4C85"/>
    <w:rsid w:val="005E4C93"/>
    <w:rsid w:val="005E4D3A"/>
    <w:rsid w:val="005E4F07"/>
    <w:rsid w:val="005E5712"/>
    <w:rsid w:val="005E5AF0"/>
    <w:rsid w:val="005E5E1A"/>
    <w:rsid w:val="005E615D"/>
    <w:rsid w:val="005E6444"/>
    <w:rsid w:val="005E64E4"/>
    <w:rsid w:val="005E6550"/>
    <w:rsid w:val="005E6B58"/>
    <w:rsid w:val="005E6DA4"/>
    <w:rsid w:val="005E7094"/>
    <w:rsid w:val="005E710F"/>
    <w:rsid w:val="005E755E"/>
    <w:rsid w:val="005E79A6"/>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3124"/>
    <w:rsid w:val="005F3296"/>
    <w:rsid w:val="005F36F3"/>
    <w:rsid w:val="005F3B9D"/>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AF4"/>
    <w:rsid w:val="005F6EDB"/>
    <w:rsid w:val="005F7611"/>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62B"/>
    <w:rsid w:val="00620A76"/>
    <w:rsid w:val="00620F88"/>
    <w:rsid w:val="006219E0"/>
    <w:rsid w:val="00621C27"/>
    <w:rsid w:val="006222ED"/>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3BB"/>
    <w:rsid w:val="00626775"/>
    <w:rsid w:val="00626835"/>
    <w:rsid w:val="00626C6B"/>
    <w:rsid w:val="00626D69"/>
    <w:rsid w:val="0062700F"/>
    <w:rsid w:val="0062708D"/>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39C"/>
    <w:rsid w:val="006324DB"/>
    <w:rsid w:val="006325DC"/>
    <w:rsid w:val="0063292D"/>
    <w:rsid w:val="00632D9E"/>
    <w:rsid w:val="00632F39"/>
    <w:rsid w:val="00632F77"/>
    <w:rsid w:val="0063315D"/>
    <w:rsid w:val="00633D1B"/>
    <w:rsid w:val="00633D44"/>
    <w:rsid w:val="00634953"/>
    <w:rsid w:val="0063580C"/>
    <w:rsid w:val="00635CD3"/>
    <w:rsid w:val="00635DED"/>
    <w:rsid w:val="00635FFB"/>
    <w:rsid w:val="006360CE"/>
    <w:rsid w:val="006363E5"/>
    <w:rsid w:val="006365FF"/>
    <w:rsid w:val="006367F8"/>
    <w:rsid w:val="00636CA8"/>
    <w:rsid w:val="00637290"/>
    <w:rsid w:val="0063732D"/>
    <w:rsid w:val="00637B38"/>
    <w:rsid w:val="00640287"/>
    <w:rsid w:val="006403DF"/>
    <w:rsid w:val="0064083F"/>
    <w:rsid w:val="0064084F"/>
    <w:rsid w:val="00640A06"/>
    <w:rsid w:val="00640AE9"/>
    <w:rsid w:val="00640CC1"/>
    <w:rsid w:val="00640E19"/>
    <w:rsid w:val="00640E84"/>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6A"/>
    <w:rsid w:val="006501C2"/>
    <w:rsid w:val="00650320"/>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AD"/>
    <w:rsid w:val="006530AB"/>
    <w:rsid w:val="006531DC"/>
    <w:rsid w:val="006536D5"/>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70150"/>
    <w:rsid w:val="00670311"/>
    <w:rsid w:val="006704A2"/>
    <w:rsid w:val="006708D7"/>
    <w:rsid w:val="00670B01"/>
    <w:rsid w:val="00670BD2"/>
    <w:rsid w:val="00670F64"/>
    <w:rsid w:val="00671080"/>
    <w:rsid w:val="00671648"/>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84"/>
    <w:rsid w:val="006772E5"/>
    <w:rsid w:val="006772F7"/>
    <w:rsid w:val="006773D8"/>
    <w:rsid w:val="00677638"/>
    <w:rsid w:val="00677AEA"/>
    <w:rsid w:val="00680198"/>
    <w:rsid w:val="00680338"/>
    <w:rsid w:val="006806B9"/>
    <w:rsid w:val="00680AB3"/>
    <w:rsid w:val="00680D38"/>
    <w:rsid w:val="00680E69"/>
    <w:rsid w:val="00681221"/>
    <w:rsid w:val="00681271"/>
    <w:rsid w:val="006813E3"/>
    <w:rsid w:val="006814D8"/>
    <w:rsid w:val="006816D2"/>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526A"/>
    <w:rsid w:val="00685301"/>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31"/>
    <w:rsid w:val="006945C4"/>
    <w:rsid w:val="0069471B"/>
    <w:rsid w:val="0069475A"/>
    <w:rsid w:val="006947C6"/>
    <w:rsid w:val="00694C08"/>
    <w:rsid w:val="00694F06"/>
    <w:rsid w:val="00695602"/>
    <w:rsid w:val="006957E0"/>
    <w:rsid w:val="00695B0F"/>
    <w:rsid w:val="00695B81"/>
    <w:rsid w:val="00696453"/>
    <w:rsid w:val="00696A7C"/>
    <w:rsid w:val="0069761D"/>
    <w:rsid w:val="006976AB"/>
    <w:rsid w:val="006978EB"/>
    <w:rsid w:val="00697B02"/>
    <w:rsid w:val="00697E75"/>
    <w:rsid w:val="006A012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65F"/>
    <w:rsid w:val="006A36C9"/>
    <w:rsid w:val="006A3740"/>
    <w:rsid w:val="006A3E41"/>
    <w:rsid w:val="006A3E8B"/>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702C"/>
    <w:rsid w:val="006A7722"/>
    <w:rsid w:val="006B00DF"/>
    <w:rsid w:val="006B05A5"/>
    <w:rsid w:val="006B08C7"/>
    <w:rsid w:val="006B0983"/>
    <w:rsid w:val="006B0C02"/>
    <w:rsid w:val="006B0CAF"/>
    <w:rsid w:val="006B0CE6"/>
    <w:rsid w:val="006B124C"/>
    <w:rsid w:val="006B1288"/>
    <w:rsid w:val="006B1506"/>
    <w:rsid w:val="006B1734"/>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500"/>
    <w:rsid w:val="006C268C"/>
    <w:rsid w:val="006C26C2"/>
    <w:rsid w:val="006C3152"/>
    <w:rsid w:val="006C3303"/>
    <w:rsid w:val="006C377B"/>
    <w:rsid w:val="006C40C2"/>
    <w:rsid w:val="006C4988"/>
    <w:rsid w:val="006C4A78"/>
    <w:rsid w:val="006C4E10"/>
    <w:rsid w:val="006C51D0"/>
    <w:rsid w:val="006C5241"/>
    <w:rsid w:val="006C533D"/>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F16"/>
    <w:rsid w:val="006D0F9F"/>
    <w:rsid w:val="006D15EA"/>
    <w:rsid w:val="006D1A97"/>
    <w:rsid w:val="006D1F83"/>
    <w:rsid w:val="006D25CE"/>
    <w:rsid w:val="006D28C2"/>
    <w:rsid w:val="006D2906"/>
    <w:rsid w:val="006D2951"/>
    <w:rsid w:val="006D2FCA"/>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66E4"/>
    <w:rsid w:val="006D6922"/>
    <w:rsid w:val="006D6A08"/>
    <w:rsid w:val="006D6A99"/>
    <w:rsid w:val="006D70C4"/>
    <w:rsid w:val="006D75CE"/>
    <w:rsid w:val="006D788D"/>
    <w:rsid w:val="006D791C"/>
    <w:rsid w:val="006D7E37"/>
    <w:rsid w:val="006E04A4"/>
    <w:rsid w:val="006E08D1"/>
    <w:rsid w:val="006E0D3F"/>
    <w:rsid w:val="006E15DE"/>
    <w:rsid w:val="006E171E"/>
    <w:rsid w:val="006E27B8"/>
    <w:rsid w:val="006E2CF1"/>
    <w:rsid w:val="006E2DFA"/>
    <w:rsid w:val="006E2F36"/>
    <w:rsid w:val="006E3112"/>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FA"/>
    <w:rsid w:val="006F23E9"/>
    <w:rsid w:val="006F2694"/>
    <w:rsid w:val="006F2735"/>
    <w:rsid w:val="006F2A83"/>
    <w:rsid w:val="006F2AAA"/>
    <w:rsid w:val="006F2D47"/>
    <w:rsid w:val="006F2FCA"/>
    <w:rsid w:val="006F308A"/>
    <w:rsid w:val="006F320F"/>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3B1"/>
    <w:rsid w:val="007043C8"/>
    <w:rsid w:val="00704DD3"/>
    <w:rsid w:val="00705052"/>
    <w:rsid w:val="0070506C"/>
    <w:rsid w:val="00705597"/>
    <w:rsid w:val="0070564F"/>
    <w:rsid w:val="007057D6"/>
    <w:rsid w:val="00705C24"/>
    <w:rsid w:val="00705CB4"/>
    <w:rsid w:val="00705E1D"/>
    <w:rsid w:val="007070B5"/>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C3F"/>
    <w:rsid w:val="00720C5E"/>
    <w:rsid w:val="00720D43"/>
    <w:rsid w:val="00720D5A"/>
    <w:rsid w:val="00720EE6"/>
    <w:rsid w:val="0072102F"/>
    <w:rsid w:val="007212B7"/>
    <w:rsid w:val="0072163C"/>
    <w:rsid w:val="00721A26"/>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A5"/>
    <w:rsid w:val="007272BA"/>
    <w:rsid w:val="007278AA"/>
    <w:rsid w:val="007278CD"/>
    <w:rsid w:val="00727AF8"/>
    <w:rsid w:val="00727C03"/>
    <w:rsid w:val="0073034C"/>
    <w:rsid w:val="00730769"/>
    <w:rsid w:val="007308E6"/>
    <w:rsid w:val="0073114D"/>
    <w:rsid w:val="00732137"/>
    <w:rsid w:val="0073217B"/>
    <w:rsid w:val="00732529"/>
    <w:rsid w:val="00732A8D"/>
    <w:rsid w:val="00732BBA"/>
    <w:rsid w:val="0073302F"/>
    <w:rsid w:val="0073328E"/>
    <w:rsid w:val="00733812"/>
    <w:rsid w:val="00733D5A"/>
    <w:rsid w:val="00734209"/>
    <w:rsid w:val="00734495"/>
    <w:rsid w:val="007346D9"/>
    <w:rsid w:val="007348E6"/>
    <w:rsid w:val="00734A19"/>
    <w:rsid w:val="00734A63"/>
    <w:rsid w:val="00735A15"/>
    <w:rsid w:val="00735E5D"/>
    <w:rsid w:val="00735F1F"/>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7EB"/>
    <w:rsid w:val="00746E86"/>
    <w:rsid w:val="00746F85"/>
    <w:rsid w:val="0074718A"/>
    <w:rsid w:val="0074759C"/>
    <w:rsid w:val="007476C8"/>
    <w:rsid w:val="0074786D"/>
    <w:rsid w:val="007479A4"/>
    <w:rsid w:val="00747C14"/>
    <w:rsid w:val="00747DF1"/>
    <w:rsid w:val="00747F51"/>
    <w:rsid w:val="00750065"/>
    <w:rsid w:val="007505CB"/>
    <w:rsid w:val="00750C94"/>
    <w:rsid w:val="00750CB6"/>
    <w:rsid w:val="00750D48"/>
    <w:rsid w:val="007510B0"/>
    <w:rsid w:val="00751767"/>
    <w:rsid w:val="00751A5C"/>
    <w:rsid w:val="00752059"/>
    <w:rsid w:val="00752B47"/>
    <w:rsid w:val="007530A3"/>
    <w:rsid w:val="00753548"/>
    <w:rsid w:val="007538A6"/>
    <w:rsid w:val="00753942"/>
    <w:rsid w:val="007539FC"/>
    <w:rsid w:val="00753A02"/>
    <w:rsid w:val="00753A6A"/>
    <w:rsid w:val="00753BD8"/>
    <w:rsid w:val="00753C97"/>
    <w:rsid w:val="007542C3"/>
    <w:rsid w:val="007544CE"/>
    <w:rsid w:val="00754BC1"/>
    <w:rsid w:val="00754BCB"/>
    <w:rsid w:val="00754C5F"/>
    <w:rsid w:val="00754F6D"/>
    <w:rsid w:val="00755383"/>
    <w:rsid w:val="00755425"/>
    <w:rsid w:val="007559A5"/>
    <w:rsid w:val="00755A3A"/>
    <w:rsid w:val="00755A7D"/>
    <w:rsid w:val="0075647E"/>
    <w:rsid w:val="00756AF6"/>
    <w:rsid w:val="00756B89"/>
    <w:rsid w:val="00756E5B"/>
    <w:rsid w:val="00756E91"/>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85B"/>
    <w:rsid w:val="007629FB"/>
    <w:rsid w:val="00762A47"/>
    <w:rsid w:val="00762A6E"/>
    <w:rsid w:val="00762BD3"/>
    <w:rsid w:val="0076304F"/>
    <w:rsid w:val="0076319D"/>
    <w:rsid w:val="007635C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811"/>
    <w:rsid w:val="00767CE1"/>
    <w:rsid w:val="00767DFA"/>
    <w:rsid w:val="00767E5C"/>
    <w:rsid w:val="00770382"/>
    <w:rsid w:val="00770518"/>
    <w:rsid w:val="007705A5"/>
    <w:rsid w:val="007710F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D74"/>
    <w:rsid w:val="007750F0"/>
    <w:rsid w:val="00775148"/>
    <w:rsid w:val="007755EF"/>
    <w:rsid w:val="00775760"/>
    <w:rsid w:val="00775F53"/>
    <w:rsid w:val="007764A5"/>
    <w:rsid w:val="00776B94"/>
    <w:rsid w:val="00776F46"/>
    <w:rsid w:val="00776F99"/>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EB"/>
    <w:rsid w:val="00786809"/>
    <w:rsid w:val="00786833"/>
    <w:rsid w:val="007869DB"/>
    <w:rsid w:val="00786C8E"/>
    <w:rsid w:val="00786D53"/>
    <w:rsid w:val="0078712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B9C"/>
    <w:rsid w:val="00792F71"/>
    <w:rsid w:val="00792FDE"/>
    <w:rsid w:val="00793111"/>
    <w:rsid w:val="0079339A"/>
    <w:rsid w:val="007935D9"/>
    <w:rsid w:val="00793B07"/>
    <w:rsid w:val="00793B54"/>
    <w:rsid w:val="00793F68"/>
    <w:rsid w:val="0079403E"/>
    <w:rsid w:val="0079415D"/>
    <w:rsid w:val="007941AB"/>
    <w:rsid w:val="0079449F"/>
    <w:rsid w:val="007944BF"/>
    <w:rsid w:val="0079483C"/>
    <w:rsid w:val="007949EB"/>
    <w:rsid w:val="00794E74"/>
    <w:rsid w:val="00795037"/>
    <w:rsid w:val="007950E8"/>
    <w:rsid w:val="007951A5"/>
    <w:rsid w:val="0079552F"/>
    <w:rsid w:val="007956A4"/>
    <w:rsid w:val="00795D95"/>
    <w:rsid w:val="007963BC"/>
    <w:rsid w:val="00796594"/>
    <w:rsid w:val="007965EC"/>
    <w:rsid w:val="0079663D"/>
    <w:rsid w:val="0079689E"/>
    <w:rsid w:val="00796C5A"/>
    <w:rsid w:val="0079751E"/>
    <w:rsid w:val="0079790A"/>
    <w:rsid w:val="00797F9C"/>
    <w:rsid w:val="007A00BB"/>
    <w:rsid w:val="007A0476"/>
    <w:rsid w:val="007A056A"/>
    <w:rsid w:val="007A0D54"/>
    <w:rsid w:val="007A0DDE"/>
    <w:rsid w:val="007A0FA4"/>
    <w:rsid w:val="007A1712"/>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496"/>
    <w:rsid w:val="007A584F"/>
    <w:rsid w:val="007A5CCB"/>
    <w:rsid w:val="007A6285"/>
    <w:rsid w:val="007A64E5"/>
    <w:rsid w:val="007A6714"/>
    <w:rsid w:val="007A6BCD"/>
    <w:rsid w:val="007A6D5F"/>
    <w:rsid w:val="007A6EDA"/>
    <w:rsid w:val="007A6F47"/>
    <w:rsid w:val="007A7298"/>
    <w:rsid w:val="007A75E6"/>
    <w:rsid w:val="007A7825"/>
    <w:rsid w:val="007B0258"/>
    <w:rsid w:val="007B0352"/>
    <w:rsid w:val="007B09C1"/>
    <w:rsid w:val="007B0A8B"/>
    <w:rsid w:val="007B0D08"/>
    <w:rsid w:val="007B10E7"/>
    <w:rsid w:val="007B1998"/>
    <w:rsid w:val="007B1D49"/>
    <w:rsid w:val="007B1DE3"/>
    <w:rsid w:val="007B1EAC"/>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72BC"/>
    <w:rsid w:val="007B7412"/>
    <w:rsid w:val="007B7B67"/>
    <w:rsid w:val="007B7EED"/>
    <w:rsid w:val="007B7F43"/>
    <w:rsid w:val="007C07B7"/>
    <w:rsid w:val="007C1199"/>
    <w:rsid w:val="007C150B"/>
    <w:rsid w:val="007C19C0"/>
    <w:rsid w:val="007C1FAB"/>
    <w:rsid w:val="007C2022"/>
    <w:rsid w:val="007C2156"/>
    <w:rsid w:val="007C21DD"/>
    <w:rsid w:val="007C22A8"/>
    <w:rsid w:val="007C23F3"/>
    <w:rsid w:val="007C2856"/>
    <w:rsid w:val="007C2919"/>
    <w:rsid w:val="007C2A39"/>
    <w:rsid w:val="007C2AFD"/>
    <w:rsid w:val="007C2BF3"/>
    <w:rsid w:val="007C2DF3"/>
    <w:rsid w:val="007C3370"/>
    <w:rsid w:val="007C3622"/>
    <w:rsid w:val="007C3646"/>
    <w:rsid w:val="007C39E3"/>
    <w:rsid w:val="007C3DBF"/>
    <w:rsid w:val="007C3E63"/>
    <w:rsid w:val="007C4013"/>
    <w:rsid w:val="007C41E2"/>
    <w:rsid w:val="007C441B"/>
    <w:rsid w:val="007C4759"/>
    <w:rsid w:val="007C4A09"/>
    <w:rsid w:val="007C4B03"/>
    <w:rsid w:val="007C4B87"/>
    <w:rsid w:val="007C4DA7"/>
    <w:rsid w:val="007C4E4F"/>
    <w:rsid w:val="007C5152"/>
    <w:rsid w:val="007C5210"/>
    <w:rsid w:val="007C5B0F"/>
    <w:rsid w:val="007C5CB4"/>
    <w:rsid w:val="007C6179"/>
    <w:rsid w:val="007C68D4"/>
    <w:rsid w:val="007C6AB7"/>
    <w:rsid w:val="007C6C42"/>
    <w:rsid w:val="007C6C7D"/>
    <w:rsid w:val="007C6F49"/>
    <w:rsid w:val="007C6FC4"/>
    <w:rsid w:val="007C7B50"/>
    <w:rsid w:val="007D000F"/>
    <w:rsid w:val="007D0130"/>
    <w:rsid w:val="007D01DD"/>
    <w:rsid w:val="007D0470"/>
    <w:rsid w:val="007D08FA"/>
    <w:rsid w:val="007D0AD7"/>
    <w:rsid w:val="007D0D03"/>
    <w:rsid w:val="007D0EB2"/>
    <w:rsid w:val="007D0F2C"/>
    <w:rsid w:val="007D1847"/>
    <w:rsid w:val="007D1E94"/>
    <w:rsid w:val="007D214F"/>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40A8"/>
    <w:rsid w:val="007E42EA"/>
    <w:rsid w:val="007E476B"/>
    <w:rsid w:val="007E483E"/>
    <w:rsid w:val="007E5067"/>
    <w:rsid w:val="007E5450"/>
    <w:rsid w:val="007E5A42"/>
    <w:rsid w:val="007E5C0F"/>
    <w:rsid w:val="007E5EDB"/>
    <w:rsid w:val="007E67C7"/>
    <w:rsid w:val="007E691C"/>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A53"/>
    <w:rsid w:val="007F7200"/>
    <w:rsid w:val="007F7322"/>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8D8"/>
    <w:rsid w:val="00803942"/>
    <w:rsid w:val="0080397A"/>
    <w:rsid w:val="00803A57"/>
    <w:rsid w:val="00803B01"/>
    <w:rsid w:val="00803C74"/>
    <w:rsid w:val="008043BD"/>
    <w:rsid w:val="00804949"/>
    <w:rsid w:val="00804E8A"/>
    <w:rsid w:val="00804FB9"/>
    <w:rsid w:val="008055D1"/>
    <w:rsid w:val="0080620D"/>
    <w:rsid w:val="00806814"/>
    <w:rsid w:val="00806BDA"/>
    <w:rsid w:val="008072A5"/>
    <w:rsid w:val="00807A73"/>
    <w:rsid w:val="00807D92"/>
    <w:rsid w:val="008105C8"/>
    <w:rsid w:val="00810874"/>
    <w:rsid w:val="0081089C"/>
    <w:rsid w:val="00811221"/>
    <w:rsid w:val="00811513"/>
    <w:rsid w:val="00811986"/>
    <w:rsid w:val="00811C6C"/>
    <w:rsid w:val="00811D33"/>
    <w:rsid w:val="00811FE2"/>
    <w:rsid w:val="008123AA"/>
    <w:rsid w:val="00812878"/>
    <w:rsid w:val="00812F22"/>
    <w:rsid w:val="00813911"/>
    <w:rsid w:val="008142C8"/>
    <w:rsid w:val="00814309"/>
    <w:rsid w:val="00814455"/>
    <w:rsid w:val="00814460"/>
    <w:rsid w:val="00814881"/>
    <w:rsid w:val="0081490F"/>
    <w:rsid w:val="00814991"/>
    <w:rsid w:val="00814D62"/>
    <w:rsid w:val="00814D64"/>
    <w:rsid w:val="008152C2"/>
    <w:rsid w:val="00815BC6"/>
    <w:rsid w:val="00815BD0"/>
    <w:rsid w:val="00815D7A"/>
    <w:rsid w:val="00816840"/>
    <w:rsid w:val="008171CE"/>
    <w:rsid w:val="00817232"/>
    <w:rsid w:val="008172AC"/>
    <w:rsid w:val="008172E6"/>
    <w:rsid w:val="008172EE"/>
    <w:rsid w:val="00817639"/>
    <w:rsid w:val="00817643"/>
    <w:rsid w:val="008177CE"/>
    <w:rsid w:val="00817C68"/>
    <w:rsid w:val="00817CCF"/>
    <w:rsid w:val="00817F35"/>
    <w:rsid w:val="00820184"/>
    <w:rsid w:val="00820407"/>
    <w:rsid w:val="0082103E"/>
    <w:rsid w:val="008210C7"/>
    <w:rsid w:val="0082132B"/>
    <w:rsid w:val="008214C3"/>
    <w:rsid w:val="00821765"/>
    <w:rsid w:val="00821776"/>
    <w:rsid w:val="008219F6"/>
    <w:rsid w:val="008220E7"/>
    <w:rsid w:val="00822838"/>
    <w:rsid w:val="00822951"/>
    <w:rsid w:val="00822C41"/>
    <w:rsid w:val="008235E8"/>
    <w:rsid w:val="008236AC"/>
    <w:rsid w:val="00823AAA"/>
    <w:rsid w:val="00824803"/>
    <w:rsid w:val="008249F7"/>
    <w:rsid w:val="00824D4E"/>
    <w:rsid w:val="00825C9C"/>
    <w:rsid w:val="00825D07"/>
    <w:rsid w:val="008263EF"/>
    <w:rsid w:val="00826BFF"/>
    <w:rsid w:val="00826CC1"/>
    <w:rsid w:val="00826DD2"/>
    <w:rsid w:val="0082715C"/>
    <w:rsid w:val="00827527"/>
    <w:rsid w:val="00827733"/>
    <w:rsid w:val="00827803"/>
    <w:rsid w:val="00827A1B"/>
    <w:rsid w:val="00827F90"/>
    <w:rsid w:val="00827FFC"/>
    <w:rsid w:val="008303A3"/>
    <w:rsid w:val="008304C3"/>
    <w:rsid w:val="008309CD"/>
    <w:rsid w:val="00830C55"/>
    <w:rsid w:val="00830CC6"/>
    <w:rsid w:val="00830DF8"/>
    <w:rsid w:val="00831BE5"/>
    <w:rsid w:val="00831BEE"/>
    <w:rsid w:val="00831DDA"/>
    <w:rsid w:val="00831DDE"/>
    <w:rsid w:val="008325D3"/>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6525"/>
    <w:rsid w:val="0084686C"/>
    <w:rsid w:val="00846C6F"/>
    <w:rsid w:val="008471FB"/>
    <w:rsid w:val="008472DE"/>
    <w:rsid w:val="0084738A"/>
    <w:rsid w:val="00847BAF"/>
    <w:rsid w:val="008504AD"/>
    <w:rsid w:val="00850789"/>
    <w:rsid w:val="00850FFA"/>
    <w:rsid w:val="008510EC"/>
    <w:rsid w:val="00851234"/>
    <w:rsid w:val="00851F14"/>
    <w:rsid w:val="00851F9A"/>
    <w:rsid w:val="008529CC"/>
    <w:rsid w:val="00852B5D"/>
    <w:rsid w:val="00853479"/>
    <w:rsid w:val="00853636"/>
    <w:rsid w:val="00853647"/>
    <w:rsid w:val="0085369B"/>
    <w:rsid w:val="008536F9"/>
    <w:rsid w:val="00853A5F"/>
    <w:rsid w:val="00853DFC"/>
    <w:rsid w:val="00853F4B"/>
    <w:rsid w:val="008543B9"/>
    <w:rsid w:val="00854837"/>
    <w:rsid w:val="00854C83"/>
    <w:rsid w:val="008550D2"/>
    <w:rsid w:val="0085542C"/>
    <w:rsid w:val="0085546B"/>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346B"/>
    <w:rsid w:val="008636B3"/>
    <w:rsid w:val="0086443C"/>
    <w:rsid w:val="00864688"/>
    <w:rsid w:val="008647E2"/>
    <w:rsid w:val="008647E7"/>
    <w:rsid w:val="008648EA"/>
    <w:rsid w:val="00864AE4"/>
    <w:rsid w:val="00864C81"/>
    <w:rsid w:val="00864D6B"/>
    <w:rsid w:val="00864FDA"/>
    <w:rsid w:val="0086565F"/>
    <w:rsid w:val="008657FC"/>
    <w:rsid w:val="00865E36"/>
    <w:rsid w:val="0086634F"/>
    <w:rsid w:val="0086759A"/>
    <w:rsid w:val="00867B04"/>
    <w:rsid w:val="008703C6"/>
    <w:rsid w:val="00870EF8"/>
    <w:rsid w:val="0087164F"/>
    <w:rsid w:val="00871B12"/>
    <w:rsid w:val="0087233F"/>
    <w:rsid w:val="0087287A"/>
    <w:rsid w:val="00873162"/>
    <w:rsid w:val="0087368A"/>
    <w:rsid w:val="008737FE"/>
    <w:rsid w:val="00873861"/>
    <w:rsid w:val="008739A5"/>
    <w:rsid w:val="00873BB3"/>
    <w:rsid w:val="00873DF1"/>
    <w:rsid w:val="00874959"/>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536"/>
    <w:rsid w:val="00880597"/>
    <w:rsid w:val="0088083D"/>
    <w:rsid w:val="00880E65"/>
    <w:rsid w:val="00880FEE"/>
    <w:rsid w:val="008812DF"/>
    <w:rsid w:val="008818A9"/>
    <w:rsid w:val="00881B36"/>
    <w:rsid w:val="0088243D"/>
    <w:rsid w:val="00882660"/>
    <w:rsid w:val="00882BF3"/>
    <w:rsid w:val="00883186"/>
    <w:rsid w:val="00883480"/>
    <w:rsid w:val="00883AEE"/>
    <w:rsid w:val="00883D4D"/>
    <w:rsid w:val="00883DAE"/>
    <w:rsid w:val="00884381"/>
    <w:rsid w:val="0088446E"/>
    <w:rsid w:val="00884572"/>
    <w:rsid w:val="008845E2"/>
    <w:rsid w:val="00884743"/>
    <w:rsid w:val="00884798"/>
    <w:rsid w:val="00884882"/>
    <w:rsid w:val="00884DA0"/>
    <w:rsid w:val="00884F3B"/>
    <w:rsid w:val="008851C5"/>
    <w:rsid w:val="008859B4"/>
    <w:rsid w:val="0088604F"/>
    <w:rsid w:val="008860CF"/>
    <w:rsid w:val="008860D9"/>
    <w:rsid w:val="00886CD5"/>
    <w:rsid w:val="00886CEB"/>
    <w:rsid w:val="0088706E"/>
    <w:rsid w:val="00887123"/>
    <w:rsid w:val="008873C0"/>
    <w:rsid w:val="00887667"/>
    <w:rsid w:val="008878E7"/>
    <w:rsid w:val="00887B7E"/>
    <w:rsid w:val="00890525"/>
    <w:rsid w:val="00890558"/>
    <w:rsid w:val="00890880"/>
    <w:rsid w:val="0089090C"/>
    <w:rsid w:val="00890B65"/>
    <w:rsid w:val="008912EE"/>
    <w:rsid w:val="008913F9"/>
    <w:rsid w:val="0089151D"/>
    <w:rsid w:val="008917DF"/>
    <w:rsid w:val="008925E7"/>
    <w:rsid w:val="008926AD"/>
    <w:rsid w:val="00893266"/>
    <w:rsid w:val="0089345D"/>
    <w:rsid w:val="00893699"/>
    <w:rsid w:val="00893721"/>
    <w:rsid w:val="008937B0"/>
    <w:rsid w:val="00893835"/>
    <w:rsid w:val="008938AA"/>
    <w:rsid w:val="00893DAB"/>
    <w:rsid w:val="0089405D"/>
    <w:rsid w:val="00894076"/>
    <w:rsid w:val="0089460B"/>
    <w:rsid w:val="00895726"/>
    <w:rsid w:val="00895973"/>
    <w:rsid w:val="008959A3"/>
    <w:rsid w:val="00895BAF"/>
    <w:rsid w:val="00895BBC"/>
    <w:rsid w:val="00895CE6"/>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91B"/>
    <w:rsid w:val="008A0EAB"/>
    <w:rsid w:val="008A0F0C"/>
    <w:rsid w:val="008A1143"/>
    <w:rsid w:val="008A15B7"/>
    <w:rsid w:val="008A1743"/>
    <w:rsid w:val="008A198A"/>
    <w:rsid w:val="008A20F1"/>
    <w:rsid w:val="008A246D"/>
    <w:rsid w:val="008A25D3"/>
    <w:rsid w:val="008A264F"/>
    <w:rsid w:val="008A2706"/>
    <w:rsid w:val="008A2834"/>
    <w:rsid w:val="008A28BB"/>
    <w:rsid w:val="008A2F8A"/>
    <w:rsid w:val="008A306D"/>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FDF"/>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60D"/>
    <w:rsid w:val="008B4657"/>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093"/>
    <w:rsid w:val="008C1F7B"/>
    <w:rsid w:val="008C231B"/>
    <w:rsid w:val="008C23B6"/>
    <w:rsid w:val="008C242F"/>
    <w:rsid w:val="008C2781"/>
    <w:rsid w:val="008C2B4B"/>
    <w:rsid w:val="008C30BA"/>
    <w:rsid w:val="008C33EE"/>
    <w:rsid w:val="008C40D8"/>
    <w:rsid w:val="008C4204"/>
    <w:rsid w:val="008C4609"/>
    <w:rsid w:val="008C4E18"/>
    <w:rsid w:val="008C4F83"/>
    <w:rsid w:val="008C53B9"/>
    <w:rsid w:val="008C5D93"/>
    <w:rsid w:val="008C5DC4"/>
    <w:rsid w:val="008C5F7A"/>
    <w:rsid w:val="008C5FDD"/>
    <w:rsid w:val="008C6830"/>
    <w:rsid w:val="008C6D2A"/>
    <w:rsid w:val="008C6FB9"/>
    <w:rsid w:val="008C7786"/>
    <w:rsid w:val="008C7D8F"/>
    <w:rsid w:val="008D02B7"/>
    <w:rsid w:val="008D0CD8"/>
    <w:rsid w:val="008D0D8F"/>
    <w:rsid w:val="008D1120"/>
    <w:rsid w:val="008D1638"/>
    <w:rsid w:val="008D203B"/>
    <w:rsid w:val="008D2432"/>
    <w:rsid w:val="008D27D7"/>
    <w:rsid w:val="008D2A6D"/>
    <w:rsid w:val="008D326A"/>
    <w:rsid w:val="008D356B"/>
    <w:rsid w:val="008D38CB"/>
    <w:rsid w:val="008D3CC9"/>
    <w:rsid w:val="008D3FB2"/>
    <w:rsid w:val="008D488C"/>
    <w:rsid w:val="008D5656"/>
    <w:rsid w:val="008D56B4"/>
    <w:rsid w:val="008D5700"/>
    <w:rsid w:val="008D574B"/>
    <w:rsid w:val="008D5F24"/>
    <w:rsid w:val="008D62D2"/>
    <w:rsid w:val="008D62E4"/>
    <w:rsid w:val="008D6523"/>
    <w:rsid w:val="008D682B"/>
    <w:rsid w:val="008D72CC"/>
    <w:rsid w:val="008D741A"/>
    <w:rsid w:val="008D750B"/>
    <w:rsid w:val="008D7918"/>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A4"/>
    <w:rsid w:val="008E4F14"/>
    <w:rsid w:val="008E50B8"/>
    <w:rsid w:val="008E550E"/>
    <w:rsid w:val="008E5C02"/>
    <w:rsid w:val="008E5EB8"/>
    <w:rsid w:val="008E6353"/>
    <w:rsid w:val="008E65EB"/>
    <w:rsid w:val="008E6980"/>
    <w:rsid w:val="008E6D18"/>
    <w:rsid w:val="008E717B"/>
    <w:rsid w:val="008E71BB"/>
    <w:rsid w:val="008E7963"/>
    <w:rsid w:val="008E7AA4"/>
    <w:rsid w:val="008E7B5F"/>
    <w:rsid w:val="008E7CFA"/>
    <w:rsid w:val="008E7F37"/>
    <w:rsid w:val="008F015E"/>
    <w:rsid w:val="008F0363"/>
    <w:rsid w:val="008F09DF"/>
    <w:rsid w:val="008F1356"/>
    <w:rsid w:val="008F18F1"/>
    <w:rsid w:val="008F1A26"/>
    <w:rsid w:val="008F1BAC"/>
    <w:rsid w:val="008F202F"/>
    <w:rsid w:val="008F2040"/>
    <w:rsid w:val="008F2B9D"/>
    <w:rsid w:val="008F2BA8"/>
    <w:rsid w:val="008F31A7"/>
    <w:rsid w:val="008F31BC"/>
    <w:rsid w:val="008F3CA4"/>
    <w:rsid w:val="008F3F45"/>
    <w:rsid w:val="008F4425"/>
    <w:rsid w:val="008F4493"/>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B4B"/>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FCC"/>
    <w:rsid w:val="0090626E"/>
    <w:rsid w:val="00906642"/>
    <w:rsid w:val="009066AB"/>
    <w:rsid w:val="0090698C"/>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D7D"/>
    <w:rsid w:val="009140AB"/>
    <w:rsid w:val="009140F9"/>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2049"/>
    <w:rsid w:val="00932426"/>
    <w:rsid w:val="009325D8"/>
    <w:rsid w:val="00932851"/>
    <w:rsid w:val="00932A01"/>
    <w:rsid w:val="00932B96"/>
    <w:rsid w:val="00932E21"/>
    <w:rsid w:val="00933AD6"/>
    <w:rsid w:val="00933F56"/>
    <w:rsid w:val="0093451D"/>
    <w:rsid w:val="00934559"/>
    <w:rsid w:val="009347E0"/>
    <w:rsid w:val="00934A11"/>
    <w:rsid w:val="0093583E"/>
    <w:rsid w:val="00936B1B"/>
    <w:rsid w:val="00937034"/>
    <w:rsid w:val="00937475"/>
    <w:rsid w:val="00937E3D"/>
    <w:rsid w:val="00937FC7"/>
    <w:rsid w:val="0094022D"/>
    <w:rsid w:val="0094051C"/>
    <w:rsid w:val="00940539"/>
    <w:rsid w:val="0094061D"/>
    <w:rsid w:val="009414C9"/>
    <w:rsid w:val="009416EB"/>
    <w:rsid w:val="0094170C"/>
    <w:rsid w:val="00941AAF"/>
    <w:rsid w:val="00941D49"/>
    <w:rsid w:val="009425B3"/>
    <w:rsid w:val="009427C2"/>
    <w:rsid w:val="00942C7D"/>
    <w:rsid w:val="00942D73"/>
    <w:rsid w:val="00942E89"/>
    <w:rsid w:val="00942F65"/>
    <w:rsid w:val="0094370A"/>
    <w:rsid w:val="00943920"/>
    <w:rsid w:val="00943CE4"/>
    <w:rsid w:val="009440AF"/>
    <w:rsid w:val="00944779"/>
    <w:rsid w:val="0094482F"/>
    <w:rsid w:val="00944983"/>
    <w:rsid w:val="0094581D"/>
    <w:rsid w:val="00945B7A"/>
    <w:rsid w:val="00945C19"/>
    <w:rsid w:val="00945E45"/>
    <w:rsid w:val="0094644D"/>
    <w:rsid w:val="00946B2F"/>
    <w:rsid w:val="00947170"/>
    <w:rsid w:val="009471D7"/>
    <w:rsid w:val="009471E1"/>
    <w:rsid w:val="0094741D"/>
    <w:rsid w:val="00947881"/>
    <w:rsid w:val="009478A7"/>
    <w:rsid w:val="00947ABB"/>
    <w:rsid w:val="00947BCA"/>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DEB"/>
    <w:rsid w:val="00957FD0"/>
    <w:rsid w:val="00960572"/>
    <w:rsid w:val="00960609"/>
    <w:rsid w:val="00960EBF"/>
    <w:rsid w:val="0096126C"/>
    <w:rsid w:val="00961653"/>
    <w:rsid w:val="0096173D"/>
    <w:rsid w:val="00961C47"/>
    <w:rsid w:val="00962335"/>
    <w:rsid w:val="00962448"/>
    <w:rsid w:val="0096267A"/>
    <w:rsid w:val="00963FD5"/>
    <w:rsid w:val="00964109"/>
    <w:rsid w:val="00964582"/>
    <w:rsid w:val="00964792"/>
    <w:rsid w:val="00964A35"/>
    <w:rsid w:val="00964BBC"/>
    <w:rsid w:val="00964C61"/>
    <w:rsid w:val="00964DDC"/>
    <w:rsid w:val="0096565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635"/>
    <w:rsid w:val="00971671"/>
    <w:rsid w:val="009716F9"/>
    <w:rsid w:val="00971E3E"/>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96F"/>
    <w:rsid w:val="00980B24"/>
    <w:rsid w:val="00980DC8"/>
    <w:rsid w:val="00980E74"/>
    <w:rsid w:val="00980F76"/>
    <w:rsid w:val="009816B0"/>
    <w:rsid w:val="009818C4"/>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F7A"/>
    <w:rsid w:val="00987F91"/>
    <w:rsid w:val="00990B66"/>
    <w:rsid w:val="009911CD"/>
    <w:rsid w:val="00991418"/>
    <w:rsid w:val="009919ED"/>
    <w:rsid w:val="00991ACA"/>
    <w:rsid w:val="0099220B"/>
    <w:rsid w:val="009930FC"/>
    <w:rsid w:val="0099334B"/>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CFD"/>
    <w:rsid w:val="0099792B"/>
    <w:rsid w:val="00997AA2"/>
    <w:rsid w:val="00997B41"/>
    <w:rsid w:val="00997BE7"/>
    <w:rsid w:val="00997CB7"/>
    <w:rsid w:val="00997D10"/>
    <w:rsid w:val="009A08F4"/>
    <w:rsid w:val="009A14AE"/>
    <w:rsid w:val="009A1566"/>
    <w:rsid w:val="009A1784"/>
    <w:rsid w:val="009A19D1"/>
    <w:rsid w:val="009A251D"/>
    <w:rsid w:val="009A255F"/>
    <w:rsid w:val="009A28A8"/>
    <w:rsid w:val="009A2AD2"/>
    <w:rsid w:val="009A2BC9"/>
    <w:rsid w:val="009A3632"/>
    <w:rsid w:val="009A3E31"/>
    <w:rsid w:val="009A4358"/>
    <w:rsid w:val="009A4699"/>
    <w:rsid w:val="009A4B52"/>
    <w:rsid w:val="009A4D65"/>
    <w:rsid w:val="009A516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28B"/>
    <w:rsid w:val="009B19D6"/>
    <w:rsid w:val="009B1B9C"/>
    <w:rsid w:val="009B258F"/>
    <w:rsid w:val="009B300B"/>
    <w:rsid w:val="009B367D"/>
    <w:rsid w:val="009B391F"/>
    <w:rsid w:val="009B3960"/>
    <w:rsid w:val="009B39B4"/>
    <w:rsid w:val="009B3F36"/>
    <w:rsid w:val="009B51F7"/>
    <w:rsid w:val="009B5535"/>
    <w:rsid w:val="009B572C"/>
    <w:rsid w:val="009B58B1"/>
    <w:rsid w:val="009B5A7F"/>
    <w:rsid w:val="009B5BA9"/>
    <w:rsid w:val="009B5CD2"/>
    <w:rsid w:val="009B5E98"/>
    <w:rsid w:val="009B5F86"/>
    <w:rsid w:val="009B6129"/>
    <w:rsid w:val="009B61E2"/>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994"/>
    <w:rsid w:val="009E1A57"/>
    <w:rsid w:val="009E2328"/>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BFB"/>
    <w:rsid w:val="009F0EFD"/>
    <w:rsid w:val="009F0F9A"/>
    <w:rsid w:val="009F10AE"/>
    <w:rsid w:val="009F11FD"/>
    <w:rsid w:val="009F12AF"/>
    <w:rsid w:val="009F16EA"/>
    <w:rsid w:val="009F1935"/>
    <w:rsid w:val="009F1AF0"/>
    <w:rsid w:val="009F1B43"/>
    <w:rsid w:val="009F1D45"/>
    <w:rsid w:val="009F2287"/>
    <w:rsid w:val="009F3043"/>
    <w:rsid w:val="009F36BC"/>
    <w:rsid w:val="009F3C79"/>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2042"/>
    <w:rsid w:val="00A02F6A"/>
    <w:rsid w:val="00A03035"/>
    <w:rsid w:val="00A031F3"/>
    <w:rsid w:val="00A03600"/>
    <w:rsid w:val="00A03AF7"/>
    <w:rsid w:val="00A041E0"/>
    <w:rsid w:val="00A0420D"/>
    <w:rsid w:val="00A04438"/>
    <w:rsid w:val="00A04453"/>
    <w:rsid w:val="00A04604"/>
    <w:rsid w:val="00A04626"/>
    <w:rsid w:val="00A04F01"/>
    <w:rsid w:val="00A0598B"/>
    <w:rsid w:val="00A05991"/>
    <w:rsid w:val="00A05DE7"/>
    <w:rsid w:val="00A05F21"/>
    <w:rsid w:val="00A06921"/>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9"/>
    <w:rsid w:val="00A10B61"/>
    <w:rsid w:val="00A11838"/>
    <w:rsid w:val="00A118BB"/>
    <w:rsid w:val="00A11957"/>
    <w:rsid w:val="00A11E22"/>
    <w:rsid w:val="00A11F6D"/>
    <w:rsid w:val="00A1240D"/>
    <w:rsid w:val="00A12ADC"/>
    <w:rsid w:val="00A12BF4"/>
    <w:rsid w:val="00A12CD7"/>
    <w:rsid w:val="00A12FBF"/>
    <w:rsid w:val="00A132AA"/>
    <w:rsid w:val="00A132BC"/>
    <w:rsid w:val="00A133DB"/>
    <w:rsid w:val="00A13441"/>
    <w:rsid w:val="00A13B21"/>
    <w:rsid w:val="00A140F6"/>
    <w:rsid w:val="00A14685"/>
    <w:rsid w:val="00A1490F"/>
    <w:rsid w:val="00A15582"/>
    <w:rsid w:val="00A15FB1"/>
    <w:rsid w:val="00A1637B"/>
    <w:rsid w:val="00A1663B"/>
    <w:rsid w:val="00A1680B"/>
    <w:rsid w:val="00A16C9C"/>
    <w:rsid w:val="00A16CF1"/>
    <w:rsid w:val="00A16D4E"/>
    <w:rsid w:val="00A16F2E"/>
    <w:rsid w:val="00A172C4"/>
    <w:rsid w:val="00A17852"/>
    <w:rsid w:val="00A17F2B"/>
    <w:rsid w:val="00A205F3"/>
    <w:rsid w:val="00A2064E"/>
    <w:rsid w:val="00A207FD"/>
    <w:rsid w:val="00A2080B"/>
    <w:rsid w:val="00A20EA6"/>
    <w:rsid w:val="00A21399"/>
    <w:rsid w:val="00A213EE"/>
    <w:rsid w:val="00A216D2"/>
    <w:rsid w:val="00A21E60"/>
    <w:rsid w:val="00A22089"/>
    <w:rsid w:val="00A2240C"/>
    <w:rsid w:val="00A228FF"/>
    <w:rsid w:val="00A22BF7"/>
    <w:rsid w:val="00A22E52"/>
    <w:rsid w:val="00A23318"/>
    <w:rsid w:val="00A23838"/>
    <w:rsid w:val="00A23BB1"/>
    <w:rsid w:val="00A242A1"/>
    <w:rsid w:val="00A24DDF"/>
    <w:rsid w:val="00A25610"/>
    <w:rsid w:val="00A25938"/>
    <w:rsid w:val="00A26413"/>
    <w:rsid w:val="00A26DC0"/>
    <w:rsid w:val="00A26EB7"/>
    <w:rsid w:val="00A27014"/>
    <w:rsid w:val="00A27094"/>
    <w:rsid w:val="00A272E4"/>
    <w:rsid w:val="00A2740C"/>
    <w:rsid w:val="00A27733"/>
    <w:rsid w:val="00A27AB0"/>
    <w:rsid w:val="00A27E82"/>
    <w:rsid w:val="00A27F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D4F"/>
    <w:rsid w:val="00A34FE1"/>
    <w:rsid w:val="00A35787"/>
    <w:rsid w:val="00A35DFD"/>
    <w:rsid w:val="00A35E0D"/>
    <w:rsid w:val="00A3607F"/>
    <w:rsid w:val="00A3622C"/>
    <w:rsid w:val="00A369DC"/>
    <w:rsid w:val="00A36DCA"/>
    <w:rsid w:val="00A37B1F"/>
    <w:rsid w:val="00A37E16"/>
    <w:rsid w:val="00A37E67"/>
    <w:rsid w:val="00A37F66"/>
    <w:rsid w:val="00A4072A"/>
    <w:rsid w:val="00A40F04"/>
    <w:rsid w:val="00A40F55"/>
    <w:rsid w:val="00A41375"/>
    <w:rsid w:val="00A41D01"/>
    <w:rsid w:val="00A41FFA"/>
    <w:rsid w:val="00A421A7"/>
    <w:rsid w:val="00A423BB"/>
    <w:rsid w:val="00A42446"/>
    <w:rsid w:val="00A4246E"/>
    <w:rsid w:val="00A42B21"/>
    <w:rsid w:val="00A4310E"/>
    <w:rsid w:val="00A4317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70BE"/>
    <w:rsid w:val="00A471B3"/>
    <w:rsid w:val="00A47666"/>
    <w:rsid w:val="00A47969"/>
    <w:rsid w:val="00A47D7A"/>
    <w:rsid w:val="00A47DE7"/>
    <w:rsid w:val="00A50121"/>
    <w:rsid w:val="00A50287"/>
    <w:rsid w:val="00A508A6"/>
    <w:rsid w:val="00A50B0F"/>
    <w:rsid w:val="00A50F52"/>
    <w:rsid w:val="00A51286"/>
    <w:rsid w:val="00A51AAB"/>
    <w:rsid w:val="00A52040"/>
    <w:rsid w:val="00A52101"/>
    <w:rsid w:val="00A528E0"/>
    <w:rsid w:val="00A533CA"/>
    <w:rsid w:val="00A539ED"/>
    <w:rsid w:val="00A53D41"/>
    <w:rsid w:val="00A53DBB"/>
    <w:rsid w:val="00A54020"/>
    <w:rsid w:val="00A54587"/>
    <w:rsid w:val="00A5465B"/>
    <w:rsid w:val="00A54F99"/>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31D"/>
    <w:rsid w:val="00A60347"/>
    <w:rsid w:val="00A60490"/>
    <w:rsid w:val="00A6055B"/>
    <w:rsid w:val="00A6073E"/>
    <w:rsid w:val="00A60900"/>
    <w:rsid w:val="00A60969"/>
    <w:rsid w:val="00A60ADA"/>
    <w:rsid w:val="00A60BF0"/>
    <w:rsid w:val="00A61028"/>
    <w:rsid w:val="00A61143"/>
    <w:rsid w:val="00A61316"/>
    <w:rsid w:val="00A615D9"/>
    <w:rsid w:val="00A61720"/>
    <w:rsid w:val="00A61779"/>
    <w:rsid w:val="00A6181F"/>
    <w:rsid w:val="00A618DF"/>
    <w:rsid w:val="00A61C16"/>
    <w:rsid w:val="00A62393"/>
    <w:rsid w:val="00A62AC3"/>
    <w:rsid w:val="00A62C0E"/>
    <w:rsid w:val="00A62DA4"/>
    <w:rsid w:val="00A630E6"/>
    <w:rsid w:val="00A63204"/>
    <w:rsid w:val="00A63DA0"/>
    <w:rsid w:val="00A63ED2"/>
    <w:rsid w:val="00A63FB3"/>
    <w:rsid w:val="00A6400E"/>
    <w:rsid w:val="00A640EA"/>
    <w:rsid w:val="00A64107"/>
    <w:rsid w:val="00A643F8"/>
    <w:rsid w:val="00A64442"/>
    <w:rsid w:val="00A6459A"/>
    <w:rsid w:val="00A646A2"/>
    <w:rsid w:val="00A64C33"/>
    <w:rsid w:val="00A64D30"/>
    <w:rsid w:val="00A6539F"/>
    <w:rsid w:val="00A653BA"/>
    <w:rsid w:val="00A6557C"/>
    <w:rsid w:val="00A656F7"/>
    <w:rsid w:val="00A65A44"/>
    <w:rsid w:val="00A65B40"/>
    <w:rsid w:val="00A66194"/>
    <w:rsid w:val="00A667E0"/>
    <w:rsid w:val="00A66CCF"/>
    <w:rsid w:val="00A66E15"/>
    <w:rsid w:val="00A66EFB"/>
    <w:rsid w:val="00A66F44"/>
    <w:rsid w:val="00A6711E"/>
    <w:rsid w:val="00A676F4"/>
    <w:rsid w:val="00A67C33"/>
    <w:rsid w:val="00A67DA5"/>
    <w:rsid w:val="00A70824"/>
    <w:rsid w:val="00A70BEE"/>
    <w:rsid w:val="00A70C96"/>
    <w:rsid w:val="00A7186B"/>
    <w:rsid w:val="00A7187A"/>
    <w:rsid w:val="00A71DE4"/>
    <w:rsid w:val="00A72140"/>
    <w:rsid w:val="00A72198"/>
    <w:rsid w:val="00A72295"/>
    <w:rsid w:val="00A72432"/>
    <w:rsid w:val="00A727CD"/>
    <w:rsid w:val="00A727DC"/>
    <w:rsid w:val="00A72D19"/>
    <w:rsid w:val="00A731DE"/>
    <w:rsid w:val="00A73483"/>
    <w:rsid w:val="00A73764"/>
    <w:rsid w:val="00A747B5"/>
    <w:rsid w:val="00A74CD0"/>
    <w:rsid w:val="00A74F73"/>
    <w:rsid w:val="00A750C1"/>
    <w:rsid w:val="00A75281"/>
    <w:rsid w:val="00A7553F"/>
    <w:rsid w:val="00A75581"/>
    <w:rsid w:val="00A75DD5"/>
    <w:rsid w:val="00A76922"/>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20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5A4"/>
    <w:rsid w:val="00A8785C"/>
    <w:rsid w:val="00A8797B"/>
    <w:rsid w:val="00A87B5E"/>
    <w:rsid w:val="00A87C37"/>
    <w:rsid w:val="00A87C85"/>
    <w:rsid w:val="00A87EC2"/>
    <w:rsid w:val="00A90206"/>
    <w:rsid w:val="00A9055A"/>
    <w:rsid w:val="00A9062E"/>
    <w:rsid w:val="00A90E56"/>
    <w:rsid w:val="00A915D1"/>
    <w:rsid w:val="00A91A21"/>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66A"/>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3373"/>
    <w:rsid w:val="00AA3A0B"/>
    <w:rsid w:val="00AA4344"/>
    <w:rsid w:val="00AA441E"/>
    <w:rsid w:val="00AA4542"/>
    <w:rsid w:val="00AA4842"/>
    <w:rsid w:val="00AA4A28"/>
    <w:rsid w:val="00AA4D8C"/>
    <w:rsid w:val="00AA4DCB"/>
    <w:rsid w:val="00AA51C5"/>
    <w:rsid w:val="00AA5308"/>
    <w:rsid w:val="00AA570E"/>
    <w:rsid w:val="00AA58DE"/>
    <w:rsid w:val="00AA5D2F"/>
    <w:rsid w:val="00AA6518"/>
    <w:rsid w:val="00AA6827"/>
    <w:rsid w:val="00AA6984"/>
    <w:rsid w:val="00AA6D67"/>
    <w:rsid w:val="00AA6E13"/>
    <w:rsid w:val="00AA6E9C"/>
    <w:rsid w:val="00AA72EA"/>
    <w:rsid w:val="00AA768A"/>
    <w:rsid w:val="00AA7E5B"/>
    <w:rsid w:val="00AB0588"/>
    <w:rsid w:val="00AB07AC"/>
    <w:rsid w:val="00AB09C6"/>
    <w:rsid w:val="00AB0F5A"/>
    <w:rsid w:val="00AB1C96"/>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955"/>
    <w:rsid w:val="00AB5A55"/>
    <w:rsid w:val="00AB5EB2"/>
    <w:rsid w:val="00AB634E"/>
    <w:rsid w:val="00AB63D9"/>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93B"/>
    <w:rsid w:val="00AC1A0C"/>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856"/>
    <w:rsid w:val="00AD0959"/>
    <w:rsid w:val="00AD0CB5"/>
    <w:rsid w:val="00AD1207"/>
    <w:rsid w:val="00AD15BE"/>
    <w:rsid w:val="00AD17C0"/>
    <w:rsid w:val="00AD1FA6"/>
    <w:rsid w:val="00AD23F4"/>
    <w:rsid w:val="00AD3314"/>
    <w:rsid w:val="00AD3C6A"/>
    <w:rsid w:val="00AD3DCD"/>
    <w:rsid w:val="00AD413E"/>
    <w:rsid w:val="00AD4295"/>
    <w:rsid w:val="00AD4307"/>
    <w:rsid w:val="00AD431E"/>
    <w:rsid w:val="00AD4E01"/>
    <w:rsid w:val="00AD5426"/>
    <w:rsid w:val="00AD5A75"/>
    <w:rsid w:val="00AD5D71"/>
    <w:rsid w:val="00AD686F"/>
    <w:rsid w:val="00AD706B"/>
    <w:rsid w:val="00AD74BB"/>
    <w:rsid w:val="00AD7676"/>
    <w:rsid w:val="00AD7B29"/>
    <w:rsid w:val="00AD7CC6"/>
    <w:rsid w:val="00AD7F02"/>
    <w:rsid w:val="00AE03BD"/>
    <w:rsid w:val="00AE0B3D"/>
    <w:rsid w:val="00AE1125"/>
    <w:rsid w:val="00AE188F"/>
    <w:rsid w:val="00AE18C2"/>
    <w:rsid w:val="00AE1DD9"/>
    <w:rsid w:val="00AE1F25"/>
    <w:rsid w:val="00AE2510"/>
    <w:rsid w:val="00AE27E8"/>
    <w:rsid w:val="00AE2899"/>
    <w:rsid w:val="00AE30C4"/>
    <w:rsid w:val="00AE316A"/>
    <w:rsid w:val="00AE3194"/>
    <w:rsid w:val="00AE320A"/>
    <w:rsid w:val="00AE3A5A"/>
    <w:rsid w:val="00AE3BC3"/>
    <w:rsid w:val="00AE413D"/>
    <w:rsid w:val="00AE441D"/>
    <w:rsid w:val="00AE4F80"/>
    <w:rsid w:val="00AE54B8"/>
    <w:rsid w:val="00AE5BF0"/>
    <w:rsid w:val="00AE5EDC"/>
    <w:rsid w:val="00AE602B"/>
    <w:rsid w:val="00AE61AB"/>
    <w:rsid w:val="00AE6275"/>
    <w:rsid w:val="00AE645B"/>
    <w:rsid w:val="00AE6784"/>
    <w:rsid w:val="00AE6901"/>
    <w:rsid w:val="00AE69D9"/>
    <w:rsid w:val="00AE6A00"/>
    <w:rsid w:val="00AE6D70"/>
    <w:rsid w:val="00AE6EEA"/>
    <w:rsid w:val="00AE764C"/>
    <w:rsid w:val="00AE7750"/>
    <w:rsid w:val="00AE7890"/>
    <w:rsid w:val="00AE7D85"/>
    <w:rsid w:val="00AF0105"/>
    <w:rsid w:val="00AF05F3"/>
    <w:rsid w:val="00AF0FD2"/>
    <w:rsid w:val="00AF16E8"/>
    <w:rsid w:val="00AF19F0"/>
    <w:rsid w:val="00AF1F44"/>
    <w:rsid w:val="00AF204F"/>
    <w:rsid w:val="00AF27C2"/>
    <w:rsid w:val="00AF2A85"/>
    <w:rsid w:val="00AF2CAB"/>
    <w:rsid w:val="00AF2D48"/>
    <w:rsid w:val="00AF2ECB"/>
    <w:rsid w:val="00AF2F23"/>
    <w:rsid w:val="00AF314D"/>
    <w:rsid w:val="00AF31C0"/>
    <w:rsid w:val="00AF4089"/>
    <w:rsid w:val="00AF40BD"/>
    <w:rsid w:val="00AF4219"/>
    <w:rsid w:val="00AF42C1"/>
    <w:rsid w:val="00AF42DC"/>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A3D"/>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432"/>
    <w:rsid w:val="00B22E2F"/>
    <w:rsid w:val="00B22E9D"/>
    <w:rsid w:val="00B231E3"/>
    <w:rsid w:val="00B23A26"/>
    <w:rsid w:val="00B23AA5"/>
    <w:rsid w:val="00B23ADA"/>
    <w:rsid w:val="00B24243"/>
    <w:rsid w:val="00B24CD1"/>
    <w:rsid w:val="00B25001"/>
    <w:rsid w:val="00B25018"/>
    <w:rsid w:val="00B253A1"/>
    <w:rsid w:val="00B25789"/>
    <w:rsid w:val="00B2585F"/>
    <w:rsid w:val="00B25A15"/>
    <w:rsid w:val="00B25B80"/>
    <w:rsid w:val="00B25C38"/>
    <w:rsid w:val="00B2609D"/>
    <w:rsid w:val="00B26E0E"/>
    <w:rsid w:val="00B26F5E"/>
    <w:rsid w:val="00B273CD"/>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462"/>
    <w:rsid w:val="00B335D7"/>
    <w:rsid w:val="00B33BF1"/>
    <w:rsid w:val="00B33C96"/>
    <w:rsid w:val="00B34155"/>
    <w:rsid w:val="00B34710"/>
    <w:rsid w:val="00B34720"/>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1E9"/>
    <w:rsid w:val="00B4131B"/>
    <w:rsid w:val="00B420D6"/>
    <w:rsid w:val="00B42434"/>
    <w:rsid w:val="00B424CC"/>
    <w:rsid w:val="00B428CD"/>
    <w:rsid w:val="00B429A8"/>
    <w:rsid w:val="00B42F77"/>
    <w:rsid w:val="00B43151"/>
    <w:rsid w:val="00B431F4"/>
    <w:rsid w:val="00B43311"/>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D73"/>
    <w:rsid w:val="00B47503"/>
    <w:rsid w:val="00B4777C"/>
    <w:rsid w:val="00B47AD9"/>
    <w:rsid w:val="00B47AE5"/>
    <w:rsid w:val="00B47E14"/>
    <w:rsid w:val="00B508D3"/>
    <w:rsid w:val="00B50D75"/>
    <w:rsid w:val="00B50E57"/>
    <w:rsid w:val="00B514BE"/>
    <w:rsid w:val="00B5187F"/>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188"/>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3D"/>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CCB"/>
    <w:rsid w:val="00B81DF5"/>
    <w:rsid w:val="00B823E3"/>
    <w:rsid w:val="00B82628"/>
    <w:rsid w:val="00B82669"/>
    <w:rsid w:val="00B828E1"/>
    <w:rsid w:val="00B8395F"/>
    <w:rsid w:val="00B83E76"/>
    <w:rsid w:val="00B843FB"/>
    <w:rsid w:val="00B844EA"/>
    <w:rsid w:val="00B84CEE"/>
    <w:rsid w:val="00B85266"/>
    <w:rsid w:val="00B859A7"/>
    <w:rsid w:val="00B85A8A"/>
    <w:rsid w:val="00B85C4E"/>
    <w:rsid w:val="00B8621D"/>
    <w:rsid w:val="00B8641E"/>
    <w:rsid w:val="00B864C0"/>
    <w:rsid w:val="00B86559"/>
    <w:rsid w:val="00B86AC5"/>
    <w:rsid w:val="00B86AE9"/>
    <w:rsid w:val="00B86CC4"/>
    <w:rsid w:val="00B86E3D"/>
    <w:rsid w:val="00B87220"/>
    <w:rsid w:val="00B87AEF"/>
    <w:rsid w:val="00B87D67"/>
    <w:rsid w:val="00B904F2"/>
    <w:rsid w:val="00B908B7"/>
    <w:rsid w:val="00B90B07"/>
    <w:rsid w:val="00B90F66"/>
    <w:rsid w:val="00B9138C"/>
    <w:rsid w:val="00B91931"/>
    <w:rsid w:val="00B91C7F"/>
    <w:rsid w:val="00B925FE"/>
    <w:rsid w:val="00B9271C"/>
    <w:rsid w:val="00B9273A"/>
    <w:rsid w:val="00B93404"/>
    <w:rsid w:val="00B93727"/>
    <w:rsid w:val="00B93742"/>
    <w:rsid w:val="00B93A3C"/>
    <w:rsid w:val="00B93B5D"/>
    <w:rsid w:val="00B93F03"/>
    <w:rsid w:val="00B9406B"/>
    <w:rsid w:val="00B9440D"/>
    <w:rsid w:val="00B944F5"/>
    <w:rsid w:val="00B94A17"/>
    <w:rsid w:val="00B94BA7"/>
    <w:rsid w:val="00B94E21"/>
    <w:rsid w:val="00B95184"/>
    <w:rsid w:val="00B95C57"/>
    <w:rsid w:val="00B95CF9"/>
    <w:rsid w:val="00B95D24"/>
    <w:rsid w:val="00B96083"/>
    <w:rsid w:val="00B963B7"/>
    <w:rsid w:val="00B96698"/>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54A"/>
    <w:rsid w:val="00BA58DB"/>
    <w:rsid w:val="00BA61D8"/>
    <w:rsid w:val="00BA625B"/>
    <w:rsid w:val="00BA6A92"/>
    <w:rsid w:val="00BA6AAC"/>
    <w:rsid w:val="00BA6DF3"/>
    <w:rsid w:val="00BA6F11"/>
    <w:rsid w:val="00BA737B"/>
    <w:rsid w:val="00BA7482"/>
    <w:rsid w:val="00BA768D"/>
    <w:rsid w:val="00BA77F0"/>
    <w:rsid w:val="00BA7E37"/>
    <w:rsid w:val="00BA7EAB"/>
    <w:rsid w:val="00BB0052"/>
    <w:rsid w:val="00BB02A0"/>
    <w:rsid w:val="00BB032F"/>
    <w:rsid w:val="00BB055D"/>
    <w:rsid w:val="00BB06F6"/>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AB"/>
    <w:rsid w:val="00BC0EAD"/>
    <w:rsid w:val="00BC0FD3"/>
    <w:rsid w:val="00BC1720"/>
    <w:rsid w:val="00BC1918"/>
    <w:rsid w:val="00BC1B9A"/>
    <w:rsid w:val="00BC1D8B"/>
    <w:rsid w:val="00BC2771"/>
    <w:rsid w:val="00BC2C44"/>
    <w:rsid w:val="00BC2CBE"/>
    <w:rsid w:val="00BC2F00"/>
    <w:rsid w:val="00BC321C"/>
    <w:rsid w:val="00BC3420"/>
    <w:rsid w:val="00BC391B"/>
    <w:rsid w:val="00BC39A3"/>
    <w:rsid w:val="00BC3ADD"/>
    <w:rsid w:val="00BC43C2"/>
    <w:rsid w:val="00BC4508"/>
    <w:rsid w:val="00BC45B2"/>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D33"/>
    <w:rsid w:val="00BD1EAB"/>
    <w:rsid w:val="00BD2302"/>
    <w:rsid w:val="00BD230A"/>
    <w:rsid w:val="00BD2730"/>
    <w:rsid w:val="00BD335A"/>
    <w:rsid w:val="00BD3A5F"/>
    <w:rsid w:val="00BD3E4D"/>
    <w:rsid w:val="00BD47DA"/>
    <w:rsid w:val="00BD496D"/>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F3A"/>
    <w:rsid w:val="00BE25C7"/>
    <w:rsid w:val="00BE2890"/>
    <w:rsid w:val="00BE2E4C"/>
    <w:rsid w:val="00BE30C9"/>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E2"/>
    <w:rsid w:val="00BF131E"/>
    <w:rsid w:val="00BF1340"/>
    <w:rsid w:val="00BF1782"/>
    <w:rsid w:val="00BF1A42"/>
    <w:rsid w:val="00BF1D18"/>
    <w:rsid w:val="00BF22D8"/>
    <w:rsid w:val="00BF2405"/>
    <w:rsid w:val="00BF253F"/>
    <w:rsid w:val="00BF2BEB"/>
    <w:rsid w:val="00BF2D8E"/>
    <w:rsid w:val="00BF3256"/>
    <w:rsid w:val="00BF32EA"/>
    <w:rsid w:val="00BF365C"/>
    <w:rsid w:val="00BF383D"/>
    <w:rsid w:val="00BF3CED"/>
    <w:rsid w:val="00BF43BC"/>
    <w:rsid w:val="00BF464E"/>
    <w:rsid w:val="00BF4EFD"/>
    <w:rsid w:val="00BF4F22"/>
    <w:rsid w:val="00BF519A"/>
    <w:rsid w:val="00BF51A8"/>
    <w:rsid w:val="00BF5349"/>
    <w:rsid w:val="00BF5925"/>
    <w:rsid w:val="00BF5936"/>
    <w:rsid w:val="00BF6148"/>
    <w:rsid w:val="00BF68A1"/>
    <w:rsid w:val="00BF6BEB"/>
    <w:rsid w:val="00BF6D49"/>
    <w:rsid w:val="00BF6DDB"/>
    <w:rsid w:val="00BF73E5"/>
    <w:rsid w:val="00C0037C"/>
    <w:rsid w:val="00C00793"/>
    <w:rsid w:val="00C01080"/>
    <w:rsid w:val="00C0122D"/>
    <w:rsid w:val="00C01235"/>
    <w:rsid w:val="00C012E1"/>
    <w:rsid w:val="00C02A6D"/>
    <w:rsid w:val="00C02B8D"/>
    <w:rsid w:val="00C02D98"/>
    <w:rsid w:val="00C03187"/>
    <w:rsid w:val="00C03228"/>
    <w:rsid w:val="00C0326B"/>
    <w:rsid w:val="00C0326E"/>
    <w:rsid w:val="00C03828"/>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D74"/>
    <w:rsid w:val="00C16FAC"/>
    <w:rsid w:val="00C17806"/>
    <w:rsid w:val="00C178FB"/>
    <w:rsid w:val="00C17917"/>
    <w:rsid w:val="00C1799C"/>
    <w:rsid w:val="00C17B2A"/>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BDC"/>
    <w:rsid w:val="00C2322B"/>
    <w:rsid w:val="00C234D9"/>
    <w:rsid w:val="00C2395E"/>
    <w:rsid w:val="00C23A7B"/>
    <w:rsid w:val="00C23B7C"/>
    <w:rsid w:val="00C24649"/>
    <w:rsid w:val="00C247D3"/>
    <w:rsid w:val="00C25163"/>
    <w:rsid w:val="00C25316"/>
    <w:rsid w:val="00C25345"/>
    <w:rsid w:val="00C255E4"/>
    <w:rsid w:val="00C25881"/>
    <w:rsid w:val="00C2596A"/>
    <w:rsid w:val="00C25B93"/>
    <w:rsid w:val="00C25C4F"/>
    <w:rsid w:val="00C25D90"/>
    <w:rsid w:val="00C26363"/>
    <w:rsid w:val="00C2697E"/>
    <w:rsid w:val="00C27758"/>
    <w:rsid w:val="00C27993"/>
    <w:rsid w:val="00C27C3E"/>
    <w:rsid w:val="00C3042B"/>
    <w:rsid w:val="00C306EF"/>
    <w:rsid w:val="00C30868"/>
    <w:rsid w:val="00C30977"/>
    <w:rsid w:val="00C31259"/>
    <w:rsid w:val="00C31634"/>
    <w:rsid w:val="00C31962"/>
    <w:rsid w:val="00C319FC"/>
    <w:rsid w:val="00C31B61"/>
    <w:rsid w:val="00C320F6"/>
    <w:rsid w:val="00C321CB"/>
    <w:rsid w:val="00C321D4"/>
    <w:rsid w:val="00C322AC"/>
    <w:rsid w:val="00C33541"/>
    <w:rsid w:val="00C3355C"/>
    <w:rsid w:val="00C335D5"/>
    <w:rsid w:val="00C33738"/>
    <w:rsid w:val="00C33D0D"/>
    <w:rsid w:val="00C33F67"/>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9C"/>
    <w:rsid w:val="00C444B3"/>
    <w:rsid w:val="00C44649"/>
    <w:rsid w:val="00C44957"/>
    <w:rsid w:val="00C449E1"/>
    <w:rsid w:val="00C44DED"/>
    <w:rsid w:val="00C45407"/>
    <w:rsid w:val="00C45CBE"/>
    <w:rsid w:val="00C45E1E"/>
    <w:rsid w:val="00C46659"/>
    <w:rsid w:val="00C46EEC"/>
    <w:rsid w:val="00C46FF5"/>
    <w:rsid w:val="00C47732"/>
    <w:rsid w:val="00C47B6A"/>
    <w:rsid w:val="00C47CFE"/>
    <w:rsid w:val="00C47E6E"/>
    <w:rsid w:val="00C50025"/>
    <w:rsid w:val="00C50210"/>
    <w:rsid w:val="00C50889"/>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6F7"/>
    <w:rsid w:val="00C5392E"/>
    <w:rsid w:val="00C539AA"/>
    <w:rsid w:val="00C53B27"/>
    <w:rsid w:val="00C53EF0"/>
    <w:rsid w:val="00C54263"/>
    <w:rsid w:val="00C542D7"/>
    <w:rsid w:val="00C549F2"/>
    <w:rsid w:val="00C54B28"/>
    <w:rsid w:val="00C550BC"/>
    <w:rsid w:val="00C55243"/>
    <w:rsid w:val="00C5582A"/>
    <w:rsid w:val="00C55864"/>
    <w:rsid w:val="00C55ACA"/>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801"/>
    <w:rsid w:val="00C62C17"/>
    <w:rsid w:val="00C62CE0"/>
    <w:rsid w:val="00C62D68"/>
    <w:rsid w:val="00C63520"/>
    <w:rsid w:val="00C6388D"/>
    <w:rsid w:val="00C63B42"/>
    <w:rsid w:val="00C63B4D"/>
    <w:rsid w:val="00C63BFC"/>
    <w:rsid w:val="00C63D0A"/>
    <w:rsid w:val="00C63D1D"/>
    <w:rsid w:val="00C64071"/>
    <w:rsid w:val="00C64106"/>
    <w:rsid w:val="00C647EB"/>
    <w:rsid w:val="00C649EC"/>
    <w:rsid w:val="00C64E31"/>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E2E"/>
    <w:rsid w:val="00C700BB"/>
    <w:rsid w:val="00C707E0"/>
    <w:rsid w:val="00C7098B"/>
    <w:rsid w:val="00C71314"/>
    <w:rsid w:val="00C71E89"/>
    <w:rsid w:val="00C72312"/>
    <w:rsid w:val="00C72A3E"/>
    <w:rsid w:val="00C732F5"/>
    <w:rsid w:val="00C733D4"/>
    <w:rsid w:val="00C734C3"/>
    <w:rsid w:val="00C739D6"/>
    <w:rsid w:val="00C73D0B"/>
    <w:rsid w:val="00C7443A"/>
    <w:rsid w:val="00C74A61"/>
    <w:rsid w:val="00C74BB3"/>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B1B"/>
    <w:rsid w:val="00C80D2D"/>
    <w:rsid w:val="00C80EAF"/>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91E"/>
    <w:rsid w:val="00C91B7B"/>
    <w:rsid w:val="00C91D2F"/>
    <w:rsid w:val="00C91E6F"/>
    <w:rsid w:val="00C9259E"/>
    <w:rsid w:val="00C9268D"/>
    <w:rsid w:val="00C92813"/>
    <w:rsid w:val="00C92C78"/>
    <w:rsid w:val="00C92E12"/>
    <w:rsid w:val="00C92ED6"/>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A5F"/>
    <w:rsid w:val="00C97E2D"/>
    <w:rsid w:val="00CA0870"/>
    <w:rsid w:val="00CA0A4E"/>
    <w:rsid w:val="00CA0A63"/>
    <w:rsid w:val="00CA0BCC"/>
    <w:rsid w:val="00CA1219"/>
    <w:rsid w:val="00CA1AA6"/>
    <w:rsid w:val="00CA1E93"/>
    <w:rsid w:val="00CA219C"/>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B0081"/>
    <w:rsid w:val="00CB073C"/>
    <w:rsid w:val="00CB0AEE"/>
    <w:rsid w:val="00CB1211"/>
    <w:rsid w:val="00CB14B4"/>
    <w:rsid w:val="00CB173E"/>
    <w:rsid w:val="00CB175A"/>
    <w:rsid w:val="00CB17B5"/>
    <w:rsid w:val="00CB18E5"/>
    <w:rsid w:val="00CB1CC8"/>
    <w:rsid w:val="00CB1CCD"/>
    <w:rsid w:val="00CB253C"/>
    <w:rsid w:val="00CB2F14"/>
    <w:rsid w:val="00CB30E5"/>
    <w:rsid w:val="00CB3409"/>
    <w:rsid w:val="00CB3A22"/>
    <w:rsid w:val="00CB3CE5"/>
    <w:rsid w:val="00CB3DCD"/>
    <w:rsid w:val="00CB406D"/>
    <w:rsid w:val="00CB4603"/>
    <w:rsid w:val="00CB4961"/>
    <w:rsid w:val="00CB4DFF"/>
    <w:rsid w:val="00CB4F68"/>
    <w:rsid w:val="00CB505E"/>
    <w:rsid w:val="00CB6080"/>
    <w:rsid w:val="00CB60C1"/>
    <w:rsid w:val="00CB654C"/>
    <w:rsid w:val="00CB6674"/>
    <w:rsid w:val="00CB6FF0"/>
    <w:rsid w:val="00CB76AE"/>
    <w:rsid w:val="00CB76C9"/>
    <w:rsid w:val="00CB7DB6"/>
    <w:rsid w:val="00CC0299"/>
    <w:rsid w:val="00CC0391"/>
    <w:rsid w:val="00CC0529"/>
    <w:rsid w:val="00CC089A"/>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D9"/>
    <w:rsid w:val="00CC431E"/>
    <w:rsid w:val="00CC43BF"/>
    <w:rsid w:val="00CC4E84"/>
    <w:rsid w:val="00CC50BC"/>
    <w:rsid w:val="00CC52C8"/>
    <w:rsid w:val="00CC5569"/>
    <w:rsid w:val="00CC55B0"/>
    <w:rsid w:val="00CC5904"/>
    <w:rsid w:val="00CC60A9"/>
    <w:rsid w:val="00CC60B7"/>
    <w:rsid w:val="00CC6437"/>
    <w:rsid w:val="00CC6B37"/>
    <w:rsid w:val="00CC6DD8"/>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422F"/>
    <w:rsid w:val="00CD441D"/>
    <w:rsid w:val="00CD4739"/>
    <w:rsid w:val="00CD4964"/>
    <w:rsid w:val="00CD4982"/>
    <w:rsid w:val="00CD4D40"/>
    <w:rsid w:val="00CD5613"/>
    <w:rsid w:val="00CD586A"/>
    <w:rsid w:val="00CD5971"/>
    <w:rsid w:val="00CD5BE0"/>
    <w:rsid w:val="00CD5C2A"/>
    <w:rsid w:val="00CD5D22"/>
    <w:rsid w:val="00CD6113"/>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41E"/>
    <w:rsid w:val="00CF482D"/>
    <w:rsid w:val="00CF4D0F"/>
    <w:rsid w:val="00CF4FA6"/>
    <w:rsid w:val="00CF5053"/>
    <w:rsid w:val="00CF5161"/>
    <w:rsid w:val="00CF5A11"/>
    <w:rsid w:val="00CF6537"/>
    <w:rsid w:val="00CF672D"/>
    <w:rsid w:val="00CF6B22"/>
    <w:rsid w:val="00CF6B24"/>
    <w:rsid w:val="00CF6D35"/>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CB1"/>
    <w:rsid w:val="00D02FD7"/>
    <w:rsid w:val="00D03112"/>
    <w:rsid w:val="00D03188"/>
    <w:rsid w:val="00D033E0"/>
    <w:rsid w:val="00D0396D"/>
    <w:rsid w:val="00D03A08"/>
    <w:rsid w:val="00D03E94"/>
    <w:rsid w:val="00D04174"/>
    <w:rsid w:val="00D045F0"/>
    <w:rsid w:val="00D04AD7"/>
    <w:rsid w:val="00D05681"/>
    <w:rsid w:val="00D05CD2"/>
    <w:rsid w:val="00D05D07"/>
    <w:rsid w:val="00D05DEB"/>
    <w:rsid w:val="00D05F09"/>
    <w:rsid w:val="00D05F11"/>
    <w:rsid w:val="00D06279"/>
    <w:rsid w:val="00D062C2"/>
    <w:rsid w:val="00D06769"/>
    <w:rsid w:val="00D06B17"/>
    <w:rsid w:val="00D06F09"/>
    <w:rsid w:val="00D0738D"/>
    <w:rsid w:val="00D07491"/>
    <w:rsid w:val="00D07D6A"/>
    <w:rsid w:val="00D07F4C"/>
    <w:rsid w:val="00D105D4"/>
    <w:rsid w:val="00D10A80"/>
    <w:rsid w:val="00D10BAD"/>
    <w:rsid w:val="00D1102B"/>
    <w:rsid w:val="00D11548"/>
    <w:rsid w:val="00D119A8"/>
    <w:rsid w:val="00D11C85"/>
    <w:rsid w:val="00D11E51"/>
    <w:rsid w:val="00D12194"/>
    <w:rsid w:val="00D125A3"/>
    <w:rsid w:val="00D12ED4"/>
    <w:rsid w:val="00D13D6B"/>
    <w:rsid w:val="00D141AE"/>
    <w:rsid w:val="00D142B4"/>
    <w:rsid w:val="00D1475A"/>
    <w:rsid w:val="00D147FC"/>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8E8"/>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580"/>
    <w:rsid w:val="00D24728"/>
    <w:rsid w:val="00D247B0"/>
    <w:rsid w:val="00D24AA8"/>
    <w:rsid w:val="00D24AB1"/>
    <w:rsid w:val="00D24E3C"/>
    <w:rsid w:val="00D255D8"/>
    <w:rsid w:val="00D257A3"/>
    <w:rsid w:val="00D2585A"/>
    <w:rsid w:val="00D25B46"/>
    <w:rsid w:val="00D25DD4"/>
    <w:rsid w:val="00D260F4"/>
    <w:rsid w:val="00D26285"/>
    <w:rsid w:val="00D26883"/>
    <w:rsid w:val="00D26C18"/>
    <w:rsid w:val="00D274B3"/>
    <w:rsid w:val="00D2752A"/>
    <w:rsid w:val="00D27B23"/>
    <w:rsid w:val="00D27C89"/>
    <w:rsid w:val="00D27CE4"/>
    <w:rsid w:val="00D27CF4"/>
    <w:rsid w:val="00D307A5"/>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352"/>
    <w:rsid w:val="00D36386"/>
    <w:rsid w:val="00D365A9"/>
    <w:rsid w:val="00D367DA"/>
    <w:rsid w:val="00D36B84"/>
    <w:rsid w:val="00D36D7A"/>
    <w:rsid w:val="00D3702A"/>
    <w:rsid w:val="00D3741D"/>
    <w:rsid w:val="00D37781"/>
    <w:rsid w:val="00D37C93"/>
    <w:rsid w:val="00D40382"/>
    <w:rsid w:val="00D403BF"/>
    <w:rsid w:val="00D404CE"/>
    <w:rsid w:val="00D40512"/>
    <w:rsid w:val="00D40A61"/>
    <w:rsid w:val="00D40DAE"/>
    <w:rsid w:val="00D40EB0"/>
    <w:rsid w:val="00D4124E"/>
    <w:rsid w:val="00D41365"/>
    <w:rsid w:val="00D41ABA"/>
    <w:rsid w:val="00D41E55"/>
    <w:rsid w:val="00D42015"/>
    <w:rsid w:val="00D42188"/>
    <w:rsid w:val="00D424E7"/>
    <w:rsid w:val="00D42A8E"/>
    <w:rsid w:val="00D42D05"/>
    <w:rsid w:val="00D42E18"/>
    <w:rsid w:val="00D43017"/>
    <w:rsid w:val="00D430E8"/>
    <w:rsid w:val="00D430FB"/>
    <w:rsid w:val="00D43101"/>
    <w:rsid w:val="00D433BB"/>
    <w:rsid w:val="00D43887"/>
    <w:rsid w:val="00D43983"/>
    <w:rsid w:val="00D442A8"/>
    <w:rsid w:val="00D44555"/>
    <w:rsid w:val="00D44A51"/>
    <w:rsid w:val="00D44BF4"/>
    <w:rsid w:val="00D45131"/>
    <w:rsid w:val="00D45218"/>
    <w:rsid w:val="00D45540"/>
    <w:rsid w:val="00D45668"/>
    <w:rsid w:val="00D45B1A"/>
    <w:rsid w:val="00D45FE1"/>
    <w:rsid w:val="00D4633A"/>
    <w:rsid w:val="00D46570"/>
    <w:rsid w:val="00D4667B"/>
    <w:rsid w:val="00D467DF"/>
    <w:rsid w:val="00D468C4"/>
    <w:rsid w:val="00D46D2F"/>
    <w:rsid w:val="00D47103"/>
    <w:rsid w:val="00D47332"/>
    <w:rsid w:val="00D473AB"/>
    <w:rsid w:val="00D47851"/>
    <w:rsid w:val="00D47891"/>
    <w:rsid w:val="00D47FF3"/>
    <w:rsid w:val="00D50520"/>
    <w:rsid w:val="00D506E5"/>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732A"/>
    <w:rsid w:val="00D57626"/>
    <w:rsid w:val="00D57ECC"/>
    <w:rsid w:val="00D60357"/>
    <w:rsid w:val="00D60432"/>
    <w:rsid w:val="00D604CE"/>
    <w:rsid w:val="00D60551"/>
    <w:rsid w:val="00D60811"/>
    <w:rsid w:val="00D609AA"/>
    <w:rsid w:val="00D60AC8"/>
    <w:rsid w:val="00D61030"/>
    <w:rsid w:val="00D6103A"/>
    <w:rsid w:val="00D61270"/>
    <w:rsid w:val="00D6139E"/>
    <w:rsid w:val="00D61A7B"/>
    <w:rsid w:val="00D61B64"/>
    <w:rsid w:val="00D61EA7"/>
    <w:rsid w:val="00D62448"/>
    <w:rsid w:val="00D6284F"/>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F2F"/>
    <w:rsid w:val="00D66497"/>
    <w:rsid w:val="00D6665B"/>
    <w:rsid w:val="00D66C33"/>
    <w:rsid w:val="00D66F4C"/>
    <w:rsid w:val="00D6702E"/>
    <w:rsid w:val="00D674C5"/>
    <w:rsid w:val="00D6768C"/>
    <w:rsid w:val="00D678DA"/>
    <w:rsid w:val="00D67994"/>
    <w:rsid w:val="00D70B13"/>
    <w:rsid w:val="00D71086"/>
    <w:rsid w:val="00D7121D"/>
    <w:rsid w:val="00D71453"/>
    <w:rsid w:val="00D7152C"/>
    <w:rsid w:val="00D7179D"/>
    <w:rsid w:val="00D71AD8"/>
    <w:rsid w:val="00D71B74"/>
    <w:rsid w:val="00D71C16"/>
    <w:rsid w:val="00D71C9A"/>
    <w:rsid w:val="00D724CD"/>
    <w:rsid w:val="00D72A58"/>
    <w:rsid w:val="00D734C0"/>
    <w:rsid w:val="00D735A4"/>
    <w:rsid w:val="00D735C8"/>
    <w:rsid w:val="00D73677"/>
    <w:rsid w:val="00D73F28"/>
    <w:rsid w:val="00D73F44"/>
    <w:rsid w:val="00D7442B"/>
    <w:rsid w:val="00D745D3"/>
    <w:rsid w:val="00D747E7"/>
    <w:rsid w:val="00D74944"/>
    <w:rsid w:val="00D75402"/>
    <w:rsid w:val="00D7542F"/>
    <w:rsid w:val="00D7560A"/>
    <w:rsid w:val="00D757AA"/>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234F"/>
    <w:rsid w:val="00D823A7"/>
    <w:rsid w:val="00D8244A"/>
    <w:rsid w:val="00D8298D"/>
    <w:rsid w:val="00D82CD8"/>
    <w:rsid w:val="00D82F12"/>
    <w:rsid w:val="00D834D3"/>
    <w:rsid w:val="00D83888"/>
    <w:rsid w:val="00D83B49"/>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784"/>
    <w:rsid w:val="00D94A1B"/>
    <w:rsid w:val="00D94FB3"/>
    <w:rsid w:val="00D95073"/>
    <w:rsid w:val="00D95815"/>
    <w:rsid w:val="00D95A68"/>
    <w:rsid w:val="00D95B83"/>
    <w:rsid w:val="00D95C99"/>
    <w:rsid w:val="00D960C6"/>
    <w:rsid w:val="00D967ED"/>
    <w:rsid w:val="00D96D0B"/>
    <w:rsid w:val="00D96FC5"/>
    <w:rsid w:val="00D974C1"/>
    <w:rsid w:val="00D97D33"/>
    <w:rsid w:val="00DA0DCE"/>
    <w:rsid w:val="00DA1166"/>
    <w:rsid w:val="00DA1913"/>
    <w:rsid w:val="00DA22E4"/>
    <w:rsid w:val="00DA28A8"/>
    <w:rsid w:val="00DA2C9D"/>
    <w:rsid w:val="00DA2D33"/>
    <w:rsid w:val="00DA2F31"/>
    <w:rsid w:val="00DA3147"/>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606C"/>
    <w:rsid w:val="00DA68CA"/>
    <w:rsid w:val="00DA68E0"/>
    <w:rsid w:val="00DA69A0"/>
    <w:rsid w:val="00DA6D7E"/>
    <w:rsid w:val="00DA6E7E"/>
    <w:rsid w:val="00DA6F81"/>
    <w:rsid w:val="00DA7166"/>
    <w:rsid w:val="00DA7297"/>
    <w:rsid w:val="00DA7B60"/>
    <w:rsid w:val="00DA7BDD"/>
    <w:rsid w:val="00DA7E8C"/>
    <w:rsid w:val="00DA7F4D"/>
    <w:rsid w:val="00DB09FE"/>
    <w:rsid w:val="00DB0E0B"/>
    <w:rsid w:val="00DB1180"/>
    <w:rsid w:val="00DB1318"/>
    <w:rsid w:val="00DB158E"/>
    <w:rsid w:val="00DB24E7"/>
    <w:rsid w:val="00DB27FA"/>
    <w:rsid w:val="00DB2B39"/>
    <w:rsid w:val="00DB2E4B"/>
    <w:rsid w:val="00DB2F11"/>
    <w:rsid w:val="00DB2FDC"/>
    <w:rsid w:val="00DB303D"/>
    <w:rsid w:val="00DB3A22"/>
    <w:rsid w:val="00DB3F97"/>
    <w:rsid w:val="00DB40F2"/>
    <w:rsid w:val="00DB4736"/>
    <w:rsid w:val="00DB5150"/>
    <w:rsid w:val="00DB52EA"/>
    <w:rsid w:val="00DB551F"/>
    <w:rsid w:val="00DB553E"/>
    <w:rsid w:val="00DB5718"/>
    <w:rsid w:val="00DB7258"/>
    <w:rsid w:val="00DB72AC"/>
    <w:rsid w:val="00DB74D3"/>
    <w:rsid w:val="00DB77C0"/>
    <w:rsid w:val="00DB7929"/>
    <w:rsid w:val="00DB7C09"/>
    <w:rsid w:val="00DB7CCE"/>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712"/>
    <w:rsid w:val="00DD013A"/>
    <w:rsid w:val="00DD0206"/>
    <w:rsid w:val="00DD0646"/>
    <w:rsid w:val="00DD06AA"/>
    <w:rsid w:val="00DD0ABB"/>
    <w:rsid w:val="00DD0AF5"/>
    <w:rsid w:val="00DD0CAF"/>
    <w:rsid w:val="00DD1189"/>
    <w:rsid w:val="00DD176D"/>
    <w:rsid w:val="00DD229A"/>
    <w:rsid w:val="00DD242C"/>
    <w:rsid w:val="00DD2FDF"/>
    <w:rsid w:val="00DD313D"/>
    <w:rsid w:val="00DD3433"/>
    <w:rsid w:val="00DD378D"/>
    <w:rsid w:val="00DD3F0A"/>
    <w:rsid w:val="00DD3F4F"/>
    <w:rsid w:val="00DD40DC"/>
    <w:rsid w:val="00DD42D0"/>
    <w:rsid w:val="00DD4789"/>
    <w:rsid w:val="00DD4C55"/>
    <w:rsid w:val="00DD4C97"/>
    <w:rsid w:val="00DD4DC4"/>
    <w:rsid w:val="00DD4E8D"/>
    <w:rsid w:val="00DD4FC3"/>
    <w:rsid w:val="00DD5378"/>
    <w:rsid w:val="00DD55A5"/>
    <w:rsid w:val="00DD56B2"/>
    <w:rsid w:val="00DD5A7E"/>
    <w:rsid w:val="00DD647D"/>
    <w:rsid w:val="00DD69C4"/>
    <w:rsid w:val="00DD6E83"/>
    <w:rsid w:val="00DD70B1"/>
    <w:rsid w:val="00DD74F9"/>
    <w:rsid w:val="00DD7A29"/>
    <w:rsid w:val="00DD7BB0"/>
    <w:rsid w:val="00DD7DF9"/>
    <w:rsid w:val="00DD7F4E"/>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972"/>
    <w:rsid w:val="00DE3AEB"/>
    <w:rsid w:val="00DE3DE3"/>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2450"/>
    <w:rsid w:val="00DF2663"/>
    <w:rsid w:val="00DF2895"/>
    <w:rsid w:val="00DF2C6F"/>
    <w:rsid w:val="00DF2C90"/>
    <w:rsid w:val="00DF2D37"/>
    <w:rsid w:val="00DF303D"/>
    <w:rsid w:val="00DF30D7"/>
    <w:rsid w:val="00DF3166"/>
    <w:rsid w:val="00DF339F"/>
    <w:rsid w:val="00DF35A6"/>
    <w:rsid w:val="00DF36F7"/>
    <w:rsid w:val="00DF38B4"/>
    <w:rsid w:val="00DF3C79"/>
    <w:rsid w:val="00DF4077"/>
    <w:rsid w:val="00DF53AB"/>
    <w:rsid w:val="00DF56A5"/>
    <w:rsid w:val="00DF57BB"/>
    <w:rsid w:val="00DF57EE"/>
    <w:rsid w:val="00DF5FA2"/>
    <w:rsid w:val="00DF649D"/>
    <w:rsid w:val="00DF68FD"/>
    <w:rsid w:val="00DF6C68"/>
    <w:rsid w:val="00DF6D64"/>
    <w:rsid w:val="00DF7084"/>
    <w:rsid w:val="00DF735F"/>
    <w:rsid w:val="00DF74FF"/>
    <w:rsid w:val="00DF760F"/>
    <w:rsid w:val="00DF7746"/>
    <w:rsid w:val="00E0001B"/>
    <w:rsid w:val="00E00A44"/>
    <w:rsid w:val="00E0150A"/>
    <w:rsid w:val="00E0161F"/>
    <w:rsid w:val="00E01902"/>
    <w:rsid w:val="00E01A48"/>
    <w:rsid w:val="00E01C97"/>
    <w:rsid w:val="00E01E39"/>
    <w:rsid w:val="00E01EF1"/>
    <w:rsid w:val="00E02257"/>
    <w:rsid w:val="00E02509"/>
    <w:rsid w:val="00E02AB8"/>
    <w:rsid w:val="00E02ABA"/>
    <w:rsid w:val="00E02EE5"/>
    <w:rsid w:val="00E03BF1"/>
    <w:rsid w:val="00E03CC2"/>
    <w:rsid w:val="00E03EE3"/>
    <w:rsid w:val="00E04086"/>
    <w:rsid w:val="00E040BE"/>
    <w:rsid w:val="00E0490F"/>
    <w:rsid w:val="00E04925"/>
    <w:rsid w:val="00E04F11"/>
    <w:rsid w:val="00E05651"/>
    <w:rsid w:val="00E058DC"/>
    <w:rsid w:val="00E059B7"/>
    <w:rsid w:val="00E05EDE"/>
    <w:rsid w:val="00E06364"/>
    <w:rsid w:val="00E0670A"/>
    <w:rsid w:val="00E06AF8"/>
    <w:rsid w:val="00E07041"/>
    <w:rsid w:val="00E0711C"/>
    <w:rsid w:val="00E071BA"/>
    <w:rsid w:val="00E07490"/>
    <w:rsid w:val="00E077E8"/>
    <w:rsid w:val="00E07C92"/>
    <w:rsid w:val="00E1009D"/>
    <w:rsid w:val="00E101A0"/>
    <w:rsid w:val="00E1028A"/>
    <w:rsid w:val="00E109FC"/>
    <w:rsid w:val="00E10BF3"/>
    <w:rsid w:val="00E10CC4"/>
    <w:rsid w:val="00E10E50"/>
    <w:rsid w:val="00E113E0"/>
    <w:rsid w:val="00E11904"/>
    <w:rsid w:val="00E11AAE"/>
    <w:rsid w:val="00E11FE3"/>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700B"/>
    <w:rsid w:val="00E17593"/>
    <w:rsid w:val="00E17B99"/>
    <w:rsid w:val="00E17BB1"/>
    <w:rsid w:val="00E17F01"/>
    <w:rsid w:val="00E2027A"/>
    <w:rsid w:val="00E20781"/>
    <w:rsid w:val="00E208AB"/>
    <w:rsid w:val="00E20A01"/>
    <w:rsid w:val="00E20CBD"/>
    <w:rsid w:val="00E21B54"/>
    <w:rsid w:val="00E22018"/>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E4"/>
    <w:rsid w:val="00E25BD8"/>
    <w:rsid w:val="00E25F9F"/>
    <w:rsid w:val="00E25FE5"/>
    <w:rsid w:val="00E26034"/>
    <w:rsid w:val="00E262A9"/>
    <w:rsid w:val="00E26308"/>
    <w:rsid w:val="00E263F4"/>
    <w:rsid w:val="00E26834"/>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1134"/>
    <w:rsid w:val="00E4117D"/>
    <w:rsid w:val="00E41A52"/>
    <w:rsid w:val="00E41DBC"/>
    <w:rsid w:val="00E41FB0"/>
    <w:rsid w:val="00E4211C"/>
    <w:rsid w:val="00E42481"/>
    <w:rsid w:val="00E427EF"/>
    <w:rsid w:val="00E4291C"/>
    <w:rsid w:val="00E42EB2"/>
    <w:rsid w:val="00E4335D"/>
    <w:rsid w:val="00E43368"/>
    <w:rsid w:val="00E4360E"/>
    <w:rsid w:val="00E43D23"/>
    <w:rsid w:val="00E43E7B"/>
    <w:rsid w:val="00E4442D"/>
    <w:rsid w:val="00E445FC"/>
    <w:rsid w:val="00E4496B"/>
    <w:rsid w:val="00E44BA1"/>
    <w:rsid w:val="00E45226"/>
    <w:rsid w:val="00E4536C"/>
    <w:rsid w:val="00E46B73"/>
    <w:rsid w:val="00E46EA0"/>
    <w:rsid w:val="00E47036"/>
    <w:rsid w:val="00E473DA"/>
    <w:rsid w:val="00E474D4"/>
    <w:rsid w:val="00E4783A"/>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6028"/>
    <w:rsid w:val="00E5656A"/>
    <w:rsid w:val="00E56984"/>
    <w:rsid w:val="00E56A08"/>
    <w:rsid w:val="00E56D86"/>
    <w:rsid w:val="00E56DEB"/>
    <w:rsid w:val="00E57099"/>
    <w:rsid w:val="00E57192"/>
    <w:rsid w:val="00E576DB"/>
    <w:rsid w:val="00E6013D"/>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E2A"/>
    <w:rsid w:val="00E641B6"/>
    <w:rsid w:val="00E647E1"/>
    <w:rsid w:val="00E64A4E"/>
    <w:rsid w:val="00E64A75"/>
    <w:rsid w:val="00E64D66"/>
    <w:rsid w:val="00E6509A"/>
    <w:rsid w:val="00E65156"/>
    <w:rsid w:val="00E651B4"/>
    <w:rsid w:val="00E6568F"/>
    <w:rsid w:val="00E657C8"/>
    <w:rsid w:val="00E65F5D"/>
    <w:rsid w:val="00E66628"/>
    <w:rsid w:val="00E66644"/>
    <w:rsid w:val="00E666FE"/>
    <w:rsid w:val="00E66836"/>
    <w:rsid w:val="00E66DC9"/>
    <w:rsid w:val="00E67120"/>
    <w:rsid w:val="00E6752F"/>
    <w:rsid w:val="00E677B2"/>
    <w:rsid w:val="00E67F16"/>
    <w:rsid w:val="00E700ED"/>
    <w:rsid w:val="00E70488"/>
    <w:rsid w:val="00E70D0E"/>
    <w:rsid w:val="00E70F49"/>
    <w:rsid w:val="00E713C5"/>
    <w:rsid w:val="00E7145D"/>
    <w:rsid w:val="00E718BE"/>
    <w:rsid w:val="00E71911"/>
    <w:rsid w:val="00E71BCD"/>
    <w:rsid w:val="00E72015"/>
    <w:rsid w:val="00E72116"/>
    <w:rsid w:val="00E72222"/>
    <w:rsid w:val="00E72250"/>
    <w:rsid w:val="00E725E5"/>
    <w:rsid w:val="00E72A2E"/>
    <w:rsid w:val="00E72D72"/>
    <w:rsid w:val="00E73114"/>
    <w:rsid w:val="00E73932"/>
    <w:rsid w:val="00E73D17"/>
    <w:rsid w:val="00E74489"/>
    <w:rsid w:val="00E7488A"/>
    <w:rsid w:val="00E74CD5"/>
    <w:rsid w:val="00E74FF0"/>
    <w:rsid w:val="00E75496"/>
    <w:rsid w:val="00E754F1"/>
    <w:rsid w:val="00E75DB7"/>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7AA"/>
    <w:rsid w:val="00E81A75"/>
    <w:rsid w:val="00E81AC1"/>
    <w:rsid w:val="00E81ADA"/>
    <w:rsid w:val="00E82029"/>
    <w:rsid w:val="00E82077"/>
    <w:rsid w:val="00E823C0"/>
    <w:rsid w:val="00E82A4B"/>
    <w:rsid w:val="00E82F60"/>
    <w:rsid w:val="00E8305C"/>
    <w:rsid w:val="00E83181"/>
    <w:rsid w:val="00E83358"/>
    <w:rsid w:val="00E83407"/>
    <w:rsid w:val="00E83703"/>
    <w:rsid w:val="00E8392C"/>
    <w:rsid w:val="00E83B8D"/>
    <w:rsid w:val="00E83BF0"/>
    <w:rsid w:val="00E83F1F"/>
    <w:rsid w:val="00E8435A"/>
    <w:rsid w:val="00E844CB"/>
    <w:rsid w:val="00E8458B"/>
    <w:rsid w:val="00E846A7"/>
    <w:rsid w:val="00E85167"/>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CFC"/>
    <w:rsid w:val="00EA2EBE"/>
    <w:rsid w:val="00EA30CC"/>
    <w:rsid w:val="00EA33D8"/>
    <w:rsid w:val="00EA3A95"/>
    <w:rsid w:val="00EA3BB5"/>
    <w:rsid w:val="00EA3EAF"/>
    <w:rsid w:val="00EA420D"/>
    <w:rsid w:val="00EA435A"/>
    <w:rsid w:val="00EA4589"/>
    <w:rsid w:val="00EA4606"/>
    <w:rsid w:val="00EA4621"/>
    <w:rsid w:val="00EA48F4"/>
    <w:rsid w:val="00EA4D46"/>
    <w:rsid w:val="00EA5037"/>
    <w:rsid w:val="00EA51AC"/>
    <w:rsid w:val="00EA5660"/>
    <w:rsid w:val="00EA5724"/>
    <w:rsid w:val="00EA58CF"/>
    <w:rsid w:val="00EA623C"/>
    <w:rsid w:val="00EA62CF"/>
    <w:rsid w:val="00EA6B0B"/>
    <w:rsid w:val="00EA6B16"/>
    <w:rsid w:val="00EA6BDC"/>
    <w:rsid w:val="00EA6D98"/>
    <w:rsid w:val="00EA7546"/>
    <w:rsid w:val="00EA7B4C"/>
    <w:rsid w:val="00EA7E87"/>
    <w:rsid w:val="00EA7F70"/>
    <w:rsid w:val="00EB00D4"/>
    <w:rsid w:val="00EB0458"/>
    <w:rsid w:val="00EB0861"/>
    <w:rsid w:val="00EB1763"/>
    <w:rsid w:val="00EB2B6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941"/>
    <w:rsid w:val="00EB6B7C"/>
    <w:rsid w:val="00EB6FD0"/>
    <w:rsid w:val="00EB75F8"/>
    <w:rsid w:val="00EB79D4"/>
    <w:rsid w:val="00EB7AA5"/>
    <w:rsid w:val="00EB7B77"/>
    <w:rsid w:val="00EC01F0"/>
    <w:rsid w:val="00EC097F"/>
    <w:rsid w:val="00EC0A13"/>
    <w:rsid w:val="00EC0A87"/>
    <w:rsid w:val="00EC1563"/>
    <w:rsid w:val="00EC1C99"/>
    <w:rsid w:val="00EC1EBD"/>
    <w:rsid w:val="00EC256F"/>
    <w:rsid w:val="00EC269F"/>
    <w:rsid w:val="00EC2AF0"/>
    <w:rsid w:val="00EC2D9A"/>
    <w:rsid w:val="00EC2FF5"/>
    <w:rsid w:val="00EC3096"/>
    <w:rsid w:val="00EC31C4"/>
    <w:rsid w:val="00EC31FB"/>
    <w:rsid w:val="00EC346C"/>
    <w:rsid w:val="00EC3C7C"/>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E6"/>
    <w:rsid w:val="00EC7E24"/>
    <w:rsid w:val="00ED0451"/>
    <w:rsid w:val="00ED0C36"/>
    <w:rsid w:val="00ED0CFB"/>
    <w:rsid w:val="00ED0D0D"/>
    <w:rsid w:val="00ED0DB8"/>
    <w:rsid w:val="00ED0DF3"/>
    <w:rsid w:val="00ED0E83"/>
    <w:rsid w:val="00ED0F2B"/>
    <w:rsid w:val="00ED0F3C"/>
    <w:rsid w:val="00ED1286"/>
    <w:rsid w:val="00ED136C"/>
    <w:rsid w:val="00ED1607"/>
    <w:rsid w:val="00ED1AC3"/>
    <w:rsid w:val="00ED1DDB"/>
    <w:rsid w:val="00ED25FA"/>
    <w:rsid w:val="00ED2728"/>
    <w:rsid w:val="00ED2DBF"/>
    <w:rsid w:val="00ED333D"/>
    <w:rsid w:val="00ED3C4E"/>
    <w:rsid w:val="00ED41E0"/>
    <w:rsid w:val="00ED4388"/>
    <w:rsid w:val="00ED446D"/>
    <w:rsid w:val="00ED44F8"/>
    <w:rsid w:val="00ED4564"/>
    <w:rsid w:val="00ED4C70"/>
    <w:rsid w:val="00ED5119"/>
    <w:rsid w:val="00ED514E"/>
    <w:rsid w:val="00ED594E"/>
    <w:rsid w:val="00ED5C39"/>
    <w:rsid w:val="00ED5E2D"/>
    <w:rsid w:val="00ED5F25"/>
    <w:rsid w:val="00ED5F6A"/>
    <w:rsid w:val="00ED6257"/>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AAC"/>
    <w:rsid w:val="00EF3EFE"/>
    <w:rsid w:val="00EF4546"/>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17C"/>
    <w:rsid w:val="00F031D3"/>
    <w:rsid w:val="00F03493"/>
    <w:rsid w:val="00F0361B"/>
    <w:rsid w:val="00F0417C"/>
    <w:rsid w:val="00F041C5"/>
    <w:rsid w:val="00F04438"/>
    <w:rsid w:val="00F04449"/>
    <w:rsid w:val="00F04785"/>
    <w:rsid w:val="00F04C3E"/>
    <w:rsid w:val="00F04D3E"/>
    <w:rsid w:val="00F05078"/>
    <w:rsid w:val="00F05D95"/>
    <w:rsid w:val="00F062B4"/>
    <w:rsid w:val="00F06E01"/>
    <w:rsid w:val="00F070CE"/>
    <w:rsid w:val="00F072E4"/>
    <w:rsid w:val="00F0734B"/>
    <w:rsid w:val="00F1034C"/>
    <w:rsid w:val="00F11061"/>
    <w:rsid w:val="00F11294"/>
    <w:rsid w:val="00F1140A"/>
    <w:rsid w:val="00F1190E"/>
    <w:rsid w:val="00F123C8"/>
    <w:rsid w:val="00F12604"/>
    <w:rsid w:val="00F12B6C"/>
    <w:rsid w:val="00F12D05"/>
    <w:rsid w:val="00F12E21"/>
    <w:rsid w:val="00F12E67"/>
    <w:rsid w:val="00F12F07"/>
    <w:rsid w:val="00F131B6"/>
    <w:rsid w:val="00F13202"/>
    <w:rsid w:val="00F13A6F"/>
    <w:rsid w:val="00F13B42"/>
    <w:rsid w:val="00F1480D"/>
    <w:rsid w:val="00F14A72"/>
    <w:rsid w:val="00F14C61"/>
    <w:rsid w:val="00F14E2C"/>
    <w:rsid w:val="00F15811"/>
    <w:rsid w:val="00F15CBF"/>
    <w:rsid w:val="00F15F8F"/>
    <w:rsid w:val="00F16067"/>
    <w:rsid w:val="00F160F7"/>
    <w:rsid w:val="00F161ED"/>
    <w:rsid w:val="00F16731"/>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BC"/>
    <w:rsid w:val="00F2427C"/>
    <w:rsid w:val="00F2486B"/>
    <w:rsid w:val="00F24A47"/>
    <w:rsid w:val="00F24DB4"/>
    <w:rsid w:val="00F253C7"/>
    <w:rsid w:val="00F254D9"/>
    <w:rsid w:val="00F25BAE"/>
    <w:rsid w:val="00F26065"/>
    <w:rsid w:val="00F262EE"/>
    <w:rsid w:val="00F26391"/>
    <w:rsid w:val="00F2687D"/>
    <w:rsid w:val="00F2698C"/>
    <w:rsid w:val="00F27230"/>
    <w:rsid w:val="00F2761F"/>
    <w:rsid w:val="00F2780E"/>
    <w:rsid w:val="00F27B4D"/>
    <w:rsid w:val="00F30651"/>
    <w:rsid w:val="00F30AB3"/>
    <w:rsid w:val="00F30C04"/>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D35"/>
    <w:rsid w:val="00F35DF5"/>
    <w:rsid w:val="00F361C3"/>
    <w:rsid w:val="00F361E1"/>
    <w:rsid w:val="00F36633"/>
    <w:rsid w:val="00F36B05"/>
    <w:rsid w:val="00F37022"/>
    <w:rsid w:val="00F37534"/>
    <w:rsid w:val="00F37535"/>
    <w:rsid w:val="00F37624"/>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C2A"/>
    <w:rsid w:val="00F45926"/>
    <w:rsid w:val="00F45A6D"/>
    <w:rsid w:val="00F45CA7"/>
    <w:rsid w:val="00F45EED"/>
    <w:rsid w:val="00F4603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B0D"/>
    <w:rsid w:val="00F54D97"/>
    <w:rsid w:val="00F54E9F"/>
    <w:rsid w:val="00F54FC9"/>
    <w:rsid w:val="00F5516F"/>
    <w:rsid w:val="00F551E0"/>
    <w:rsid w:val="00F5560C"/>
    <w:rsid w:val="00F557DF"/>
    <w:rsid w:val="00F55925"/>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2CE"/>
    <w:rsid w:val="00F77358"/>
    <w:rsid w:val="00F7760B"/>
    <w:rsid w:val="00F77683"/>
    <w:rsid w:val="00F7785E"/>
    <w:rsid w:val="00F77C60"/>
    <w:rsid w:val="00F77DB7"/>
    <w:rsid w:val="00F8024B"/>
    <w:rsid w:val="00F80651"/>
    <w:rsid w:val="00F8106D"/>
    <w:rsid w:val="00F810FD"/>
    <w:rsid w:val="00F81255"/>
    <w:rsid w:val="00F81343"/>
    <w:rsid w:val="00F81817"/>
    <w:rsid w:val="00F81B66"/>
    <w:rsid w:val="00F81C30"/>
    <w:rsid w:val="00F81F14"/>
    <w:rsid w:val="00F81FBC"/>
    <w:rsid w:val="00F828A6"/>
    <w:rsid w:val="00F8299F"/>
    <w:rsid w:val="00F82AD0"/>
    <w:rsid w:val="00F82F51"/>
    <w:rsid w:val="00F83122"/>
    <w:rsid w:val="00F83731"/>
    <w:rsid w:val="00F837D7"/>
    <w:rsid w:val="00F838E4"/>
    <w:rsid w:val="00F83D67"/>
    <w:rsid w:val="00F83E8F"/>
    <w:rsid w:val="00F84701"/>
    <w:rsid w:val="00F84C45"/>
    <w:rsid w:val="00F853F9"/>
    <w:rsid w:val="00F85705"/>
    <w:rsid w:val="00F85780"/>
    <w:rsid w:val="00F8585B"/>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394"/>
    <w:rsid w:val="00F94AA1"/>
    <w:rsid w:val="00F94F01"/>
    <w:rsid w:val="00F95749"/>
    <w:rsid w:val="00F95EB5"/>
    <w:rsid w:val="00F95EB6"/>
    <w:rsid w:val="00F963C2"/>
    <w:rsid w:val="00F964E6"/>
    <w:rsid w:val="00F965BE"/>
    <w:rsid w:val="00F96E3B"/>
    <w:rsid w:val="00F97201"/>
    <w:rsid w:val="00F972C0"/>
    <w:rsid w:val="00F972E7"/>
    <w:rsid w:val="00F9740D"/>
    <w:rsid w:val="00F974D7"/>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BF7"/>
    <w:rsid w:val="00FA4036"/>
    <w:rsid w:val="00FA4A0E"/>
    <w:rsid w:val="00FA530A"/>
    <w:rsid w:val="00FA531E"/>
    <w:rsid w:val="00FA55F2"/>
    <w:rsid w:val="00FA575A"/>
    <w:rsid w:val="00FA59A6"/>
    <w:rsid w:val="00FA5D04"/>
    <w:rsid w:val="00FA5D51"/>
    <w:rsid w:val="00FA6866"/>
    <w:rsid w:val="00FA6C73"/>
    <w:rsid w:val="00FA7124"/>
    <w:rsid w:val="00FA71FE"/>
    <w:rsid w:val="00FA7286"/>
    <w:rsid w:val="00FA77AB"/>
    <w:rsid w:val="00FA79A7"/>
    <w:rsid w:val="00FA7BE3"/>
    <w:rsid w:val="00FA7E09"/>
    <w:rsid w:val="00FB0472"/>
    <w:rsid w:val="00FB07AC"/>
    <w:rsid w:val="00FB0FB3"/>
    <w:rsid w:val="00FB1252"/>
    <w:rsid w:val="00FB13F5"/>
    <w:rsid w:val="00FB17A7"/>
    <w:rsid w:val="00FB17D7"/>
    <w:rsid w:val="00FB183D"/>
    <w:rsid w:val="00FB186F"/>
    <w:rsid w:val="00FB1BC8"/>
    <w:rsid w:val="00FB2086"/>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B30"/>
    <w:rsid w:val="00FB5F08"/>
    <w:rsid w:val="00FB5F6B"/>
    <w:rsid w:val="00FB63D3"/>
    <w:rsid w:val="00FB6467"/>
    <w:rsid w:val="00FB68E7"/>
    <w:rsid w:val="00FB690F"/>
    <w:rsid w:val="00FB6D4D"/>
    <w:rsid w:val="00FB719D"/>
    <w:rsid w:val="00FB72EA"/>
    <w:rsid w:val="00FB75E8"/>
    <w:rsid w:val="00FB7FF3"/>
    <w:rsid w:val="00FC010F"/>
    <w:rsid w:val="00FC015C"/>
    <w:rsid w:val="00FC0581"/>
    <w:rsid w:val="00FC0657"/>
    <w:rsid w:val="00FC0C8A"/>
    <w:rsid w:val="00FC0F80"/>
    <w:rsid w:val="00FC1613"/>
    <w:rsid w:val="00FC16BB"/>
    <w:rsid w:val="00FC1939"/>
    <w:rsid w:val="00FC1B72"/>
    <w:rsid w:val="00FC1C94"/>
    <w:rsid w:val="00FC2AA0"/>
    <w:rsid w:val="00FC343E"/>
    <w:rsid w:val="00FC3544"/>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590"/>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F0D"/>
    <w:rsid w:val="00FE30C5"/>
    <w:rsid w:val="00FE3157"/>
    <w:rsid w:val="00FE33AF"/>
    <w:rsid w:val="00FE3A1D"/>
    <w:rsid w:val="00FE3BBD"/>
    <w:rsid w:val="00FE3DE8"/>
    <w:rsid w:val="00FE405F"/>
    <w:rsid w:val="00FE4635"/>
    <w:rsid w:val="00FE54B9"/>
    <w:rsid w:val="00FE561F"/>
    <w:rsid w:val="00FE589C"/>
    <w:rsid w:val="00FE5B88"/>
    <w:rsid w:val="00FE6232"/>
    <w:rsid w:val="00FE7516"/>
    <w:rsid w:val="00FE7552"/>
    <w:rsid w:val="00FE759F"/>
    <w:rsid w:val="00FE787B"/>
    <w:rsid w:val="00FE7C5D"/>
    <w:rsid w:val="00FE7CD4"/>
    <w:rsid w:val="00FE7D8E"/>
    <w:rsid w:val="00FE7E17"/>
    <w:rsid w:val="00FE7E26"/>
    <w:rsid w:val="00FE7E7A"/>
    <w:rsid w:val="00FF017F"/>
    <w:rsid w:val="00FF0345"/>
    <w:rsid w:val="00FF03A7"/>
    <w:rsid w:val="00FF0466"/>
    <w:rsid w:val="00FF048C"/>
    <w:rsid w:val="00FF076D"/>
    <w:rsid w:val="00FF0AF9"/>
    <w:rsid w:val="00FF0B1B"/>
    <w:rsid w:val="00FF0D92"/>
    <w:rsid w:val="00FF1F25"/>
    <w:rsid w:val="00FF23A8"/>
    <w:rsid w:val="00FF24DB"/>
    <w:rsid w:val="00FF2677"/>
    <w:rsid w:val="00FF27FE"/>
    <w:rsid w:val="00FF2958"/>
    <w:rsid w:val="00FF2CA7"/>
    <w:rsid w:val="00FF2CA8"/>
    <w:rsid w:val="00FF306F"/>
    <w:rsid w:val="00FF3489"/>
    <w:rsid w:val="00FF3917"/>
    <w:rsid w:val="00FF3F8F"/>
    <w:rsid w:val="00FF40AA"/>
    <w:rsid w:val="00FF415F"/>
    <w:rsid w:val="00FF41A8"/>
    <w:rsid w:val="00FF42C7"/>
    <w:rsid w:val="00FF44EA"/>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ABE19"/>
  <w15:chartTrackingRefBased/>
  <w15:docId w15:val="{F532C704-8322-40AF-B815-B697C27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D87"/>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500D87"/>
    <w:pPr>
      <w:keepNext/>
      <w:suppressAutoHyphens/>
      <w:outlineLvl w:val="2"/>
    </w:pPr>
    <w:rPr>
      <w:rFonts w:ascii="Verdana" w:hAnsi="Verdana"/>
      <w:b/>
      <w:caps/>
      <w:noProof/>
      <w:sz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customStyle="1" w:styleId="m8307731673089942772msolistparagraph">
    <w:name w:val="m_8307731673089942772msolistparagraph"/>
    <w:basedOn w:val="Normal"/>
    <w:rsid w:val="00A9666A"/>
    <w:pPr>
      <w:keepNext w:val="0"/>
      <w:suppressAutoHyphens w:val="0"/>
      <w:spacing w:before="100" w:beforeAutospacing="1" w:after="100" w:afterAutospacing="1"/>
      <w:ind w:left="0"/>
    </w:pPr>
    <w:rPr>
      <w:rFonts w:ascii="Times New Roman" w:eastAsia="Calibri"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6223">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5663505">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53935719">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89872537">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19</TotalTime>
  <Pages>6</Pages>
  <Words>2170</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7</cp:revision>
  <cp:lastPrinted>2021-09-23T10:22:00Z</cp:lastPrinted>
  <dcterms:created xsi:type="dcterms:W3CDTF">2022-02-11T13:09:00Z</dcterms:created>
  <dcterms:modified xsi:type="dcterms:W3CDTF">2022-02-18T10:51:00Z</dcterms:modified>
</cp:coreProperties>
</file>