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8F0E4" w14:textId="259BF4E9" w:rsidR="00C9323C" w:rsidRDefault="00C9323C" w:rsidP="00C93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RE-OPENING PLANS </w:t>
      </w:r>
      <w:r w:rsidRPr="00FD54D0">
        <w:rPr>
          <w:rFonts w:ascii="Arial" w:hAnsi="Arial" w:cs="Arial"/>
          <w:b/>
          <w:bCs/>
          <w:sz w:val="36"/>
          <w:szCs w:val="36"/>
        </w:rPr>
        <w:t>ANNOUNCEMENT</w:t>
      </w:r>
    </w:p>
    <w:p w14:paraId="44F23F37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D54D0">
        <w:rPr>
          <w:rFonts w:ascii="Arial" w:hAnsi="Arial" w:cs="Arial"/>
          <w:b/>
          <w:bCs/>
          <w:sz w:val="36"/>
          <w:szCs w:val="36"/>
        </w:rPr>
        <w:t>PLAY AREAS –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D54D0">
        <w:rPr>
          <w:rFonts w:ascii="Arial" w:hAnsi="Arial" w:cs="Arial"/>
          <w:b/>
          <w:bCs/>
          <w:sz w:val="36"/>
          <w:szCs w:val="36"/>
        </w:rPr>
        <w:t>OUTDOOR GYM</w:t>
      </w:r>
    </w:p>
    <w:p w14:paraId="455E3DA9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704646" w14:textId="65F116FB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 xml:space="preserve">The government public health guidelines are a considerable challenge not only to Castle Donington Parish Council </w:t>
      </w:r>
      <w:r>
        <w:rPr>
          <w:rFonts w:ascii="Arial" w:hAnsi="Arial" w:cs="Arial"/>
          <w:sz w:val="24"/>
          <w:szCs w:val="24"/>
        </w:rPr>
        <w:t xml:space="preserve">but to all operators of these sort of </w:t>
      </w:r>
      <w:r w:rsidRPr="00FD54D0">
        <w:rPr>
          <w:rFonts w:ascii="Arial" w:hAnsi="Arial" w:cs="Arial"/>
          <w:sz w:val="24"/>
          <w:szCs w:val="24"/>
        </w:rPr>
        <w:t xml:space="preserve">facilities. </w:t>
      </w:r>
      <w:r>
        <w:rPr>
          <w:rFonts w:ascii="Arial" w:hAnsi="Arial" w:cs="Arial"/>
          <w:sz w:val="24"/>
          <w:szCs w:val="24"/>
        </w:rPr>
        <w:t xml:space="preserve">The Parish Council </w:t>
      </w:r>
      <w:r w:rsidRPr="00FD54D0">
        <w:rPr>
          <w:rFonts w:ascii="Arial" w:hAnsi="Arial" w:cs="Arial"/>
          <w:sz w:val="24"/>
          <w:szCs w:val="24"/>
        </w:rPr>
        <w:t>also needs to be aware of its duty of care both to public and its staff.</w:t>
      </w:r>
    </w:p>
    <w:p w14:paraId="6FD3DEF7" w14:textId="77777777" w:rsidR="00C9323C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44C904" w14:textId="6D0B9158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The Parish Clerk is therefore recommending that a pragmatic approach with clear information to the public about risks.</w:t>
      </w:r>
    </w:p>
    <w:p w14:paraId="42E07346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These advisory statements are subject to the Parish Council’s insurance company agreeing:</w:t>
      </w:r>
    </w:p>
    <w:p w14:paraId="37B30F95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9A815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54D0">
        <w:rPr>
          <w:rFonts w:ascii="Arial" w:hAnsi="Arial" w:cs="Arial"/>
          <w:b/>
          <w:bCs/>
          <w:sz w:val="24"/>
          <w:szCs w:val="24"/>
        </w:rPr>
        <w:t xml:space="preserve">It is </w:t>
      </w:r>
      <w:r w:rsidRPr="00E31AEB">
        <w:rPr>
          <w:rFonts w:ascii="Arial" w:hAnsi="Arial" w:cs="Arial"/>
          <w:b/>
          <w:bCs/>
          <w:i/>
          <w:sz w:val="24"/>
          <w:szCs w:val="24"/>
          <w:u w:val="single"/>
        </w:rPr>
        <w:t>NOT</w:t>
      </w:r>
      <w:r w:rsidRPr="00FD54D0">
        <w:rPr>
          <w:rFonts w:ascii="Arial" w:hAnsi="Arial" w:cs="Arial"/>
          <w:b/>
          <w:bCs/>
          <w:sz w:val="24"/>
          <w:szCs w:val="24"/>
        </w:rPr>
        <w:t xml:space="preserve"> feasible for Castle Donington Parish Council to provide the following:</w:t>
      </w:r>
    </w:p>
    <w:p w14:paraId="4F622F7B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• Provision of Stewards</w:t>
      </w:r>
    </w:p>
    <w:p w14:paraId="04C45349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• Arrange a booking system</w:t>
      </w:r>
    </w:p>
    <w:p w14:paraId="7ABBC393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• Relocate equipment for social distancing</w:t>
      </w:r>
    </w:p>
    <w:p w14:paraId="104AD71D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• Clean equipment daily</w:t>
      </w:r>
    </w:p>
    <w:p w14:paraId="222B3EFD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• Provide cleaning equipment</w:t>
      </w:r>
    </w:p>
    <w:p w14:paraId="701C4660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• Create entrance and exits – most play areas have only one gate</w:t>
      </w:r>
    </w:p>
    <w:p w14:paraId="07C4C23F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5C979F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54D0">
        <w:rPr>
          <w:rFonts w:ascii="Arial" w:hAnsi="Arial" w:cs="Arial"/>
          <w:b/>
          <w:bCs/>
          <w:sz w:val="24"/>
          <w:szCs w:val="24"/>
        </w:rPr>
        <w:t xml:space="preserve">Castle Donington Parish </w:t>
      </w:r>
      <w:r>
        <w:rPr>
          <w:rFonts w:ascii="Arial" w:hAnsi="Arial" w:cs="Arial"/>
          <w:b/>
          <w:bCs/>
          <w:sz w:val="24"/>
          <w:szCs w:val="24"/>
        </w:rPr>
        <w:t xml:space="preserve">Council </w:t>
      </w:r>
      <w:r w:rsidRPr="00E31AEB">
        <w:rPr>
          <w:rFonts w:ascii="Arial" w:hAnsi="Arial" w:cs="Arial"/>
          <w:b/>
          <w:bCs/>
          <w:i/>
          <w:sz w:val="24"/>
          <w:szCs w:val="24"/>
          <w:u w:val="single"/>
        </w:rPr>
        <w:t>WILL</w:t>
      </w:r>
      <w:r w:rsidRPr="00FD54D0">
        <w:rPr>
          <w:rFonts w:ascii="Arial" w:hAnsi="Arial" w:cs="Arial"/>
          <w:b/>
          <w:bCs/>
          <w:sz w:val="24"/>
          <w:szCs w:val="24"/>
        </w:rPr>
        <w:t xml:space="preserve"> carry out the following in relation to the re-opening of Play Areas and Open-Air Gyms:</w:t>
      </w:r>
    </w:p>
    <w:p w14:paraId="55317318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1. Carry out Risk Assessments including COVID-19 risks</w:t>
      </w:r>
    </w:p>
    <w:p w14:paraId="651952BB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2. Prior to opening carry out safety checks on all sites</w:t>
      </w:r>
    </w:p>
    <w:p w14:paraId="1787C92C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3. Prior to opening arrange cleaning and repairs where necessary</w:t>
      </w:r>
    </w:p>
    <w:p w14:paraId="4F3D4C6A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4. Produce signage to include the following:</w:t>
      </w:r>
    </w:p>
    <w:p w14:paraId="7DA95785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8F816D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54D0">
        <w:rPr>
          <w:rFonts w:ascii="Arial" w:hAnsi="Arial" w:cs="Arial"/>
          <w:b/>
          <w:bCs/>
          <w:sz w:val="24"/>
          <w:szCs w:val="24"/>
        </w:rPr>
        <w:t>Playground COVID-19 Signage</w:t>
      </w:r>
    </w:p>
    <w:p w14:paraId="70651307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Scientific advice suggests that the COVID-19 virus can survive for up to several days on some hard surfaces. The risks are reduced when outdoors, where surfaces may be subject to UV light and/or rain. Whilst all possible practical measures have been put in place the user of this equipment does so at their own choice and risk.</w:t>
      </w:r>
    </w:p>
    <w:p w14:paraId="7097EAFA" w14:textId="095FF3F2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Under 1</w:t>
      </w:r>
      <w:r w:rsidRPr="00450D6C">
        <w:rPr>
          <w:rFonts w:ascii="Arial" w:hAnsi="Arial" w:cs="Arial"/>
          <w:sz w:val="24"/>
          <w:szCs w:val="24"/>
        </w:rPr>
        <w:t>2</w:t>
      </w:r>
      <w:r w:rsidRPr="00450D6C">
        <w:rPr>
          <w:rFonts w:ascii="Arial" w:hAnsi="Arial" w:cs="Arial"/>
          <w:sz w:val="24"/>
          <w:szCs w:val="24"/>
        </w:rPr>
        <w:t xml:space="preserve"> years only</w:t>
      </w:r>
    </w:p>
    <w:p w14:paraId="0F1E6758" w14:textId="50DF066F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The maximum number of users will be proportionate to the size of the play area</w:t>
      </w:r>
      <w:r w:rsidR="00450D6C" w:rsidRPr="00450D6C">
        <w:rPr>
          <w:rFonts w:ascii="Arial" w:hAnsi="Arial" w:cs="Arial"/>
          <w:sz w:val="24"/>
          <w:szCs w:val="24"/>
        </w:rPr>
        <w:t xml:space="preserve"> allowing adherence to Government Guidelines on Social Distancing</w:t>
      </w:r>
    </w:p>
    <w:p w14:paraId="1C6F4B73" w14:textId="63031264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1 family member to accompany 1 child</w:t>
      </w:r>
    </w:p>
    <w:p w14:paraId="74AE4242" w14:textId="07105912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 xml:space="preserve">Please retain </w:t>
      </w:r>
      <w:r w:rsidRPr="00450D6C">
        <w:rPr>
          <w:rFonts w:ascii="Arial" w:hAnsi="Arial" w:cs="Arial"/>
          <w:sz w:val="24"/>
          <w:szCs w:val="24"/>
        </w:rPr>
        <w:t>2</w:t>
      </w:r>
      <w:r w:rsidRPr="00450D6C">
        <w:rPr>
          <w:rFonts w:ascii="Arial" w:hAnsi="Arial" w:cs="Arial"/>
          <w:sz w:val="24"/>
          <w:szCs w:val="24"/>
        </w:rPr>
        <w:t xml:space="preserve">m </w:t>
      </w:r>
      <w:r w:rsidRPr="00450D6C">
        <w:rPr>
          <w:rFonts w:ascii="Arial" w:hAnsi="Arial" w:cs="Arial"/>
          <w:sz w:val="24"/>
          <w:szCs w:val="24"/>
        </w:rPr>
        <w:t xml:space="preserve">social </w:t>
      </w:r>
      <w:r w:rsidRPr="00450D6C">
        <w:rPr>
          <w:rFonts w:ascii="Arial" w:hAnsi="Arial" w:cs="Arial"/>
          <w:sz w:val="24"/>
          <w:szCs w:val="24"/>
        </w:rPr>
        <w:t>distance from other users e.g. pushing swings</w:t>
      </w:r>
    </w:p>
    <w:p w14:paraId="5C30C2C1" w14:textId="4294D65B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 xml:space="preserve">To enable as many children as possible to use the equipment please limit </w:t>
      </w:r>
      <w:r w:rsidRPr="00450D6C">
        <w:rPr>
          <w:rFonts w:ascii="Arial" w:hAnsi="Arial" w:cs="Arial"/>
          <w:sz w:val="24"/>
          <w:szCs w:val="24"/>
        </w:rPr>
        <w:t>time in play areas, particularly</w:t>
      </w:r>
      <w:r w:rsidR="00450D6C" w:rsidRPr="00450D6C">
        <w:rPr>
          <w:rFonts w:ascii="Arial" w:hAnsi="Arial" w:cs="Arial"/>
          <w:sz w:val="24"/>
          <w:szCs w:val="24"/>
        </w:rPr>
        <w:t>,</w:t>
      </w:r>
      <w:r w:rsidRPr="00450D6C">
        <w:rPr>
          <w:rFonts w:ascii="Arial" w:hAnsi="Arial" w:cs="Arial"/>
          <w:sz w:val="24"/>
          <w:szCs w:val="24"/>
        </w:rPr>
        <w:t xml:space="preserve"> if you see other</w:t>
      </w:r>
      <w:r w:rsidR="00450D6C" w:rsidRPr="00450D6C">
        <w:rPr>
          <w:rFonts w:ascii="Arial" w:hAnsi="Arial" w:cs="Arial"/>
          <w:sz w:val="24"/>
          <w:szCs w:val="24"/>
        </w:rPr>
        <w:t>s</w:t>
      </w:r>
      <w:r w:rsidRPr="00450D6C">
        <w:rPr>
          <w:rFonts w:ascii="Arial" w:hAnsi="Arial" w:cs="Arial"/>
          <w:sz w:val="24"/>
          <w:szCs w:val="24"/>
        </w:rPr>
        <w:t xml:space="preserve"> waiting</w:t>
      </w:r>
      <w:r w:rsidR="00450D6C" w:rsidRPr="00450D6C">
        <w:rPr>
          <w:rFonts w:ascii="Arial" w:hAnsi="Arial" w:cs="Arial"/>
          <w:sz w:val="24"/>
          <w:szCs w:val="24"/>
        </w:rPr>
        <w:t xml:space="preserve"> to come in and you have been in for </w:t>
      </w:r>
      <w:proofErr w:type="gramStart"/>
      <w:r w:rsidR="00450D6C" w:rsidRPr="00450D6C">
        <w:rPr>
          <w:rFonts w:ascii="Arial" w:hAnsi="Arial" w:cs="Arial"/>
          <w:sz w:val="24"/>
          <w:szCs w:val="24"/>
        </w:rPr>
        <w:t>a period of time</w:t>
      </w:r>
      <w:proofErr w:type="gramEnd"/>
      <w:r w:rsidR="00450D6C" w:rsidRPr="00450D6C">
        <w:rPr>
          <w:rFonts w:ascii="Arial" w:hAnsi="Arial" w:cs="Arial"/>
          <w:sz w:val="24"/>
          <w:szCs w:val="24"/>
        </w:rPr>
        <w:t xml:space="preserve"> </w:t>
      </w:r>
    </w:p>
    <w:p w14:paraId="55AC4BCA" w14:textId="4076C38E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 xml:space="preserve">Please </w:t>
      </w:r>
      <w:r w:rsidR="00450D6C" w:rsidRPr="00450D6C">
        <w:rPr>
          <w:rFonts w:ascii="Arial" w:hAnsi="Arial" w:cs="Arial"/>
          <w:sz w:val="24"/>
          <w:szCs w:val="24"/>
        </w:rPr>
        <w:t xml:space="preserve">enter and leave play areas cautiously and appropriately adhering to Social Distance guidance </w:t>
      </w:r>
    </w:p>
    <w:p w14:paraId="4DE470E1" w14:textId="76279CEF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lastRenderedPageBreak/>
        <w:t xml:space="preserve">Use of </w:t>
      </w:r>
      <w:r w:rsidR="00450D6C" w:rsidRPr="00450D6C">
        <w:rPr>
          <w:rFonts w:ascii="Arial" w:hAnsi="Arial" w:cs="Arial"/>
          <w:b/>
          <w:bCs/>
          <w:sz w:val="24"/>
          <w:szCs w:val="24"/>
        </w:rPr>
        <w:t>user’s</w:t>
      </w:r>
      <w:r w:rsidRPr="00450D6C">
        <w:rPr>
          <w:rFonts w:ascii="Arial" w:hAnsi="Arial" w:cs="Arial"/>
          <w:b/>
          <w:bCs/>
          <w:sz w:val="24"/>
          <w:szCs w:val="24"/>
        </w:rPr>
        <w:t xml:space="preserve"> </w:t>
      </w:r>
      <w:r w:rsidR="00450D6C" w:rsidRPr="00450D6C">
        <w:rPr>
          <w:rFonts w:ascii="Arial" w:hAnsi="Arial" w:cs="Arial"/>
          <w:b/>
          <w:bCs/>
          <w:sz w:val="24"/>
          <w:szCs w:val="24"/>
        </w:rPr>
        <w:t xml:space="preserve">own </w:t>
      </w:r>
      <w:r w:rsidRPr="00450D6C">
        <w:rPr>
          <w:rFonts w:ascii="Arial" w:hAnsi="Arial" w:cs="Arial"/>
          <w:b/>
          <w:bCs/>
          <w:sz w:val="24"/>
          <w:szCs w:val="24"/>
        </w:rPr>
        <w:t>hand sanitiser gel or wipes</w:t>
      </w:r>
      <w:r w:rsidRPr="00450D6C">
        <w:rPr>
          <w:rFonts w:ascii="Arial" w:hAnsi="Arial" w:cs="Arial"/>
          <w:sz w:val="24"/>
          <w:szCs w:val="24"/>
        </w:rPr>
        <w:t xml:space="preserve"> is advised when using the equipment</w:t>
      </w:r>
    </w:p>
    <w:p w14:paraId="4FCB422D" w14:textId="150F8442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When using equipment do not touch face</w:t>
      </w:r>
    </w:p>
    <w:p w14:paraId="43B69B67" w14:textId="59504A16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 xml:space="preserve">Consumption of food and drink within play areas </w:t>
      </w:r>
      <w:r w:rsidRPr="00450D6C">
        <w:rPr>
          <w:rFonts w:ascii="Arial" w:hAnsi="Arial" w:cs="Arial"/>
          <w:b/>
          <w:bCs/>
          <w:sz w:val="24"/>
          <w:szCs w:val="24"/>
        </w:rPr>
        <w:t>is not permitted</w:t>
      </w:r>
    </w:p>
    <w:p w14:paraId="4F749D34" w14:textId="6BF2D5F4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Please use bins provided or take litter home</w:t>
      </w:r>
    </w:p>
    <w:p w14:paraId="47BFA51D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8F10E3" w14:textId="77777777" w:rsidR="00C9323C" w:rsidRPr="00FD54D0" w:rsidRDefault="00C9323C" w:rsidP="00C9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54D0">
        <w:rPr>
          <w:rFonts w:ascii="Arial" w:hAnsi="Arial" w:cs="Arial"/>
          <w:b/>
          <w:bCs/>
          <w:sz w:val="24"/>
          <w:szCs w:val="24"/>
        </w:rPr>
        <w:t>Outdoor Gym COVID-19 Signage</w:t>
      </w:r>
    </w:p>
    <w:p w14:paraId="66879DD1" w14:textId="77777777" w:rsidR="00C9323C" w:rsidRPr="00FD54D0" w:rsidRDefault="00C9323C" w:rsidP="00C9323C">
      <w:pPr>
        <w:pStyle w:val="NoSpacing"/>
        <w:rPr>
          <w:rFonts w:ascii="Arial" w:hAnsi="Arial" w:cs="Arial"/>
          <w:sz w:val="24"/>
          <w:szCs w:val="24"/>
        </w:rPr>
      </w:pPr>
      <w:r w:rsidRPr="00FD54D0">
        <w:rPr>
          <w:rFonts w:ascii="Arial" w:hAnsi="Arial" w:cs="Arial"/>
          <w:sz w:val="24"/>
          <w:szCs w:val="24"/>
        </w:rPr>
        <w:t>Scientific advice suggests that the COVID-19 virus can survive for up to several days on some hard surfaces. The risks are reduced when outdoors, where surfaces may be subject to UV light and/or rain. Whilst all possible practical measures have been put in place the user of this equipment does so at their own choice and risk.</w:t>
      </w:r>
    </w:p>
    <w:p w14:paraId="7BBE5475" w14:textId="6BA2537A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 xml:space="preserve">Please retain </w:t>
      </w:r>
      <w:r w:rsidR="00450D6C">
        <w:rPr>
          <w:rFonts w:ascii="Arial" w:hAnsi="Arial" w:cs="Arial"/>
          <w:sz w:val="24"/>
          <w:szCs w:val="24"/>
        </w:rPr>
        <w:t>2</w:t>
      </w:r>
      <w:r w:rsidRPr="00450D6C">
        <w:rPr>
          <w:rFonts w:ascii="Arial" w:hAnsi="Arial" w:cs="Arial"/>
          <w:sz w:val="24"/>
          <w:szCs w:val="24"/>
        </w:rPr>
        <w:t xml:space="preserve">m </w:t>
      </w:r>
      <w:r w:rsidR="00450D6C">
        <w:rPr>
          <w:rFonts w:ascii="Arial" w:hAnsi="Arial" w:cs="Arial"/>
          <w:sz w:val="24"/>
          <w:szCs w:val="24"/>
        </w:rPr>
        <w:t xml:space="preserve">social </w:t>
      </w:r>
      <w:r w:rsidRPr="00450D6C">
        <w:rPr>
          <w:rFonts w:ascii="Arial" w:hAnsi="Arial" w:cs="Arial"/>
          <w:sz w:val="24"/>
          <w:szCs w:val="24"/>
        </w:rPr>
        <w:t>distance from other users</w:t>
      </w:r>
    </w:p>
    <w:p w14:paraId="4FBAFE2B" w14:textId="7FD99004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To enable as many people as possible to use the equipment please limit use to 30 minutes</w:t>
      </w:r>
    </w:p>
    <w:p w14:paraId="53B5A697" w14:textId="7B2CCC1D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Please use one-way system</w:t>
      </w:r>
      <w:r w:rsidR="00450D6C">
        <w:rPr>
          <w:rFonts w:ascii="Arial" w:hAnsi="Arial" w:cs="Arial"/>
          <w:sz w:val="24"/>
          <w:szCs w:val="24"/>
        </w:rPr>
        <w:t xml:space="preserve"> around equipment is preferable </w:t>
      </w:r>
    </w:p>
    <w:p w14:paraId="7AC4C911" w14:textId="71A721C3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 xml:space="preserve">Use </w:t>
      </w:r>
      <w:r w:rsidRPr="00450D6C">
        <w:rPr>
          <w:rFonts w:ascii="Arial" w:hAnsi="Arial" w:cs="Arial"/>
          <w:b/>
          <w:bCs/>
          <w:sz w:val="24"/>
          <w:szCs w:val="24"/>
        </w:rPr>
        <w:t>of user</w:t>
      </w:r>
      <w:r w:rsidR="00450D6C" w:rsidRPr="00450D6C">
        <w:rPr>
          <w:rFonts w:ascii="Arial" w:hAnsi="Arial" w:cs="Arial"/>
          <w:b/>
          <w:bCs/>
          <w:sz w:val="24"/>
          <w:szCs w:val="24"/>
        </w:rPr>
        <w:t>’</w:t>
      </w:r>
      <w:r w:rsidRPr="00450D6C">
        <w:rPr>
          <w:rFonts w:ascii="Arial" w:hAnsi="Arial" w:cs="Arial"/>
          <w:b/>
          <w:bCs/>
          <w:sz w:val="24"/>
          <w:szCs w:val="24"/>
        </w:rPr>
        <w:t>s hand sanitiser gel or wipes</w:t>
      </w:r>
      <w:r w:rsidRPr="00450D6C">
        <w:rPr>
          <w:rFonts w:ascii="Arial" w:hAnsi="Arial" w:cs="Arial"/>
          <w:sz w:val="24"/>
          <w:szCs w:val="24"/>
        </w:rPr>
        <w:t xml:space="preserve"> is advised when using the equipment</w:t>
      </w:r>
    </w:p>
    <w:p w14:paraId="6A6285B0" w14:textId="320D4BBD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When using equipment do not touch face</w:t>
      </w:r>
    </w:p>
    <w:p w14:paraId="60AF9C29" w14:textId="66F26EA5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Users are encouraged to bring their own towel and hygiene products to wipe down equipment – please dispose of considerately</w:t>
      </w:r>
    </w:p>
    <w:p w14:paraId="4C06A7F6" w14:textId="4EA71B9C" w:rsidR="00C9323C" w:rsidRPr="00450D6C" w:rsidRDefault="00C9323C" w:rsidP="00450D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 xml:space="preserve">Consumption of food and drink </w:t>
      </w:r>
      <w:r w:rsidRPr="00450D6C">
        <w:rPr>
          <w:rFonts w:ascii="Arial" w:hAnsi="Arial" w:cs="Arial"/>
          <w:b/>
          <w:bCs/>
          <w:sz w:val="24"/>
          <w:szCs w:val="24"/>
        </w:rPr>
        <w:t>is not permitted</w:t>
      </w:r>
    </w:p>
    <w:p w14:paraId="366664C1" w14:textId="57CBE73D" w:rsidR="00C9323C" w:rsidRPr="00450D6C" w:rsidRDefault="00C9323C" w:rsidP="00450D6C">
      <w:pPr>
        <w:pStyle w:val="ListParagraph"/>
        <w:numPr>
          <w:ilvl w:val="0"/>
          <w:numId w:val="2"/>
        </w:numPr>
        <w:ind w:left="0" w:hanging="284"/>
        <w:rPr>
          <w:rFonts w:ascii="Arial" w:hAnsi="Arial" w:cs="Arial"/>
          <w:sz w:val="24"/>
          <w:szCs w:val="24"/>
        </w:rPr>
      </w:pPr>
      <w:r w:rsidRPr="00450D6C">
        <w:rPr>
          <w:rFonts w:ascii="Arial" w:hAnsi="Arial" w:cs="Arial"/>
          <w:sz w:val="24"/>
          <w:szCs w:val="24"/>
        </w:rPr>
        <w:t>Please use bins provided or take litter home</w:t>
      </w:r>
    </w:p>
    <w:p w14:paraId="0EEB46A1" w14:textId="77777777" w:rsidR="00823482" w:rsidRDefault="00823482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sectPr w:rsidR="00823482" w:rsidSect="00F03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33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C49A" w14:textId="77777777" w:rsidR="00C9323C" w:rsidRDefault="00C9323C">
      <w:r>
        <w:separator/>
      </w:r>
    </w:p>
  </w:endnote>
  <w:endnote w:type="continuationSeparator" w:id="0">
    <w:p w14:paraId="0583D9DE" w14:textId="77777777" w:rsidR="00C9323C" w:rsidRDefault="00C9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1E30" w14:textId="77777777" w:rsidR="005F6978" w:rsidRDefault="005F6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FB7CE" w14:textId="77777777" w:rsidR="005F6978" w:rsidRDefault="005F6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580B" w14:textId="77777777" w:rsidR="005F6978" w:rsidRDefault="005F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E0A26" w14:textId="77777777" w:rsidR="00C9323C" w:rsidRDefault="00C9323C">
      <w:r>
        <w:separator/>
      </w:r>
    </w:p>
  </w:footnote>
  <w:footnote w:type="continuationSeparator" w:id="0">
    <w:p w14:paraId="7C40FC76" w14:textId="77777777" w:rsidR="00C9323C" w:rsidRDefault="00C9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D6518" w14:textId="77777777" w:rsidR="005F6978" w:rsidRDefault="005F6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4E832" w14:textId="77777777" w:rsidR="005F6978" w:rsidRDefault="005F6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7371"/>
    </w:tblGrid>
    <w:tr w:rsidR="00823482" w14:paraId="29F9D21B" w14:textId="77777777">
      <w:tc>
        <w:tcPr>
          <w:tcW w:w="1951" w:type="dxa"/>
        </w:tcPr>
        <w:p w14:paraId="0383B889" w14:textId="77777777" w:rsidR="00823482" w:rsidRDefault="00823482">
          <w:pPr>
            <w:jc w:val="center"/>
          </w:pPr>
          <w:r>
            <w:object w:dxaOrig="1625" w:dyaOrig="1906" w14:anchorId="1BDD78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8.25pt;height:81pt">
                <v:imagedata r:id="rId1" o:title=""/>
              </v:shape>
              <o:OLEObject Type="Embed" ProgID="CDraw" ShapeID="_x0000_i1026" DrawAspect="Content" ObjectID="_1655204927" r:id="rId2"/>
            </w:object>
          </w:r>
        </w:p>
      </w:tc>
      <w:tc>
        <w:tcPr>
          <w:tcW w:w="7371" w:type="dxa"/>
        </w:tcPr>
        <w:p w14:paraId="6F4B0AC7" w14:textId="77777777" w:rsidR="00823482" w:rsidRDefault="00823482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2CE9582D" w14:textId="77777777" w:rsidR="00823482" w:rsidRDefault="005F6978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Bondgate,</w:t>
          </w:r>
          <w:r w:rsidR="00823482">
            <w:rPr>
              <w:rFonts w:ascii="Arial" w:hAnsi="Arial"/>
            </w:rPr>
            <w:t xml:space="preserve"> Castle Donington, DE74 2N</w:t>
          </w:r>
          <w:r>
            <w:rPr>
              <w:rFonts w:ascii="Arial" w:hAnsi="Arial"/>
            </w:rPr>
            <w:t>R</w:t>
          </w:r>
        </w:p>
        <w:p w14:paraId="0EE86EC6" w14:textId="77777777" w:rsidR="00823482" w:rsidRDefault="00823482">
          <w:pPr>
            <w:pStyle w:val="Heading3"/>
          </w:pPr>
          <w:r>
            <w:t>Telephone (01332) 810432</w:t>
          </w:r>
        </w:p>
        <w:p w14:paraId="05EE4CCB" w14:textId="77777777" w:rsidR="00823482" w:rsidRDefault="00823482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smartTag w:uri="urn:schemas-microsoft-com:office:smarttags" w:element="PersonName">
            <w:r>
              <w:rPr>
                <w:rFonts w:ascii="Arial" w:hAnsi="Arial"/>
                <w:b/>
              </w:rPr>
              <w:t>clerk@cdpc.org.uk</w:t>
            </w:r>
          </w:smartTag>
        </w:p>
        <w:p w14:paraId="2204B754" w14:textId="77777777" w:rsidR="00823482" w:rsidRDefault="00823482">
          <w:pPr>
            <w:spacing w:before="60" w:after="120"/>
            <w:jc w:val="right"/>
          </w:pPr>
          <w:r>
            <w:rPr>
              <w:rFonts w:ascii="Arial" w:hAnsi="Arial"/>
            </w:rPr>
            <w:t>Clerk: Ms Fiona M. Palmer</w:t>
          </w:r>
          <w:r>
            <w:t xml:space="preserve"> </w:t>
          </w:r>
        </w:p>
      </w:tc>
    </w:tr>
  </w:tbl>
  <w:p w14:paraId="6FFE1F50" w14:textId="77777777" w:rsidR="00823482" w:rsidRDefault="00823482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63DF3"/>
    <w:multiLevelType w:val="hybridMultilevel"/>
    <w:tmpl w:val="8850D64E"/>
    <w:lvl w:ilvl="0" w:tplc="8B3E5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D4270"/>
    <w:multiLevelType w:val="hybridMultilevel"/>
    <w:tmpl w:val="A844AD04"/>
    <w:lvl w:ilvl="0" w:tplc="8B3E5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B5661"/>
    <w:multiLevelType w:val="hybridMultilevel"/>
    <w:tmpl w:val="0A5C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3C"/>
    <w:rsid w:val="000300B4"/>
    <w:rsid w:val="00057315"/>
    <w:rsid w:val="000D37E2"/>
    <w:rsid w:val="00105FD4"/>
    <w:rsid w:val="00145BC4"/>
    <w:rsid w:val="0027221B"/>
    <w:rsid w:val="0032755B"/>
    <w:rsid w:val="00334A67"/>
    <w:rsid w:val="00362072"/>
    <w:rsid w:val="003837E3"/>
    <w:rsid w:val="00450D6C"/>
    <w:rsid w:val="0045723D"/>
    <w:rsid w:val="00577A97"/>
    <w:rsid w:val="005F6978"/>
    <w:rsid w:val="00621960"/>
    <w:rsid w:val="00630CB1"/>
    <w:rsid w:val="00757CEE"/>
    <w:rsid w:val="00823482"/>
    <w:rsid w:val="0093214F"/>
    <w:rsid w:val="00952E9A"/>
    <w:rsid w:val="0098043B"/>
    <w:rsid w:val="00981D7F"/>
    <w:rsid w:val="00993B79"/>
    <w:rsid w:val="009E749D"/>
    <w:rsid w:val="00A771CF"/>
    <w:rsid w:val="00BA0851"/>
    <w:rsid w:val="00BF178E"/>
    <w:rsid w:val="00C62717"/>
    <w:rsid w:val="00C9323C"/>
    <w:rsid w:val="00C9616E"/>
    <w:rsid w:val="00CE14B5"/>
    <w:rsid w:val="00D54DD4"/>
    <w:rsid w:val="00D67DB6"/>
    <w:rsid w:val="00E753A4"/>
    <w:rsid w:val="00E80E27"/>
    <w:rsid w:val="00F036D9"/>
    <w:rsid w:val="00F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CA93D09"/>
  <w15:docId w15:val="{F733BDEB-7541-45EB-86FF-8A906F2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NoSpacing">
    <w:name w:val="No Spacing"/>
    <w:uiPriority w:val="1"/>
    <w:qFormat/>
    <w:rsid w:val="00C932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DPC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25</TotalTime>
  <Pages>2</Pages>
  <Words>525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Donington Parish Coun.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1</cp:revision>
  <cp:lastPrinted>2009-07-30T11:30:00Z</cp:lastPrinted>
  <dcterms:created xsi:type="dcterms:W3CDTF">2020-07-02T12:57:00Z</dcterms:created>
  <dcterms:modified xsi:type="dcterms:W3CDTF">2020-07-02T13:22:00Z</dcterms:modified>
</cp:coreProperties>
</file>