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7" w:type="dxa"/>
        <w:tblLayout w:type="fixed"/>
        <w:tblLook w:val="0000" w:firstRow="0" w:lastRow="0" w:firstColumn="0" w:lastColumn="0" w:noHBand="0" w:noVBand="0"/>
      </w:tblPr>
      <w:tblGrid>
        <w:gridCol w:w="2383"/>
        <w:gridCol w:w="1992"/>
        <w:gridCol w:w="2783"/>
        <w:gridCol w:w="2159"/>
      </w:tblGrid>
      <w:tr w:rsidR="00823482" w14:paraId="1EB69588" w14:textId="77777777" w:rsidTr="005B2E6D">
        <w:trPr>
          <w:trHeight w:hRule="exact" w:val="60"/>
        </w:trPr>
        <w:tc>
          <w:tcPr>
            <w:tcW w:w="2383" w:type="dxa"/>
            <w:tcBorders>
              <w:top w:val="single" w:sz="6" w:space="0" w:color="auto"/>
            </w:tcBorders>
          </w:tcPr>
          <w:p w14:paraId="09DA40F0" w14:textId="77777777" w:rsidR="00823482" w:rsidRDefault="00823482">
            <w:pPr>
              <w:jc w:val="center"/>
            </w:pPr>
          </w:p>
        </w:tc>
        <w:tc>
          <w:tcPr>
            <w:tcW w:w="1992" w:type="dxa"/>
            <w:tcBorders>
              <w:top w:val="single" w:sz="6" w:space="0" w:color="auto"/>
            </w:tcBorders>
          </w:tcPr>
          <w:p w14:paraId="14F9DAA2" w14:textId="77777777" w:rsidR="00823482" w:rsidRDefault="00823482">
            <w:pPr>
              <w:pStyle w:val="Ref"/>
            </w:pPr>
          </w:p>
        </w:tc>
        <w:tc>
          <w:tcPr>
            <w:tcW w:w="2783" w:type="dxa"/>
            <w:tcBorders>
              <w:top w:val="single" w:sz="6" w:space="0" w:color="auto"/>
            </w:tcBorders>
          </w:tcPr>
          <w:p w14:paraId="5045291B" w14:textId="77777777" w:rsidR="00823482" w:rsidRDefault="00823482">
            <w:pPr>
              <w:pStyle w:val="Ref"/>
            </w:pPr>
          </w:p>
        </w:tc>
        <w:tc>
          <w:tcPr>
            <w:tcW w:w="2159" w:type="dxa"/>
            <w:tcBorders>
              <w:top w:val="single" w:sz="6" w:space="0" w:color="auto"/>
            </w:tcBorders>
          </w:tcPr>
          <w:p w14:paraId="0846C9C1" w14:textId="77777777" w:rsidR="00823482" w:rsidRDefault="00823482">
            <w:pPr>
              <w:pStyle w:val="Ref"/>
              <w:jc w:val="center"/>
            </w:pPr>
          </w:p>
        </w:tc>
      </w:tr>
    </w:tbl>
    <w:p w14:paraId="3E2FE6BB" w14:textId="2EE09801" w:rsidR="00F94A7E" w:rsidRPr="00F94A7E" w:rsidRDefault="00F94A7E" w:rsidP="00F94A7E">
      <w:pPr>
        <w:rPr>
          <w:rFonts w:ascii="Arial" w:hAnsi="Arial" w:cs="Arial"/>
          <w:b/>
          <w:bCs/>
          <w:szCs w:val="24"/>
          <w:u w:val="single"/>
        </w:rPr>
      </w:pPr>
      <w:r w:rsidRPr="00F94A7E">
        <w:rPr>
          <w:rFonts w:ascii="Arial" w:hAnsi="Arial" w:cs="Arial"/>
          <w:b/>
          <w:bCs/>
          <w:szCs w:val="24"/>
          <w:u w:val="single"/>
        </w:rPr>
        <w:t xml:space="preserve">Community </w:t>
      </w:r>
      <w:r>
        <w:rPr>
          <w:rFonts w:ascii="Arial" w:hAnsi="Arial" w:cs="Arial"/>
          <w:b/>
          <w:bCs/>
          <w:szCs w:val="24"/>
          <w:u w:val="single"/>
        </w:rPr>
        <w:t xml:space="preserve">Hub </w:t>
      </w:r>
      <w:r w:rsidR="00B865A8">
        <w:rPr>
          <w:rFonts w:ascii="Arial" w:hAnsi="Arial" w:cs="Arial"/>
          <w:b/>
          <w:bCs/>
          <w:szCs w:val="24"/>
          <w:u w:val="single"/>
        </w:rPr>
        <w:t>Function room hire</w:t>
      </w:r>
    </w:p>
    <w:p w14:paraId="4EB37A6F" w14:textId="77777777" w:rsidR="00F94A7E" w:rsidRPr="00F94A7E" w:rsidRDefault="00F94A7E" w:rsidP="00F94A7E">
      <w:pPr>
        <w:rPr>
          <w:rFonts w:ascii="Arial" w:hAnsi="Arial" w:cs="Arial"/>
          <w:b/>
          <w:bCs/>
          <w:szCs w:val="24"/>
          <w:u w:val="single"/>
        </w:rPr>
      </w:pPr>
    </w:p>
    <w:p w14:paraId="566CE0BF" w14:textId="77777777" w:rsidR="00F94A7E" w:rsidRPr="00F94A7E" w:rsidRDefault="00F94A7E" w:rsidP="00F94A7E">
      <w:pPr>
        <w:rPr>
          <w:rFonts w:ascii="Arial" w:hAnsi="Arial" w:cs="Arial"/>
          <w:b/>
          <w:bCs/>
          <w:szCs w:val="24"/>
          <w:u w:val="single"/>
        </w:rPr>
      </w:pPr>
      <w:r w:rsidRPr="00F94A7E">
        <w:rPr>
          <w:rFonts w:ascii="Arial" w:hAnsi="Arial" w:cs="Arial"/>
          <w:b/>
          <w:bCs/>
          <w:szCs w:val="24"/>
          <w:u w:val="single"/>
        </w:rPr>
        <w:t>Conditions of Hire</w:t>
      </w:r>
    </w:p>
    <w:p w14:paraId="29F6D2DC" w14:textId="77777777" w:rsidR="00F94A7E" w:rsidRPr="00F94A7E" w:rsidRDefault="00F94A7E" w:rsidP="00F94A7E">
      <w:pPr>
        <w:rPr>
          <w:rFonts w:ascii="Arial" w:hAnsi="Arial" w:cs="Arial"/>
          <w:b/>
          <w:bCs/>
          <w:szCs w:val="24"/>
          <w:u w:val="single"/>
        </w:rPr>
      </w:pPr>
    </w:p>
    <w:p w14:paraId="7D0402BB" w14:textId="77777777" w:rsidR="00F94A7E" w:rsidRPr="00F94A7E" w:rsidRDefault="00F94A7E" w:rsidP="00F94A7E">
      <w:pPr>
        <w:rPr>
          <w:rFonts w:ascii="Arial" w:hAnsi="Arial" w:cs="Arial"/>
          <w:b/>
          <w:bCs/>
          <w:szCs w:val="24"/>
          <w:u w:val="single"/>
        </w:rPr>
      </w:pPr>
      <w:r w:rsidRPr="00F94A7E">
        <w:rPr>
          <w:rFonts w:ascii="Arial" w:hAnsi="Arial" w:cs="Arial"/>
          <w:b/>
          <w:bCs/>
          <w:szCs w:val="24"/>
        </w:rPr>
        <w:t>1.</w:t>
      </w:r>
      <w:r w:rsidRPr="00F94A7E">
        <w:rPr>
          <w:rFonts w:ascii="Arial" w:hAnsi="Arial" w:cs="Arial"/>
          <w:b/>
          <w:bCs/>
          <w:szCs w:val="24"/>
        </w:rPr>
        <w:tab/>
      </w:r>
      <w:r w:rsidRPr="00F94A7E">
        <w:rPr>
          <w:rFonts w:ascii="Arial" w:hAnsi="Arial" w:cs="Arial"/>
          <w:b/>
          <w:bCs/>
          <w:szCs w:val="24"/>
          <w:u w:val="single"/>
        </w:rPr>
        <w:t>Application Form</w:t>
      </w:r>
    </w:p>
    <w:p w14:paraId="1DE9C4B5" w14:textId="31A2F5B4" w:rsidR="00F94A7E" w:rsidRDefault="00F94A7E" w:rsidP="00F94A7E">
      <w:pPr>
        <w:rPr>
          <w:rFonts w:ascii="Arial" w:hAnsi="Arial" w:cs="Arial"/>
          <w:szCs w:val="24"/>
        </w:rPr>
      </w:pPr>
      <w:r w:rsidRPr="00F94A7E">
        <w:rPr>
          <w:rFonts w:ascii="Arial" w:hAnsi="Arial" w:cs="Arial"/>
          <w:szCs w:val="24"/>
        </w:rPr>
        <w:t xml:space="preserve">Applications for hire of the Community </w:t>
      </w:r>
      <w:r>
        <w:rPr>
          <w:rFonts w:ascii="Arial" w:hAnsi="Arial" w:cs="Arial"/>
          <w:szCs w:val="24"/>
        </w:rPr>
        <w:t>Hub</w:t>
      </w:r>
      <w:r w:rsidRPr="00F94A7E">
        <w:rPr>
          <w:rFonts w:ascii="Arial" w:hAnsi="Arial" w:cs="Arial"/>
          <w:szCs w:val="24"/>
        </w:rPr>
        <w:t xml:space="preserve"> are made through the Booking Officer, </w:t>
      </w:r>
      <w:r w:rsidR="008E72E5" w:rsidRPr="00F94A7E">
        <w:rPr>
          <w:rFonts w:ascii="Arial" w:hAnsi="Arial" w:cs="Arial"/>
          <w:szCs w:val="24"/>
        </w:rPr>
        <w:t>at The</w:t>
      </w:r>
      <w:r>
        <w:rPr>
          <w:rFonts w:ascii="Arial" w:hAnsi="Arial" w:cs="Arial"/>
          <w:szCs w:val="24"/>
        </w:rPr>
        <w:t xml:space="preserve"> Community Hub, 101 Bondgate</w:t>
      </w:r>
      <w:r w:rsidR="008A62F2">
        <w:rPr>
          <w:rFonts w:ascii="Arial" w:hAnsi="Arial" w:cs="Arial"/>
          <w:szCs w:val="24"/>
        </w:rPr>
        <w:t>,</w:t>
      </w:r>
      <w:r>
        <w:rPr>
          <w:rFonts w:ascii="Arial" w:hAnsi="Arial" w:cs="Arial"/>
          <w:szCs w:val="24"/>
        </w:rPr>
        <w:t xml:space="preserve"> </w:t>
      </w:r>
      <w:r w:rsidRPr="00F94A7E">
        <w:rPr>
          <w:rFonts w:ascii="Arial" w:hAnsi="Arial" w:cs="Arial"/>
          <w:szCs w:val="24"/>
        </w:rPr>
        <w:t>Castle Donington, DE74 2N</w:t>
      </w:r>
      <w:r w:rsidR="00054467">
        <w:rPr>
          <w:rFonts w:ascii="Arial" w:hAnsi="Arial" w:cs="Arial"/>
          <w:szCs w:val="24"/>
        </w:rPr>
        <w:t>R</w:t>
      </w:r>
      <w:r w:rsidRPr="00F94A7E">
        <w:rPr>
          <w:rFonts w:ascii="Arial" w:hAnsi="Arial" w:cs="Arial"/>
          <w:szCs w:val="24"/>
        </w:rPr>
        <w:t>, telephone: 01332 8</w:t>
      </w:r>
      <w:r w:rsidR="00054467">
        <w:rPr>
          <w:rFonts w:ascii="Arial" w:hAnsi="Arial" w:cs="Arial"/>
          <w:szCs w:val="24"/>
        </w:rPr>
        <w:t>10432</w:t>
      </w:r>
      <w:r>
        <w:rPr>
          <w:rFonts w:ascii="Arial" w:hAnsi="Arial" w:cs="Arial"/>
          <w:szCs w:val="24"/>
        </w:rPr>
        <w:t xml:space="preserve">. </w:t>
      </w:r>
      <w:r w:rsidRPr="00F94A7E">
        <w:rPr>
          <w:rFonts w:ascii="Arial" w:hAnsi="Arial" w:cs="Arial"/>
          <w:szCs w:val="24"/>
        </w:rPr>
        <w:t>Application form</w:t>
      </w:r>
      <w:r>
        <w:rPr>
          <w:rFonts w:ascii="Arial" w:hAnsi="Arial" w:cs="Arial"/>
          <w:szCs w:val="24"/>
        </w:rPr>
        <w:t>s</w:t>
      </w:r>
      <w:r w:rsidRPr="00F94A7E">
        <w:rPr>
          <w:rFonts w:ascii="Arial" w:hAnsi="Arial" w:cs="Arial"/>
          <w:szCs w:val="24"/>
        </w:rPr>
        <w:t xml:space="preserve"> </w:t>
      </w:r>
      <w:r>
        <w:rPr>
          <w:rFonts w:ascii="Arial" w:hAnsi="Arial" w:cs="Arial"/>
          <w:szCs w:val="24"/>
        </w:rPr>
        <w:t>are</w:t>
      </w:r>
      <w:r w:rsidRPr="00F94A7E">
        <w:rPr>
          <w:rFonts w:ascii="Arial" w:hAnsi="Arial" w:cs="Arial"/>
          <w:szCs w:val="24"/>
        </w:rPr>
        <w:t xml:space="preserve"> available on the web site: </w:t>
      </w:r>
      <w:hyperlink r:id="rId7" w:history="1">
        <w:r w:rsidRPr="00F94A7E">
          <w:rPr>
            <w:rStyle w:val="Hyperlink"/>
            <w:rFonts w:ascii="Arial" w:hAnsi="Arial" w:cs="Arial"/>
            <w:szCs w:val="24"/>
          </w:rPr>
          <w:t>www.cdpc.org.uk</w:t>
        </w:r>
      </w:hyperlink>
    </w:p>
    <w:p w14:paraId="0EAF6BFE" w14:textId="77777777" w:rsidR="00F94A7E" w:rsidRPr="00F94A7E" w:rsidRDefault="00F94A7E" w:rsidP="00F94A7E">
      <w:pPr>
        <w:rPr>
          <w:rFonts w:ascii="Arial" w:hAnsi="Arial" w:cs="Arial"/>
          <w:szCs w:val="24"/>
        </w:rPr>
      </w:pPr>
    </w:p>
    <w:p w14:paraId="351A7AB0" w14:textId="77777777" w:rsidR="00F94A7E" w:rsidRPr="00F94A7E" w:rsidRDefault="00F94A7E" w:rsidP="00F94A7E">
      <w:pPr>
        <w:rPr>
          <w:rFonts w:ascii="Arial" w:hAnsi="Arial" w:cs="Arial"/>
          <w:szCs w:val="24"/>
        </w:rPr>
      </w:pPr>
      <w:r w:rsidRPr="00F94A7E">
        <w:rPr>
          <w:rFonts w:ascii="Arial" w:hAnsi="Arial" w:cs="Arial"/>
          <w:szCs w:val="24"/>
        </w:rPr>
        <w:t>The person signing the form will be deemed to be the Hirer and must be over 21.</w:t>
      </w:r>
    </w:p>
    <w:p w14:paraId="53E170A7" w14:textId="77777777" w:rsidR="00F94A7E" w:rsidRPr="00F94A7E" w:rsidRDefault="00F94A7E" w:rsidP="00F94A7E">
      <w:pPr>
        <w:rPr>
          <w:rFonts w:ascii="Arial" w:hAnsi="Arial" w:cs="Arial"/>
          <w:szCs w:val="24"/>
        </w:rPr>
      </w:pPr>
    </w:p>
    <w:p w14:paraId="0AAB91C9" w14:textId="77777777" w:rsidR="00F94A7E" w:rsidRPr="00F94A7E" w:rsidRDefault="00F94A7E" w:rsidP="00F94A7E">
      <w:pPr>
        <w:rPr>
          <w:rFonts w:ascii="Arial" w:hAnsi="Arial" w:cs="Arial"/>
          <w:szCs w:val="24"/>
        </w:rPr>
      </w:pPr>
      <w:r w:rsidRPr="00F94A7E">
        <w:rPr>
          <w:rFonts w:ascii="Arial" w:hAnsi="Arial" w:cs="Arial"/>
          <w:b/>
          <w:bCs/>
          <w:szCs w:val="24"/>
        </w:rPr>
        <w:t>2.</w:t>
      </w:r>
      <w:r w:rsidRPr="00F94A7E">
        <w:rPr>
          <w:rFonts w:ascii="Arial" w:hAnsi="Arial" w:cs="Arial"/>
          <w:b/>
          <w:bCs/>
          <w:szCs w:val="24"/>
        </w:rPr>
        <w:tab/>
      </w:r>
      <w:r w:rsidRPr="00F94A7E">
        <w:rPr>
          <w:rFonts w:ascii="Arial" w:hAnsi="Arial" w:cs="Arial"/>
          <w:b/>
          <w:bCs/>
          <w:szCs w:val="24"/>
          <w:u w:val="single"/>
        </w:rPr>
        <w:t>Hire Charges</w:t>
      </w:r>
    </w:p>
    <w:p w14:paraId="5EDA6BF2" w14:textId="62C72098" w:rsidR="00363156" w:rsidRDefault="00F94A7E" w:rsidP="00363156">
      <w:pPr>
        <w:rPr>
          <w:rFonts w:ascii="Arial" w:hAnsi="Arial" w:cs="Arial"/>
          <w:szCs w:val="24"/>
        </w:rPr>
      </w:pPr>
      <w:r w:rsidRPr="00F94A7E">
        <w:rPr>
          <w:rFonts w:ascii="Arial" w:hAnsi="Arial" w:cs="Arial"/>
          <w:szCs w:val="24"/>
        </w:rPr>
        <w:t>The cost of hiring the facilities</w:t>
      </w:r>
      <w:r w:rsidR="00363156">
        <w:rPr>
          <w:rFonts w:ascii="Arial" w:hAnsi="Arial" w:cs="Arial"/>
          <w:szCs w:val="24"/>
        </w:rPr>
        <w:t xml:space="preserve"> is dependent on the size and intended use of each of the function rooms. Prices</w:t>
      </w:r>
      <w:r w:rsidRPr="00F94A7E">
        <w:rPr>
          <w:rFonts w:ascii="Arial" w:hAnsi="Arial" w:cs="Arial"/>
          <w:szCs w:val="24"/>
        </w:rPr>
        <w:t xml:space="preserve"> </w:t>
      </w:r>
      <w:r w:rsidR="00363156">
        <w:rPr>
          <w:rFonts w:ascii="Arial" w:hAnsi="Arial" w:cs="Arial"/>
          <w:szCs w:val="24"/>
        </w:rPr>
        <w:t>are available on request,</w:t>
      </w:r>
      <w:r w:rsidRPr="00F94A7E">
        <w:rPr>
          <w:rFonts w:ascii="Arial" w:hAnsi="Arial" w:cs="Arial"/>
          <w:szCs w:val="24"/>
        </w:rPr>
        <w:t xml:space="preserve"> plus a re</w:t>
      </w:r>
      <w:r w:rsidR="00051457">
        <w:rPr>
          <w:rFonts w:ascii="Arial" w:hAnsi="Arial" w:cs="Arial"/>
          <w:szCs w:val="24"/>
        </w:rPr>
        <w:t xml:space="preserve">fundable </w:t>
      </w:r>
      <w:r w:rsidR="00423A63">
        <w:rPr>
          <w:rFonts w:ascii="Arial" w:hAnsi="Arial" w:cs="Arial"/>
          <w:szCs w:val="24"/>
        </w:rPr>
        <w:t>minimum</w:t>
      </w:r>
      <w:r w:rsidRPr="00F94A7E">
        <w:rPr>
          <w:rFonts w:ascii="Arial" w:hAnsi="Arial" w:cs="Arial"/>
          <w:szCs w:val="24"/>
        </w:rPr>
        <w:t xml:space="preserve"> deposit</w:t>
      </w:r>
      <w:r w:rsidR="00363156">
        <w:rPr>
          <w:rFonts w:ascii="Arial" w:hAnsi="Arial" w:cs="Arial"/>
          <w:szCs w:val="24"/>
        </w:rPr>
        <w:t xml:space="preserve"> of £50</w:t>
      </w:r>
      <w:r w:rsidRPr="00F94A7E">
        <w:rPr>
          <w:rFonts w:ascii="Arial" w:hAnsi="Arial" w:cs="Arial"/>
          <w:szCs w:val="24"/>
        </w:rPr>
        <w:t xml:space="preserve"> </w:t>
      </w:r>
      <w:r w:rsidR="00423A63">
        <w:rPr>
          <w:rFonts w:ascii="Arial" w:hAnsi="Arial" w:cs="Arial"/>
          <w:szCs w:val="24"/>
        </w:rPr>
        <w:t>and maximum of £250 is required the amount charged will depend on the type of booking, room usage and use of equipment</w:t>
      </w:r>
      <w:r w:rsidRPr="00F94A7E">
        <w:rPr>
          <w:rFonts w:ascii="Arial" w:hAnsi="Arial" w:cs="Arial"/>
          <w:szCs w:val="24"/>
        </w:rPr>
        <w:t>.</w:t>
      </w:r>
      <w:r w:rsidR="00363156">
        <w:rPr>
          <w:rFonts w:ascii="Arial" w:hAnsi="Arial" w:cs="Arial"/>
          <w:szCs w:val="24"/>
        </w:rPr>
        <w:t xml:space="preserve"> </w:t>
      </w:r>
      <w:r w:rsidR="00051457">
        <w:rPr>
          <w:rFonts w:ascii="Arial" w:hAnsi="Arial" w:cs="Arial"/>
          <w:szCs w:val="24"/>
        </w:rPr>
        <w:t>In order to secure the booking,</w:t>
      </w:r>
      <w:r w:rsidR="008A62F2">
        <w:rPr>
          <w:rFonts w:ascii="Arial" w:hAnsi="Arial" w:cs="Arial"/>
          <w:szCs w:val="24"/>
        </w:rPr>
        <w:t xml:space="preserve"> </w:t>
      </w:r>
      <w:r w:rsidR="009A34BA">
        <w:rPr>
          <w:rFonts w:ascii="Arial" w:hAnsi="Arial" w:cs="Arial"/>
          <w:b/>
          <w:szCs w:val="24"/>
        </w:rPr>
        <w:t>the d</w:t>
      </w:r>
      <w:r w:rsidR="009A34BA" w:rsidRPr="00B865A8">
        <w:rPr>
          <w:rFonts w:ascii="Arial" w:hAnsi="Arial" w:cs="Arial"/>
          <w:b/>
          <w:szCs w:val="24"/>
        </w:rPr>
        <w:t>eposit must be paid</w:t>
      </w:r>
      <w:r w:rsidR="009A34BA">
        <w:rPr>
          <w:rFonts w:ascii="Arial" w:hAnsi="Arial" w:cs="Arial"/>
          <w:b/>
          <w:szCs w:val="24"/>
        </w:rPr>
        <w:t xml:space="preserve"> via cheque</w:t>
      </w:r>
      <w:r w:rsidR="009A34BA" w:rsidRPr="00B865A8">
        <w:rPr>
          <w:rFonts w:ascii="Arial" w:hAnsi="Arial" w:cs="Arial"/>
          <w:b/>
          <w:szCs w:val="24"/>
        </w:rPr>
        <w:t xml:space="preserve"> </w:t>
      </w:r>
      <w:r w:rsidR="009A34BA">
        <w:rPr>
          <w:rFonts w:ascii="Arial" w:hAnsi="Arial" w:cs="Arial"/>
          <w:b/>
          <w:szCs w:val="24"/>
        </w:rPr>
        <w:t>when</w:t>
      </w:r>
      <w:r w:rsidR="009A34BA" w:rsidRPr="00B865A8">
        <w:rPr>
          <w:rFonts w:ascii="Arial" w:hAnsi="Arial" w:cs="Arial"/>
          <w:b/>
          <w:szCs w:val="24"/>
        </w:rPr>
        <w:t xml:space="preserve"> subm</w:t>
      </w:r>
      <w:r w:rsidR="009A34BA">
        <w:rPr>
          <w:rFonts w:ascii="Arial" w:hAnsi="Arial" w:cs="Arial"/>
          <w:b/>
          <w:szCs w:val="24"/>
        </w:rPr>
        <w:t>itting</w:t>
      </w:r>
      <w:r w:rsidR="009A34BA" w:rsidRPr="00B865A8">
        <w:rPr>
          <w:rFonts w:ascii="Arial" w:hAnsi="Arial" w:cs="Arial"/>
          <w:b/>
          <w:szCs w:val="24"/>
        </w:rPr>
        <w:t xml:space="preserve"> </w:t>
      </w:r>
      <w:r w:rsidR="009A34BA">
        <w:rPr>
          <w:rFonts w:ascii="Arial" w:hAnsi="Arial" w:cs="Arial"/>
          <w:b/>
          <w:szCs w:val="24"/>
        </w:rPr>
        <w:t>the</w:t>
      </w:r>
      <w:r w:rsidR="009A34BA" w:rsidRPr="00B865A8">
        <w:rPr>
          <w:rFonts w:ascii="Arial" w:hAnsi="Arial" w:cs="Arial"/>
          <w:b/>
          <w:szCs w:val="24"/>
        </w:rPr>
        <w:t xml:space="preserve"> </w:t>
      </w:r>
      <w:r w:rsidR="009A34BA">
        <w:rPr>
          <w:rFonts w:ascii="Arial" w:hAnsi="Arial" w:cs="Arial"/>
          <w:b/>
          <w:szCs w:val="24"/>
        </w:rPr>
        <w:t>completed application</w:t>
      </w:r>
      <w:r w:rsidR="009A34BA" w:rsidRPr="00B865A8">
        <w:rPr>
          <w:rFonts w:ascii="Arial" w:hAnsi="Arial" w:cs="Arial"/>
          <w:b/>
          <w:szCs w:val="24"/>
        </w:rPr>
        <w:t xml:space="preserve"> form</w:t>
      </w:r>
      <w:r w:rsidR="00363156" w:rsidRPr="00B865A8">
        <w:rPr>
          <w:rFonts w:ascii="Arial" w:hAnsi="Arial" w:cs="Arial"/>
          <w:b/>
          <w:szCs w:val="24"/>
        </w:rPr>
        <w:t xml:space="preserve">. </w:t>
      </w:r>
      <w:r w:rsidR="00363156">
        <w:rPr>
          <w:rFonts w:ascii="Arial" w:hAnsi="Arial" w:cs="Arial"/>
          <w:szCs w:val="24"/>
        </w:rPr>
        <w:t>A confirmation email will be sent with an invoice/receipt of payment once all the relevant information has been processed.</w:t>
      </w:r>
    </w:p>
    <w:p w14:paraId="73047AB2" w14:textId="1D47998D" w:rsidR="00F94A7E" w:rsidRPr="00F94A7E" w:rsidRDefault="00F94A7E" w:rsidP="00F94A7E">
      <w:pPr>
        <w:rPr>
          <w:rFonts w:ascii="Arial" w:hAnsi="Arial" w:cs="Arial"/>
          <w:szCs w:val="24"/>
        </w:rPr>
      </w:pPr>
    </w:p>
    <w:p w14:paraId="4F7DA3D8" w14:textId="77777777" w:rsidR="00F94A7E" w:rsidRPr="00F94A7E" w:rsidRDefault="00F94A7E" w:rsidP="00F94A7E">
      <w:pPr>
        <w:rPr>
          <w:rFonts w:ascii="Arial" w:hAnsi="Arial" w:cs="Arial"/>
          <w:szCs w:val="24"/>
        </w:rPr>
      </w:pPr>
      <w:r w:rsidRPr="00F94A7E">
        <w:rPr>
          <w:rFonts w:ascii="Arial" w:hAnsi="Arial" w:cs="Arial"/>
          <w:szCs w:val="24"/>
        </w:rPr>
        <w:t xml:space="preserve">The deposit will be refunded provided no damage has occurred or excess cleaning is required.  </w:t>
      </w:r>
    </w:p>
    <w:p w14:paraId="22037AB3" w14:textId="77777777" w:rsidR="00F94A7E" w:rsidRPr="00F94A7E" w:rsidRDefault="00F94A7E" w:rsidP="00F94A7E">
      <w:pPr>
        <w:rPr>
          <w:rFonts w:ascii="Arial" w:hAnsi="Arial" w:cs="Arial"/>
          <w:szCs w:val="24"/>
        </w:rPr>
      </w:pPr>
    </w:p>
    <w:p w14:paraId="7A86E7B6" w14:textId="77777777" w:rsidR="00F94A7E" w:rsidRPr="00F94A7E" w:rsidRDefault="00F94A7E" w:rsidP="00F94A7E">
      <w:pPr>
        <w:rPr>
          <w:rFonts w:ascii="Arial" w:hAnsi="Arial" w:cs="Arial"/>
          <w:szCs w:val="24"/>
        </w:rPr>
      </w:pPr>
      <w:r w:rsidRPr="00F94A7E">
        <w:rPr>
          <w:rFonts w:ascii="Arial" w:hAnsi="Arial" w:cs="Arial"/>
          <w:b/>
          <w:bCs/>
          <w:szCs w:val="24"/>
        </w:rPr>
        <w:t>3.</w:t>
      </w:r>
      <w:r w:rsidRPr="00F94A7E">
        <w:rPr>
          <w:rFonts w:ascii="Arial" w:hAnsi="Arial" w:cs="Arial"/>
          <w:b/>
          <w:bCs/>
          <w:szCs w:val="24"/>
        </w:rPr>
        <w:tab/>
      </w:r>
      <w:r w:rsidRPr="00F94A7E">
        <w:rPr>
          <w:rFonts w:ascii="Arial" w:hAnsi="Arial" w:cs="Arial"/>
          <w:b/>
          <w:bCs/>
          <w:szCs w:val="24"/>
          <w:u w:val="single"/>
        </w:rPr>
        <w:t>Cancellation of a Hire</w:t>
      </w:r>
    </w:p>
    <w:p w14:paraId="24742449" w14:textId="467B7C9C" w:rsidR="00F94A7E" w:rsidRPr="00F94A7E" w:rsidRDefault="00F94A7E" w:rsidP="00F94A7E">
      <w:pPr>
        <w:rPr>
          <w:rFonts w:ascii="Arial" w:hAnsi="Arial" w:cs="Arial"/>
          <w:szCs w:val="24"/>
        </w:rPr>
      </w:pPr>
      <w:r w:rsidRPr="00F94A7E">
        <w:rPr>
          <w:rFonts w:ascii="Arial" w:hAnsi="Arial" w:cs="Arial"/>
          <w:szCs w:val="24"/>
        </w:rPr>
        <w:t xml:space="preserve">Should the Hirer cancel the booking of the facilities within two weeks of the date of the booking, the </w:t>
      </w:r>
      <w:r w:rsidR="00423A63">
        <w:rPr>
          <w:rFonts w:ascii="Arial" w:hAnsi="Arial" w:cs="Arial"/>
          <w:szCs w:val="24"/>
        </w:rPr>
        <w:t>hire fee</w:t>
      </w:r>
      <w:r w:rsidRPr="00F94A7E">
        <w:rPr>
          <w:rFonts w:ascii="Arial" w:hAnsi="Arial" w:cs="Arial"/>
          <w:szCs w:val="24"/>
        </w:rPr>
        <w:t xml:space="preserve"> will be </w:t>
      </w:r>
      <w:r w:rsidR="00423A63">
        <w:rPr>
          <w:rFonts w:ascii="Arial" w:hAnsi="Arial" w:cs="Arial"/>
          <w:szCs w:val="24"/>
        </w:rPr>
        <w:t>chargeable</w:t>
      </w:r>
      <w:r w:rsidRPr="00F94A7E">
        <w:rPr>
          <w:rFonts w:ascii="Arial" w:hAnsi="Arial" w:cs="Arial"/>
          <w:szCs w:val="24"/>
        </w:rPr>
        <w:t xml:space="preserve"> unless the facilities are re-let on that </w:t>
      </w:r>
      <w:proofErr w:type="gramStart"/>
      <w:r w:rsidRPr="00F94A7E">
        <w:rPr>
          <w:rFonts w:ascii="Arial" w:hAnsi="Arial" w:cs="Arial"/>
          <w:szCs w:val="24"/>
        </w:rPr>
        <w:t>particular date</w:t>
      </w:r>
      <w:proofErr w:type="gramEnd"/>
      <w:r w:rsidRPr="00F94A7E">
        <w:rPr>
          <w:rFonts w:ascii="Arial" w:hAnsi="Arial" w:cs="Arial"/>
          <w:szCs w:val="24"/>
        </w:rPr>
        <w:t>.</w:t>
      </w:r>
    </w:p>
    <w:p w14:paraId="16A0BF0B" w14:textId="77777777" w:rsidR="00F94A7E" w:rsidRPr="00F94A7E" w:rsidRDefault="00F94A7E" w:rsidP="00F94A7E">
      <w:pPr>
        <w:rPr>
          <w:rFonts w:ascii="Arial" w:hAnsi="Arial" w:cs="Arial"/>
          <w:b/>
          <w:bCs/>
          <w:szCs w:val="24"/>
          <w:u w:val="single"/>
        </w:rPr>
      </w:pPr>
    </w:p>
    <w:p w14:paraId="2FCDB727" w14:textId="77777777" w:rsidR="00F94A7E" w:rsidRPr="00F94A7E" w:rsidRDefault="00F94A7E" w:rsidP="00F94A7E">
      <w:pPr>
        <w:rPr>
          <w:rFonts w:ascii="Arial" w:hAnsi="Arial" w:cs="Arial"/>
          <w:szCs w:val="24"/>
        </w:rPr>
      </w:pPr>
      <w:r w:rsidRPr="00F94A7E">
        <w:rPr>
          <w:rFonts w:ascii="Arial" w:hAnsi="Arial" w:cs="Arial"/>
          <w:szCs w:val="24"/>
        </w:rPr>
        <w:t>The Parish Council, through its Clerk, reserves the right to cancel any booking should there be good reason in the Parish Council’s opinion.   In such a case there will be no charge to the potential Hirer.</w:t>
      </w:r>
    </w:p>
    <w:p w14:paraId="01F828D1" w14:textId="77777777" w:rsidR="00F94A7E" w:rsidRPr="00F94A7E" w:rsidRDefault="00F94A7E" w:rsidP="00F94A7E">
      <w:pPr>
        <w:rPr>
          <w:rFonts w:ascii="Arial" w:hAnsi="Arial" w:cs="Arial"/>
          <w:b/>
          <w:bCs/>
          <w:szCs w:val="24"/>
          <w:u w:val="single"/>
        </w:rPr>
      </w:pPr>
    </w:p>
    <w:p w14:paraId="28427EA4" w14:textId="77777777" w:rsidR="00F94A7E" w:rsidRPr="00F94A7E" w:rsidRDefault="00F94A7E" w:rsidP="00F94A7E">
      <w:pPr>
        <w:rPr>
          <w:rFonts w:ascii="Arial" w:hAnsi="Arial" w:cs="Arial"/>
          <w:b/>
          <w:bCs/>
          <w:szCs w:val="24"/>
        </w:rPr>
      </w:pPr>
      <w:r w:rsidRPr="00F94A7E">
        <w:rPr>
          <w:rFonts w:ascii="Arial" w:hAnsi="Arial" w:cs="Arial"/>
          <w:b/>
          <w:bCs/>
          <w:szCs w:val="24"/>
        </w:rPr>
        <w:t>4.</w:t>
      </w:r>
      <w:r w:rsidRPr="00F94A7E">
        <w:rPr>
          <w:rFonts w:ascii="Arial" w:hAnsi="Arial" w:cs="Arial"/>
          <w:b/>
          <w:bCs/>
          <w:szCs w:val="24"/>
        </w:rPr>
        <w:tab/>
      </w:r>
      <w:r w:rsidRPr="00F94A7E">
        <w:rPr>
          <w:rFonts w:ascii="Arial" w:hAnsi="Arial" w:cs="Arial"/>
          <w:b/>
          <w:bCs/>
          <w:szCs w:val="24"/>
          <w:u w:val="single"/>
        </w:rPr>
        <w:t>Permitted use – including lettings involving Licences</w:t>
      </w:r>
    </w:p>
    <w:p w14:paraId="1A013392" w14:textId="19130258" w:rsidR="00F94A7E" w:rsidRPr="00F94A7E" w:rsidRDefault="00F94A7E" w:rsidP="00F94A7E">
      <w:pPr>
        <w:rPr>
          <w:rFonts w:ascii="Arial" w:hAnsi="Arial" w:cs="Arial"/>
          <w:szCs w:val="24"/>
        </w:rPr>
      </w:pPr>
      <w:r w:rsidRPr="00F94A7E">
        <w:rPr>
          <w:rFonts w:ascii="Arial" w:hAnsi="Arial" w:cs="Arial"/>
          <w:szCs w:val="24"/>
        </w:rPr>
        <w:t>The use made is only for the function as detailed on the booking form.</w:t>
      </w:r>
    </w:p>
    <w:p w14:paraId="3B24384A" w14:textId="77777777" w:rsidR="00F94A7E" w:rsidRPr="00F94A7E" w:rsidRDefault="00F94A7E" w:rsidP="00F94A7E">
      <w:pPr>
        <w:rPr>
          <w:rFonts w:ascii="Arial" w:hAnsi="Arial" w:cs="Arial"/>
          <w:szCs w:val="24"/>
        </w:rPr>
      </w:pPr>
    </w:p>
    <w:p w14:paraId="779036F6" w14:textId="7E24E2FB" w:rsidR="00F94A7E" w:rsidRPr="00F94A7E" w:rsidRDefault="00F94A7E" w:rsidP="00F94A7E">
      <w:pPr>
        <w:rPr>
          <w:rFonts w:ascii="Arial" w:hAnsi="Arial" w:cs="Arial"/>
          <w:szCs w:val="24"/>
        </w:rPr>
      </w:pPr>
      <w:r w:rsidRPr="00F94A7E">
        <w:rPr>
          <w:rFonts w:ascii="Arial" w:hAnsi="Arial" w:cs="Arial"/>
          <w:szCs w:val="24"/>
        </w:rPr>
        <w:t>A Premise Licence is held for the premises for the purposes of Public Entertainment ONLY, not intoxicating liquids</w:t>
      </w:r>
      <w:r w:rsidR="00DD0D44">
        <w:rPr>
          <w:rFonts w:ascii="Arial" w:hAnsi="Arial" w:cs="Arial"/>
          <w:szCs w:val="24"/>
        </w:rPr>
        <w:t>,</w:t>
      </w:r>
      <w:r w:rsidRPr="00F94A7E">
        <w:rPr>
          <w:rFonts w:ascii="Arial" w:hAnsi="Arial" w:cs="Arial"/>
          <w:szCs w:val="24"/>
        </w:rPr>
        <w:t xml:space="preserve"> between the hours of 9am and 12 midnight.  Any Hirer wishing to sell </w:t>
      </w:r>
      <w:r w:rsidR="00051457">
        <w:rPr>
          <w:rFonts w:ascii="Arial" w:hAnsi="Arial" w:cs="Arial"/>
          <w:szCs w:val="24"/>
        </w:rPr>
        <w:t xml:space="preserve">alcohol </w:t>
      </w:r>
      <w:r w:rsidRPr="00F94A7E">
        <w:rPr>
          <w:rFonts w:ascii="Arial" w:hAnsi="Arial" w:cs="Arial"/>
          <w:szCs w:val="24"/>
        </w:rPr>
        <w:t>will need to apply to the Licensing Authority for the appropriate permission. The Hirer must provide a copy of the said permission prior to the commencement of the event – minimum of two weeks prior to the event.  A copy of the licensee’s public liability insurance wil</w:t>
      </w:r>
      <w:r w:rsidR="00363156">
        <w:rPr>
          <w:rFonts w:ascii="Arial" w:hAnsi="Arial" w:cs="Arial"/>
          <w:szCs w:val="24"/>
        </w:rPr>
        <w:t>l</w:t>
      </w:r>
      <w:r w:rsidRPr="00F94A7E">
        <w:rPr>
          <w:rFonts w:ascii="Arial" w:hAnsi="Arial" w:cs="Arial"/>
          <w:szCs w:val="24"/>
        </w:rPr>
        <w:t xml:space="preserve"> also be required.   </w:t>
      </w:r>
    </w:p>
    <w:p w14:paraId="72997187" w14:textId="77777777" w:rsidR="00F94A7E" w:rsidRPr="00F94A7E" w:rsidRDefault="00F94A7E" w:rsidP="00F94A7E">
      <w:pPr>
        <w:rPr>
          <w:rFonts w:ascii="Arial" w:hAnsi="Arial" w:cs="Arial"/>
          <w:szCs w:val="24"/>
        </w:rPr>
      </w:pPr>
    </w:p>
    <w:p w14:paraId="03A5331F" w14:textId="689FCC37" w:rsidR="00F94A7E" w:rsidRPr="00F94A7E" w:rsidRDefault="00363156" w:rsidP="00F94A7E">
      <w:pPr>
        <w:rPr>
          <w:rFonts w:ascii="Arial" w:hAnsi="Arial" w:cs="Arial"/>
          <w:szCs w:val="24"/>
        </w:rPr>
      </w:pPr>
      <w:r w:rsidRPr="00F94A7E">
        <w:rPr>
          <w:rFonts w:ascii="Arial" w:hAnsi="Arial" w:cs="Arial"/>
          <w:szCs w:val="24"/>
        </w:rPr>
        <w:t>If</w:t>
      </w:r>
      <w:r w:rsidR="00F94A7E" w:rsidRPr="00F94A7E">
        <w:rPr>
          <w:rFonts w:ascii="Arial" w:hAnsi="Arial" w:cs="Arial"/>
          <w:szCs w:val="24"/>
        </w:rPr>
        <w:t xml:space="preserve"> the requested information is not provided the Parish Council reserves the right to cancel a booked event at any time.  </w:t>
      </w:r>
    </w:p>
    <w:p w14:paraId="73A6CF1A" w14:textId="77777777" w:rsidR="00F94A7E" w:rsidRPr="00F94A7E" w:rsidRDefault="00F94A7E" w:rsidP="00F94A7E">
      <w:pPr>
        <w:rPr>
          <w:rFonts w:ascii="Arial" w:hAnsi="Arial" w:cs="Arial"/>
          <w:szCs w:val="24"/>
        </w:rPr>
      </w:pPr>
    </w:p>
    <w:p w14:paraId="6164040A" w14:textId="77777777" w:rsidR="00F94A7E" w:rsidRPr="00F94A7E" w:rsidRDefault="00F94A7E" w:rsidP="00F94A7E">
      <w:pPr>
        <w:rPr>
          <w:rFonts w:ascii="Arial" w:hAnsi="Arial" w:cs="Arial"/>
          <w:szCs w:val="24"/>
        </w:rPr>
      </w:pPr>
      <w:r w:rsidRPr="00F94A7E">
        <w:rPr>
          <w:rFonts w:ascii="Arial" w:hAnsi="Arial" w:cs="Arial"/>
          <w:szCs w:val="24"/>
        </w:rPr>
        <w:lastRenderedPageBreak/>
        <w:t xml:space="preserve">The sale and consumption of intoxicating liquor must cease not later than thirty minutes prior to the time up to which the facilities have been booked, or the time of the Licence.  </w:t>
      </w:r>
    </w:p>
    <w:p w14:paraId="54FBED8A" w14:textId="77777777" w:rsidR="00F94A7E" w:rsidRPr="00F94A7E" w:rsidRDefault="00F94A7E" w:rsidP="00F94A7E">
      <w:pPr>
        <w:rPr>
          <w:rFonts w:ascii="Arial" w:hAnsi="Arial" w:cs="Arial"/>
          <w:szCs w:val="24"/>
        </w:rPr>
      </w:pPr>
    </w:p>
    <w:p w14:paraId="5FD4B547" w14:textId="06D3C49C" w:rsidR="00F94A7E" w:rsidRPr="00F94A7E" w:rsidRDefault="00F94A7E" w:rsidP="00F94A7E">
      <w:pPr>
        <w:rPr>
          <w:rFonts w:ascii="Arial" w:hAnsi="Arial" w:cs="Arial"/>
          <w:szCs w:val="24"/>
        </w:rPr>
      </w:pPr>
      <w:r w:rsidRPr="00F94A7E">
        <w:rPr>
          <w:rFonts w:ascii="Arial" w:hAnsi="Arial" w:cs="Arial"/>
          <w:szCs w:val="24"/>
        </w:rPr>
        <w:t xml:space="preserve">No event, or part of an event shall take place </w:t>
      </w:r>
      <w:r w:rsidRPr="00054467">
        <w:rPr>
          <w:rFonts w:ascii="Arial" w:hAnsi="Arial" w:cs="Arial"/>
          <w:b/>
          <w:bCs/>
          <w:szCs w:val="24"/>
        </w:rPr>
        <w:t>outside</w:t>
      </w:r>
      <w:r w:rsidRPr="00F94A7E">
        <w:rPr>
          <w:rFonts w:ascii="Arial" w:hAnsi="Arial" w:cs="Arial"/>
          <w:szCs w:val="24"/>
        </w:rPr>
        <w:t xml:space="preserve"> of the building</w:t>
      </w:r>
      <w:r w:rsidR="00054467">
        <w:rPr>
          <w:rFonts w:ascii="Arial" w:hAnsi="Arial" w:cs="Arial"/>
          <w:szCs w:val="24"/>
        </w:rPr>
        <w:t xml:space="preserve"> without prior agreement of the Parish Council and not </w:t>
      </w:r>
      <w:r w:rsidRPr="00F94A7E">
        <w:rPr>
          <w:rFonts w:ascii="Arial" w:hAnsi="Arial" w:cs="Arial"/>
          <w:szCs w:val="24"/>
        </w:rPr>
        <w:t xml:space="preserve">past 10.00 pm.  </w:t>
      </w:r>
    </w:p>
    <w:p w14:paraId="2C121DDD" w14:textId="77777777" w:rsidR="00051457" w:rsidRDefault="00051457" w:rsidP="00F94A7E">
      <w:pPr>
        <w:rPr>
          <w:rFonts w:ascii="Arial" w:hAnsi="Arial" w:cs="Arial"/>
          <w:b/>
          <w:i/>
          <w:szCs w:val="24"/>
        </w:rPr>
      </w:pPr>
    </w:p>
    <w:p w14:paraId="41EFDDBF" w14:textId="142041F0" w:rsidR="00F94A7E" w:rsidRPr="00F94A7E" w:rsidRDefault="00051457" w:rsidP="00F94A7E">
      <w:pPr>
        <w:rPr>
          <w:rFonts w:ascii="Arial" w:hAnsi="Arial" w:cs="Arial"/>
          <w:szCs w:val="24"/>
        </w:rPr>
      </w:pPr>
      <w:r>
        <w:rPr>
          <w:rFonts w:ascii="Arial" w:hAnsi="Arial" w:cs="Arial"/>
          <w:szCs w:val="24"/>
        </w:rPr>
        <w:t>B</w:t>
      </w:r>
      <w:r w:rsidR="00F94A7E" w:rsidRPr="00F94A7E">
        <w:rPr>
          <w:rFonts w:ascii="Arial" w:hAnsi="Arial" w:cs="Arial"/>
          <w:szCs w:val="24"/>
        </w:rPr>
        <w:t xml:space="preserve">ouncy castles are allowed </w:t>
      </w:r>
      <w:r w:rsidR="0062774A" w:rsidRPr="00F94A7E">
        <w:rPr>
          <w:rFonts w:ascii="Arial" w:hAnsi="Arial" w:cs="Arial"/>
          <w:szCs w:val="24"/>
        </w:rPr>
        <w:t>but</w:t>
      </w:r>
      <w:r w:rsidR="00F94A7E" w:rsidRPr="00F94A7E">
        <w:rPr>
          <w:rFonts w:ascii="Arial" w:hAnsi="Arial" w:cs="Arial"/>
          <w:szCs w:val="24"/>
        </w:rPr>
        <w:t xml:space="preserve"> </w:t>
      </w:r>
      <w:r>
        <w:rPr>
          <w:rFonts w:ascii="Arial" w:hAnsi="Arial" w:cs="Arial"/>
          <w:szCs w:val="24"/>
        </w:rPr>
        <w:t>only with a</w:t>
      </w:r>
      <w:r w:rsidR="00F94A7E" w:rsidRPr="00F94A7E">
        <w:rPr>
          <w:rFonts w:ascii="Arial" w:hAnsi="Arial" w:cs="Arial"/>
          <w:szCs w:val="24"/>
        </w:rPr>
        <w:t xml:space="preserve"> prior agreement </w:t>
      </w:r>
      <w:r>
        <w:rPr>
          <w:rFonts w:ascii="Arial" w:hAnsi="Arial" w:cs="Arial"/>
          <w:szCs w:val="24"/>
        </w:rPr>
        <w:t xml:space="preserve">from the </w:t>
      </w:r>
      <w:r w:rsidR="00F94A7E" w:rsidRPr="00F94A7E">
        <w:rPr>
          <w:rFonts w:ascii="Arial" w:hAnsi="Arial" w:cs="Arial"/>
          <w:szCs w:val="24"/>
        </w:rPr>
        <w:t xml:space="preserve">Parish Council </w:t>
      </w:r>
      <w:r>
        <w:rPr>
          <w:rFonts w:ascii="Arial" w:hAnsi="Arial" w:cs="Arial"/>
          <w:szCs w:val="24"/>
        </w:rPr>
        <w:t>We would also require,</w:t>
      </w:r>
      <w:r w:rsidR="00F94A7E" w:rsidRPr="00F94A7E">
        <w:rPr>
          <w:rFonts w:ascii="Arial" w:hAnsi="Arial" w:cs="Arial"/>
          <w:szCs w:val="24"/>
        </w:rPr>
        <w:t xml:space="preserve"> the equipment owner’s relevant paperwork</w:t>
      </w:r>
      <w:r>
        <w:rPr>
          <w:rFonts w:ascii="Arial" w:hAnsi="Arial" w:cs="Arial"/>
          <w:szCs w:val="24"/>
        </w:rPr>
        <w:t>,</w:t>
      </w:r>
      <w:r w:rsidR="00F94A7E" w:rsidRPr="00F94A7E">
        <w:rPr>
          <w:rFonts w:ascii="Arial" w:hAnsi="Arial" w:cs="Arial"/>
          <w:szCs w:val="24"/>
        </w:rPr>
        <w:t xml:space="preserve"> and insurance.</w:t>
      </w:r>
    </w:p>
    <w:p w14:paraId="2A1ACF6A" w14:textId="77777777" w:rsidR="00F94A7E" w:rsidRPr="00F94A7E" w:rsidRDefault="00F94A7E" w:rsidP="00F94A7E">
      <w:pPr>
        <w:rPr>
          <w:rFonts w:ascii="Arial" w:hAnsi="Arial" w:cs="Arial"/>
          <w:szCs w:val="24"/>
        </w:rPr>
      </w:pPr>
    </w:p>
    <w:p w14:paraId="6193E5FB" w14:textId="2D8B54F8" w:rsidR="00F94A7E" w:rsidRPr="00F94A7E" w:rsidRDefault="00051457" w:rsidP="00F94A7E">
      <w:pPr>
        <w:rPr>
          <w:rFonts w:ascii="Arial" w:hAnsi="Arial" w:cs="Arial"/>
          <w:szCs w:val="24"/>
        </w:rPr>
      </w:pPr>
      <w:r>
        <w:rPr>
          <w:rFonts w:ascii="Arial" w:hAnsi="Arial" w:cs="Arial"/>
          <w:szCs w:val="24"/>
        </w:rPr>
        <w:t>T</w:t>
      </w:r>
      <w:r w:rsidR="00F94A7E" w:rsidRPr="00F94A7E">
        <w:rPr>
          <w:rFonts w:ascii="Arial" w:hAnsi="Arial" w:cs="Arial"/>
          <w:szCs w:val="24"/>
        </w:rPr>
        <w:t>elevision</w:t>
      </w:r>
      <w:r>
        <w:rPr>
          <w:rFonts w:ascii="Arial" w:hAnsi="Arial" w:cs="Arial"/>
          <w:szCs w:val="24"/>
        </w:rPr>
        <w:t>/Recordings</w:t>
      </w:r>
      <w:r w:rsidR="00F94A7E" w:rsidRPr="00F94A7E">
        <w:rPr>
          <w:rFonts w:ascii="Arial" w:hAnsi="Arial" w:cs="Arial"/>
          <w:szCs w:val="24"/>
        </w:rPr>
        <w:t xml:space="preserve"> </w:t>
      </w:r>
      <w:r>
        <w:rPr>
          <w:rFonts w:ascii="Arial" w:hAnsi="Arial" w:cs="Arial"/>
          <w:szCs w:val="24"/>
        </w:rPr>
        <w:t>are</w:t>
      </w:r>
      <w:r w:rsidR="00F94A7E" w:rsidRPr="00F94A7E">
        <w:rPr>
          <w:rFonts w:ascii="Arial" w:hAnsi="Arial" w:cs="Arial"/>
          <w:szCs w:val="24"/>
        </w:rPr>
        <w:t xml:space="preserve"> allowed in the building as </w:t>
      </w:r>
      <w:r>
        <w:rPr>
          <w:rFonts w:ascii="Arial" w:hAnsi="Arial" w:cs="Arial"/>
          <w:szCs w:val="24"/>
        </w:rPr>
        <w:t xml:space="preserve">there is a </w:t>
      </w:r>
      <w:r w:rsidR="00F94A7E" w:rsidRPr="00F94A7E">
        <w:rPr>
          <w:rFonts w:ascii="Arial" w:hAnsi="Arial" w:cs="Arial"/>
          <w:szCs w:val="24"/>
        </w:rPr>
        <w:t xml:space="preserve">TV licence held by the Parish Council. </w:t>
      </w:r>
    </w:p>
    <w:p w14:paraId="01EAAB2C" w14:textId="77777777" w:rsidR="00F94A7E" w:rsidRPr="00F94A7E" w:rsidRDefault="00F94A7E" w:rsidP="00F94A7E">
      <w:pPr>
        <w:rPr>
          <w:rFonts w:ascii="Arial" w:hAnsi="Arial" w:cs="Arial"/>
          <w:szCs w:val="24"/>
        </w:rPr>
      </w:pPr>
    </w:p>
    <w:p w14:paraId="31ADB9EC" w14:textId="466A5DEE" w:rsidR="00FF2A31" w:rsidRDefault="00FF2A31" w:rsidP="00FF2A31">
      <w:pPr>
        <w:rPr>
          <w:rFonts w:ascii="Arial" w:hAnsi="Arial" w:cs="Arial"/>
          <w:szCs w:val="24"/>
        </w:rPr>
      </w:pPr>
      <w:r w:rsidRPr="00F94A7E">
        <w:rPr>
          <w:rFonts w:ascii="Arial" w:hAnsi="Arial" w:cs="Arial"/>
          <w:szCs w:val="24"/>
        </w:rPr>
        <w:t>The</w:t>
      </w:r>
      <w:r>
        <w:rPr>
          <w:rFonts w:ascii="Arial" w:hAnsi="Arial" w:cs="Arial"/>
          <w:szCs w:val="24"/>
        </w:rPr>
        <w:t xml:space="preserve"> room or</w:t>
      </w:r>
      <w:r w:rsidRPr="00F94A7E">
        <w:rPr>
          <w:rFonts w:ascii="Arial" w:hAnsi="Arial" w:cs="Arial"/>
          <w:szCs w:val="24"/>
        </w:rPr>
        <w:t xml:space="preserve"> hall and surrounding areas should be left in a clean and tidy condition.  You may forfeit your deposition if it is not to that standard expected. </w:t>
      </w:r>
      <w:r>
        <w:rPr>
          <w:rFonts w:ascii="Arial" w:hAnsi="Arial" w:cs="Arial"/>
          <w:szCs w:val="24"/>
        </w:rPr>
        <w:t xml:space="preserve">If there are consistent issues with cleanliness, the </w:t>
      </w:r>
      <w:r w:rsidRPr="00F94A7E">
        <w:rPr>
          <w:rFonts w:ascii="Arial" w:hAnsi="Arial" w:cs="Arial"/>
          <w:szCs w:val="24"/>
        </w:rPr>
        <w:t xml:space="preserve">Parish Council reserves the right to cancel </w:t>
      </w:r>
      <w:r>
        <w:rPr>
          <w:rFonts w:ascii="Arial" w:hAnsi="Arial" w:cs="Arial"/>
          <w:szCs w:val="24"/>
        </w:rPr>
        <w:t>all future bookings with the hirer, which will also forfeit the deposit.</w:t>
      </w:r>
    </w:p>
    <w:p w14:paraId="272646FF" w14:textId="77777777" w:rsidR="00F94A7E" w:rsidRPr="00F94A7E" w:rsidRDefault="00F94A7E" w:rsidP="00F94A7E">
      <w:pPr>
        <w:rPr>
          <w:rFonts w:ascii="Arial" w:hAnsi="Arial" w:cs="Arial"/>
          <w:bCs/>
          <w:szCs w:val="24"/>
        </w:rPr>
      </w:pPr>
    </w:p>
    <w:p w14:paraId="027E733E" w14:textId="77777777" w:rsidR="00F94A7E" w:rsidRPr="00F94A7E" w:rsidRDefault="00F94A7E" w:rsidP="00F94A7E">
      <w:pPr>
        <w:rPr>
          <w:rFonts w:ascii="Arial" w:hAnsi="Arial" w:cs="Arial"/>
          <w:b/>
          <w:bCs/>
          <w:szCs w:val="24"/>
          <w:u w:val="single"/>
        </w:rPr>
      </w:pPr>
      <w:r w:rsidRPr="00F94A7E">
        <w:rPr>
          <w:rFonts w:ascii="Arial" w:hAnsi="Arial" w:cs="Arial"/>
          <w:b/>
          <w:bCs/>
          <w:szCs w:val="24"/>
        </w:rPr>
        <w:t xml:space="preserve">5. </w:t>
      </w:r>
      <w:r w:rsidRPr="00F94A7E">
        <w:rPr>
          <w:rFonts w:ascii="Arial" w:hAnsi="Arial" w:cs="Arial"/>
          <w:b/>
          <w:bCs/>
          <w:szCs w:val="24"/>
        </w:rPr>
        <w:tab/>
      </w:r>
      <w:r w:rsidRPr="00F94A7E">
        <w:rPr>
          <w:rFonts w:ascii="Arial" w:hAnsi="Arial" w:cs="Arial"/>
          <w:b/>
          <w:bCs/>
          <w:szCs w:val="24"/>
          <w:u w:val="single"/>
        </w:rPr>
        <w:t>Number of Persons to be admitted</w:t>
      </w:r>
    </w:p>
    <w:p w14:paraId="4817B364" w14:textId="094DA371" w:rsidR="00F94A7E" w:rsidRPr="00F94A7E" w:rsidRDefault="00F94A7E" w:rsidP="00F94A7E">
      <w:pPr>
        <w:rPr>
          <w:rFonts w:ascii="Arial" w:hAnsi="Arial" w:cs="Arial"/>
          <w:szCs w:val="24"/>
        </w:rPr>
      </w:pPr>
      <w:r w:rsidRPr="00F94A7E">
        <w:rPr>
          <w:rFonts w:ascii="Arial" w:hAnsi="Arial" w:cs="Arial"/>
          <w:szCs w:val="24"/>
        </w:rPr>
        <w:t xml:space="preserve">The maximum number of persons to be allowed in the </w:t>
      </w:r>
      <w:r w:rsidR="0062774A">
        <w:rPr>
          <w:rFonts w:ascii="Arial" w:hAnsi="Arial" w:cs="Arial"/>
          <w:szCs w:val="24"/>
        </w:rPr>
        <w:t>facilities</w:t>
      </w:r>
      <w:r w:rsidRPr="00F94A7E">
        <w:rPr>
          <w:rFonts w:ascii="Arial" w:hAnsi="Arial" w:cs="Arial"/>
          <w:szCs w:val="24"/>
        </w:rPr>
        <w:t xml:space="preserve"> at any one time is </w:t>
      </w:r>
      <w:r w:rsidR="0062774A">
        <w:rPr>
          <w:rFonts w:ascii="Arial" w:hAnsi="Arial" w:cs="Arial"/>
          <w:szCs w:val="24"/>
        </w:rPr>
        <w:t xml:space="preserve">dependent on </w:t>
      </w:r>
      <w:r w:rsidR="00051457">
        <w:rPr>
          <w:rFonts w:ascii="Arial" w:hAnsi="Arial" w:cs="Arial"/>
          <w:szCs w:val="24"/>
        </w:rPr>
        <w:t xml:space="preserve">the </w:t>
      </w:r>
      <w:r w:rsidR="0062774A">
        <w:rPr>
          <w:rFonts w:ascii="Arial" w:hAnsi="Arial" w:cs="Arial"/>
          <w:szCs w:val="24"/>
        </w:rPr>
        <w:t>area you have elected to hire</w:t>
      </w:r>
      <w:r w:rsidRPr="00F94A7E">
        <w:rPr>
          <w:rFonts w:ascii="Arial" w:hAnsi="Arial" w:cs="Arial"/>
          <w:szCs w:val="24"/>
        </w:rPr>
        <w:t>.</w:t>
      </w:r>
      <w:r w:rsidR="000525AD">
        <w:rPr>
          <w:rFonts w:ascii="Arial" w:hAnsi="Arial" w:cs="Arial"/>
          <w:szCs w:val="24"/>
        </w:rPr>
        <w:t xml:space="preserve"> Any extra time used or needed will incur and additional charge.</w:t>
      </w:r>
    </w:p>
    <w:p w14:paraId="6E4081C9" w14:textId="5B0943B6" w:rsidR="00F94A7E" w:rsidRDefault="00F94A7E" w:rsidP="00F94A7E">
      <w:pPr>
        <w:rPr>
          <w:rFonts w:ascii="Arial" w:hAnsi="Arial" w:cs="Arial"/>
          <w:b/>
          <w:bCs/>
          <w:szCs w:val="24"/>
          <w:u w:val="single"/>
        </w:rPr>
      </w:pPr>
    </w:p>
    <w:p w14:paraId="65E3655F" w14:textId="31D877FA" w:rsidR="00423A63" w:rsidRPr="00F94A7E" w:rsidRDefault="006256E7" w:rsidP="00423A63">
      <w:pPr>
        <w:rPr>
          <w:rFonts w:ascii="Arial" w:hAnsi="Arial" w:cs="Arial"/>
          <w:szCs w:val="24"/>
        </w:rPr>
      </w:pPr>
      <w:r>
        <w:rPr>
          <w:rFonts w:ascii="Arial" w:hAnsi="Arial" w:cs="Arial"/>
          <w:b/>
          <w:bCs/>
          <w:szCs w:val="24"/>
        </w:rPr>
        <w:t>6</w:t>
      </w:r>
      <w:r w:rsidR="00423A63" w:rsidRPr="00F94A7E">
        <w:rPr>
          <w:rFonts w:ascii="Arial" w:hAnsi="Arial" w:cs="Arial"/>
          <w:b/>
          <w:bCs/>
          <w:szCs w:val="24"/>
        </w:rPr>
        <w:t>.</w:t>
      </w:r>
      <w:r w:rsidR="00423A63" w:rsidRPr="00F94A7E">
        <w:rPr>
          <w:rFonts w:ascii="Arial" w:hAnsi="Arial" w:cs="Arial"/>
          <w:b/>
          <w:bCs/>
          <w:szCs w:val="24"/>
        </w:rPr>
        <w:tab/>
      </w:r>
      <w:r w:rsidR="00423A63" w:rsidRPr="00F94A7E">
        <w:rPr>
          <w:rFonts w:ascii="Arial" w:hAnsi="Arial" w:cs="Arial"/>
          <w:b/>
          <w:bCs/>
          <w:szCs w:val="24"/>
          <w:u w:val="single"/>
        </w:rPr>
        <w:t>Preparation of the Facilities</w:t>
      </w:r>
    </w:p>
    <w:p w14:paraId="5FB4CAF2" w14:textId="77777777" w:rsidR="00423A63" w:rsidRPr="00F94A7E" w:rsidRDefault="00423A63" w:rsidP="00423A63">
      <w:pPr>
        <w:rPr>
          <w:rFonts w:ascii="Arial" w:hAnsi="Arial" w:cs="Arial"/>
          <w:szCs w:val="24"/>
        </w:rPr>
      </w:pPr>
      <w:bookmarkStart w:id="0" w:name="_Hlk17206251"/>
      <w:r w:rsidRPr="00F94A7E">
        <w:rPr>
          <w:rFonts w:ascii="Arial" w:hAnsi="Arial" w:cs="Arial"/>
          <w:szCs w:val="24"/>
        </w:rPr>
        <w:t xml:space="preserve">Please detail on the booking form any requirements for the number of tables/chairs etc. required </w:t>
      </w:r>
      <w:proofErr w:type="gramStart"/>
      <w:r w:rsidRPr="00F94A7E">
        <w:rPr>
          <w:rFonts w:ascii="Arial" w:hAnsi="Arial" w:cs="Arial"/>
          <w:szCs w:val="24"/>
        </w:rPr>
        <w:t>and also</w:t>
      </w:r>
      <w:proofErr w:type="gramEnd"/>
      <w:r w:rsidRPr="00F94A7E">
        <w:rPr>
          <w:rFonts w:ascii="Arial" w:hAnsi="Arial" w:cs="Arial"/>
          <w:szCs w:val="24"/>
        </w:rPr>
        <w:t xml:space="preserve"> any instructions for the arrangement of this furniture etc.   The Caretaker will be responsible for preparing and cleaning the facilities, but it is expected that they are left in the condition as found on the commencement of the hire period. </w:t>
      </w:r>
    </w:p>
    <w:p w14:paraId="35DA9329" w14:textId="77777777" w:rsidR="00423A63" w:rsidRPr="00F94A7E" w:rsidRDefault="00423A63" w:rsidP="00423A63">
      <w:pPr>
        <w:rPr>
          <w:rFonts w:ascii="Arial" w:hAnsi="Arial" w:cs="Arial"/>
          <w:szCs w:val="24"/>
        </w:rPr>
      </w:pPr>
      <w:r w:rsidRPr="00F94A7E">
        <w:rPr>
          <w:rFonts w:ascii="Arial" w:hAnsi="Arial" w:cs="Arial"/>
          <w:szCs w:val="24"/>
        </w:rPr>
        <w:t xml:space="preserve">To enable this, the Parish Council has provided cleaning equipment in the kitchen; </w:t>
      </w:r>
    </w:p>
    <w:p w14:paraId="1D4C5F4B" w14:textId="3A620F16" w:rsidR="00423A63" w:rsidRDefault="00423A63" w:rsidP="00423A63">
      <w:pPr>
        <w:rPr>
          <w:rFonts w:ascii="Arial" w:hAnsi="Arial" w:cs="Arial"/>
          <w:szCs w:val="24"/>
        </w:rPr>
      </w:pPr>
      <w:r w:rsidRPr="00F94A7E">
        <w:rPr>
          <w:rFonts w:ascii="Arial" w:hAnsi="Arial" w:cs="Arial"/>
          <w:szCs w:val="24"/>
        </w:rPr>
        <w:t>please return the equipment to its original position.</w:t>
      </w:r>
    </w:p>
    <w:p w14:paraId="5EE99575" w14:textId="42179ADF" w:rsidR="009A34BA" w:rsidRDefault="009A34BA" w:rsidP="00423A63">
      <w:pPr>
        <w:rPr>
          <w:rFonts w:ascii="Arial" w:hAnsi="Arial" w:cs="Arial"/>
          <w:b/>
          <w:bCs/>
          <w:szCs w:val="24"/>
        </w:rPr>
      </w:pPr>
    </w:p>
    <w:p w14:paraId="1E9D3009" w14:textId="62A921AB" w:rsidR="009A34BA" w:rsidRDefault="009A34BA" w:rsidP="00423A63">
      <w:pPr>
        <w:rPr>
          <w:rFonts w:ascii="Arial" w:hAnsi="Arial" w:cs="Arial"/>
          <w:b/>
          <w:bCs/>
          <w:szCs w:val="24"/>
        </w:rPr>
      </w:pPr>
      <w:r>
        <w:rPr>
          <w:rFonts w:ascii="Arial" w:hAnsi="Arial" w:cs="Arial"/>
          <w:b/>
          <w:bCs/>
          <w:szCs w:val="24"/>
        </w:rPr>
        <w:t xml:space="preserve">Refreshments </w:t>
      </w:r>
    </w:p>
    <w:p w14:paraId="0D7D8CB1" w14:textId="093F2277" w:rsidR="009A34BA" w:rsidRPr="009A34BA" w:rsidRDefault="009A34BA" w:rsidP="00423A63">
      <w:pPr>
        <w:rPr>
          <w:rFonts w:ascii="Arial" w:hAnsi="Arial" w:cs="Arial"/>
          <w:szCs w:val="24"/>
        </w:rPr>
      </w:pPr>
      <w:r>
        <w:rPr>
          <w:rFonts w:ascii="Arial" w:hAnsi="Arial" w:cs="Arial"/>
          <w:szCs w:val="24"/>
        </w:rPr>
        <w:t xml:space="preserve">Refreshments are to be ordered at the time of the booking so that a full cost can be given, unless by prior agreement with the Parish Council. Any refreshments ordered will be chargeable if the event is cancelled unless a minimum of one weeks’ notice is given. </w:t>
      </w:r>
    </w:p>
    <w:bookmarkEnd w:id="0"/>
    <w:p w14:paraId="7DDEC2C8" w14:textId="1433B765" w:rsidR="00423A63" w:rsidRDefault="00423A63" w:rsidP="00F94A7E">
      <w:pPr>
        <w:rPr>
          <w:rFonts w:ascii="Arial" w:hAnsi="Arial" w:cs="Arial"/>
          <w:b/>
          <w:bCs/>
          <w:szCs w:val="24"/>
          <w:u w:val="single"/>
        </w:rPr>
      </w:pPr>
    </w:p>
    <w:p w14:paraId="2B6FDBDC" w14:textId="479E645C" w:rsidR="006256E7" w:rsidRPr="00F94A7E" w:rsidRDefault="006256E7" w:rsidP="006256E7">
      <w:pPr>
        <w:rPr>
          <w:rFonts w:ascii="Arial" w:hAnsi="Arial" w:cs="Arial"/>
          <w:szCs w:val="24"/>
        </w:rPr>
      </w:pPr>
      <w:r>
        <w:rPr>
          <w:rFonts w:ascii="Arial" w:hAnsi="Arial" w:cs="Arial"/>
          <w:b/>
          <w:bCs/>
          <w:szCs w:val="24"/>
        </w:rPr>
        <w:t>7</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Opening and Closing</w:t>
      </w:r>
    </w:p>
    <w:p w14:paraId="7AACA896" w14:textId="77777777" w:rsidR="00082699" w:rsidRPr="00F94A7E" w:rsidRDefault="006256E7" w:rsidP="00082699">
      <w:pPr>
        <w:rPr>
          <w:rFonts w:ascii="Arial" w:hAnsi="Arial" w:cs="Arial"/>
          <w:szCs w:val="24"/>
        </w:rPr>
      </w:pPr>
      <w:r w:rsidRPr="00F94A7E">
        <w:rPr>
          <w:rFonts w:ascii="Arial" w:hAnsi="Arial" w:cs="Arial"/>
          <w:szCs w:val="24"/>
        </w:rPr>
        <w:t xml:space="preserve">The facilities will be opened in time for the commencement of the booking by a member of the Parish Council's staff on duty.  </w:t>
      </w:r>
      <w:r w:rsidR="00082699">
        <w:rPr>
          <w:rFonts w:ascii="Arial" w:hAnsi="Arial" w:cs="Arial"/>
          <w:szCs w:val="24"/>
        </w:rPr>
        <w:t xml:space="preserve">Please allow time for the set-up and clear-up in your booking time. </w:t>
      </w:r>
      <w:r w:rsidR="00082699" w:rsidRPr="00F94A7E">
        <w:rPr>
          <w:rFonts w:ascii="Arial" w:hAnsi="Arial" w:cs="Arial"/>
          <w:szCs w:val="24"/>
        </w:rPr>
        <w:t xml:space="preserve">     </w:t>
      </w:r>
    </w:p>
    <w:p w14:paraId="5C6DE97A" w14:textId="77777777" w:rsidR="006256E7" w:rsidRPr="00F94A7E" w:rsidRDefault="006256E7" w:rsidP="006256E7">
      <w:pPr>
        <w:rPr>
          <w:rFonts w:ascii="Arial" w:hAnsi="Arial" w:cs="Arial"/>
          <w:szCs w:val="24"/>
        </w:rPr>
      </w:pPr>
    </w:p>
    <w:p w14:paraId="7FA2CC40" w14:textId="77777777" w:rsidR="006256E7" w:rsidRPr="00F94A7E" w:rsidRDefault="006256E7" w:rsidP="006256E7">
      <w:pPr>
        <w:rPr>
          <w:rFonts w:ascii="Arial" w:hAnsi="Arial" w:cs="Arial"/>
          <w:szCs w:val="24"/>
        </w:rPr>
      </w:pPr>
      <w:r w:rsidRPr="00F94A7E">
        <w:rPr>
          <w:rFonts w:ascii="Arial" w:hAnsi="Arial" w:cs="Arial"/>
          <w:szCs w:val="24"/>
        </w:rPr>
        <w:t xml:space="preserve">A member of Parish Council staff will attend to lock and secure the facilities at the end of the booked time.  </w:t>
      </w:r>
    </w:p>
    <w:p w14:paraId="2382B8C6" w14:textId="77777777" w:rsidR="006256E7" w:rsidRPr="00F94A7E" w:rsidRDefault="006256E7" w:rsidP="006256E7">
      <w:pPr>
        <w:rPr>
          <w:rFonts w:ascii="Arial" w:hAnsi="Arial" w:cs="Arial"/>
          <w:szCs w:val="24"/>
        </w:rPr>
      </w:pPr>
    </w:p>
    <w:p w14:paraId="68F751C7" w14:textId="77777777" w:rsidR="006256E7" w:rsidRPr="00F94A7E" w:rsidRDefault="006256E7" w:rsidP="006256E7">
      <w:pPr>
        <w:rPr>
          <w:rFonts w:ascii="Arial" w:hAnsi="Arial" w:cs="Arial"/>
          <w:szCs w:val="24"/>
        </w:rPr>
      </w:pPr>
      <w:r w:rsidRPr="00F94A7E">
        <w:rPr>
          <w:rFonts w:ascii="Arial" w:hAnsi="Arial" w:cs="Arial"/>
          <w:szCs w:val="24"/>
        </w:rPr>
        <w:t>Emergency contact details will</w:t>
      </w:r>
      <w:r>
        <w:rPr>
          <w:rFonts w:ascii="Arial" w:hAnsi="Arial" w:cs="Arial"/>
          <w:szCs w:val="24"/>
        </w:rPr>
        <w:t xml:space="preserve"> be given to the hirer</w:t>
      </w:r>
      <w:r w:rsidRPr="00F94A7E">
        <w:rPr>
          <w:rFonts w:ascii="Arial" w:hAnsi="Arial" w:cs="Arial"/>
          <w:szCs w:val="24"/>
        </w:rPr>
        <w:t>.</w:t>
      </w:r>
    </w:p>
    <w:p w14:paraId="730934ED" w14:textId="77777777" w:rsidR="006256E7" w:rsidRPr="00F94A7E" w:rsidRDefault="006256E7" w:rsidP="006256E7">
      <w:pPr>
        <w:rPr>
          <w:rFonts w:ascii="Arial" w:hAnsi="Arial" w:cs="Arial"/>
          <w:b/>
          <w:bCs/>
          <w:szCs w:val="24"/>
          <w:u w:val="single"/>
        </w:rPr>
      </w:pPr>
    </w:p>
    <w:p w14:paraId="43406F0B" w14:textId="4DA4A5B9" w:rsidR="006256E7" w:rsidRPr="00F94A7E" w:rsidRDefault="006256E7" w:rsidP="006256E7">
      <w:pPr>
        <w:rPr>
          <w:rFonts w:ascii="Arial" w:hAnsi="Arial" w:cs="Arial"/>
          <w:szCs w:val="24"/>
        </w:rPr>
      </w:pPr>
      <w:r w:rsidRPr="00F94A7E">
        <w:rPr>
          <w:rFonts w:ascii="Arial" w:hAnsi="Arial" w:cs="Arial"/>
          <w:szCs w:val="24"/>
        </w:rPr>
        <w:t xml:space="preserve">The Hirer should ensure that </w:t>
      </w:r>
      <w:r w:rsidR="00082699">
        <w:rPr>
          <w:rFonts w:ascii="Arial" w:hAnsi="Arial" w:cs="Arial"/>
          <w:szCs w:val="24"/>
        </w:rPr>
        <w:t>U</w:t>
      </w:r>
      <w:r w:rsidRPr="00F94A7E">
        <w:rPr>
          <w:rFonts w:ascii="Arial" w:hAnsi="Arial" w:cs="Arial"/>
          <w:szCs w:val="24"/>
        </w:rPr>
        <w:t>sers keep to the agreed booking time. Any extra time will be charged for at the rates detailed in Item 2.</w:t>
      </w:r>
    </w:p>
    <w:p w14:paraId="1F0F5D02" w14:textId="77777777" w:rsidR="006256E7" w:rsidRPr="00F94A7E" w:rsidRDefault="006256E7" w:rsidP="00F94A7E">
      <w:pPr>
        <w:rPr>
          <w:rFonts w:ascii="Arial" w:hAnsi="Arial" w:cs="Arial"/>
          <w:b/>
          <w:bCs/>
          <w:szCs w:val="24"/>
          <w:u w:val="single"/>
        </w:rPr>
      </w:pPr>
    </w:p>
    <w:p w14:paraId="5845F434" w14:textId="77777777" w:rsidR="009A34BA" w:rsidRDefault="009A34BA" w:rsidP="00F94A7E">
      <w:pPr>
        <w:rPr>
          <w:rFonts w:ascii="Arial" w:hAnsi="Arial" w:cs="Arial"/>
          <w:b/>
          <w:bCs/>
          <w:szCs w:val="24"/>
        </w:rPr>
      </w:pPr>
      <w:bookmarkStart w:id="1" w:name="_Hlk17204484"/>
    </w:p>
    <w:p w14:paraId="3BBFE2AC" w14:textId="7C4AAFC4" w:rsidR="00F94A7E" w:rsidRPr="00F94A7E" w:rsidRDefault="00423A63" w:rsidP="00F94A7E">
      <w:pPr>
        <w:rPr>
          <w:rFonts w:ascii="Arial" w:hAnsi="Arial" w:cs="Arial"/>
          <w:szCs w:val="24"/>
        </w:rPr>
      </w:pPr>
      <w:r>
        <w:rPr>
          <w:rFonts w:ascii="Arial" w:hAnsi="Arial" w:cs="Arial"/>
          <w:b/>
          <w:bCs/>
          <w:szCs w:val="24"/>
        </w:rPr>
        <w:lastRenderedPageBreak/>
        <w:t>8</w:t>
      </w:r>
      <w:r w:rsidR="00F94A7E" w:rsidRPr="00F94A7E">
        <w:rPr>
          <w:rFonts w:ascii="Arial" w:hAnsi="Arial" w:cs="Arial"/>
          <w:b/>
          <w:bCs/>
          <w:szCs w:val="24"/>
        </w:rPr>
        <w:t>.</w:t>
      </w:r>
      <w:r w:rsidR="00F94A7E" w:rsidRPr="00F94A7E">
        <w:rPr>
          <w:rFonts w:ascii="Arial" w:hAnsi="Arial" w:cs="Arial"/>
          <w:b/>
          <w:bCs/>
          <w:szCs w:val="24"/>
        </w:rPr>
        <w:tab/>
      </w:r>
      <w:r w:rsidR="00F94A7E" w:rsidRPr="00F94A7E">
        <w:rPr>
          <w:rFonts w:ascii="Arial" w:hAnsi="Arial" w:cs="Arial"/>
          <w:b/>
          <w:bCs/>
          <w:szCs w:val="24"/>
          <w:u w:val="single"/>
        </w:rPr>
        <w:t>Use of Kitchen</w:t>
      </w:r>
    </w:p>
    <w:p w14:paraId="4B67B4A1" w14:textId="53B8C984" w:rsidR="00F94A7E" w:rsidRPr="00F94A7E" w:rsidRDefault="00F94A7E" w:rsidP="00F94A7E">
      <w:pPr>
        <w:rPr>
          <w:rFonts w:ascii="Arial" w:hAnsi="Arial" w:cs="Arial"/>
          <w:szCs w:val="24"/>
        </w:rPr>
      </w:pPr>
      <w:r w:rsidRPr="00F94A7E">
        <w:rPr>
          <w:rFonts w:ascii="Arial" w:hAnsi="Arial" w:cs="Arial"/>
          <w:szCs w:val="24"/>
        </w:rPr>
        <w:t>This is included in the hiring charge</w:t>
      </w:r>
      <w:r w:rsidR="008A62F2">
        <w:rPr>
          <w:rFonts w:ascii="Arial" w:hAnsi="Arial" w:cs="Arial"/>
          <w:szCs w:val="24"/>
        </w:rPr>
        <w:t xml:space="preserve"> depending on which room has been hired).</w:t>
      </w:r>
    </w:p>
    <w:p w14:paraId="64895DA7" w14:textId="365B2CDF" w:rsidR="00F94A7E" w:rsidRPr="00F94A7E" w:rsidRDefault="00F94A7E" w:rsidP="00F94A7E">
      <w:pPr>
        <w:rPr>
          <w:rFonts w:ascii="Arial" w:hAnsi="Arial" w:cs="Arial"/>
          <w:szCs w:val="24"/>
        </w:rPr>
      </w:pPr>
      <w:r w:rsidRPr="00F94A7E">
        <w:rPr>
          <w:rFonts w:ascii="Arial" w:hAnsi="Arial" w:cs="Arial"/>
          <w:szCs w:val="24"/>
        </w:rPr>
        <w:t xml:space="preserve">On vacating the </w:t>
      </w:r>
      <w:r w:rsidR="00423A63" w:rsidRPr="00F94A7E">
        <w:rPr>
          <w:rFonts w:ascii="Arial" w:hAnsi="Arial" w:cs="Arial"/>
          <w:szCs w:val="24"/>
        </w:rPr>
        <w:t>facilities,</w:t>
      </w:r>
      <w:r w:rsidRPr="00F94A7E">
        <w:rPr>
          <w:rFonts w:ascii="Arial" w:hAnsi="Arial" w:cs="Arial"/>
          <w:szCs w:val="24"/>
        </w:rPr>
        <w:t xml:space="preserve"> the Hirer is required to check the </w:t>
      </w:r>
      <w:r w:rsidR="00423A63" w:rsidRPr="00F94A7E">
        <w:rPr>
          <w:rFonts w:ascii="Arial" w:hAnsi="Arial" w:cs="Arial"/>
          <w:szCs w:val="24"/>
        </w:rPr>
        <w:t>following: -</w:t>
      </w:r>
    </w:p>
    <w:p w14:paraId="04DAAF5B" w14:textId="77777777" w:rsidR="00F94A7E" w:rsidRPr="00F94A7E" w:rsidRDefault="00F94A7E" w:rsidP="00F94A7E">
      <w:pPr>
        <w:rPr>
          <w:rFonts w:ascii="Arial" w:hAnsi="Arial" w:cs="Arial"/>
          <w:szCs w:val="24"/>
        </w:rPr>
      </w:pPr>
    </w:p>
    <w:p w14:paraId="5485E7CF" w14:textId="47DB6849" w:rsidR="00F94A7E" w:rsidRPr="00F94A7E" w:rsidRDefault="00F94A7E" w:rsidP="00DD0D44">
      <w:pPr>
        <w:ind w:left="1440" w:hanging="720"/>
        <w:rPr>
          <w:rFonts w:ascii="Arial" w:hAnsi="Arial" w:cs="Arial"/>
          <w:szCs w:val="24"/>
        </w:rPr>
      </w:pPr>
      <w:r w:rsidRPr="00F94A7E">
        <w:rPr>
          <w:rFonts w:ascii="Arial" w:hAnsi="Arial" w:cs="Arial"/>
          <w:szCs w:val="24"/>
        </w:rPr>
        <w:t>a)</w:t>
      </w:r>
      <w:r w:rsidRPr="00F94A7E">
        <w:rPr>
          <w:rFonts w:ascii="Arial" w:hAnsi="Arial" w:cs="Arial"/>
          <w:szCs w:val="24"/>
        </w:rPr>
        <w:tab/>
        <w:t xml:space="preserve">All crockery and cutlery </w:t>
      </w:r>
      <w:r w:rsidR="0062774A">
        <w:rPr>
          <w:rFonts w:ascii="Arial" w:hAnsi="Arial" w:cs="Arial"/>
          <w:szCs w:val="24"/>
        </w:rPr>
        <w:t>has been</w:t>
      </w:r>
      <w:r w:rsidRPr="00F94A7E">
        <w:rPr>
          <w:rFonts w:ascii="Arial" w:hAnsi="Arial" w:cs="Arial"/>
          <w:szCs w:val="24"/>
        </w:rPr>
        <w:t xml:space="preserve"> washed and stored away </w:t>
      </w:r>
      <w:r w:rsidR="0062774A">
        <w:rPr>
          <w:rFonts w:ascii="Arial" w:hAnsi="Arial" w:cs="Arial"/>
          <w:szCs w:val="24"/>
        </w:rPr>
        <w:t>(</w:t>
      </w:r>
      <w:r w:rsidRPr="00F94A7E">
        <w:rPr>
          <w:rFonts w:ascii="Arial" w:hAnsi="Arial" w:cs="Arial"/>
          <w:szCs w:val="24"/>
        </w:rPr>
        <w:t>as found</w:t>
      </w:r>
      <w:r w:rsidR="0062774A">
        <w:rPr>
          <w:rFonts w:ascii="Arial" w:hAnsi="Arial" w:cs="Arial"/>
          <w:szCs w:val="24"/>
        </w:rPr>
        <w:t>)</w:t>
      </w:r>
      <w:r w:rsidRPr="00F94A7E">
        <w:rPr>
          <w:rFonts w:ascii="Arial" w:hAnsi="Arial" w:cs="Arial"/>
          <w:szCs w:val="24"/>
        </w:rPr>
        <w:t xml:space="preserve"> in the cupboards.</w:t>
      </w:r>
    </w:p>
    <w:p w14:paraId="657B4C92" w14:textId="77777777" w:rsidR="00DD0D44" w:rsidRDefault="00F94A7E" w:rsidP="00DD0D44">
      <w:pPr>
        <w:rPr>
          <w:rFonts w:ascii="Arial" w:hAnsi="Arial" w:cs="Arial"/>
          <w:szCs w:val="24"/>
        </w:rPr>
      </w:pPr>
      <w:r w:rsidRPr="00F94A7E">
        <w:rPr>
          <w:rFonts w:ascii="Arial" w:hAnsi="Arial" w:cs="Arial"/>
          <w:szCs w:val="24"/>
        </w:rPr>
        <w:tab/>
        <w:t>b)</w:t>
      </w:r>
      <w:r w:rsidRPr="00F94A7E">
        <w:rPr>
          <w:rFonts w:ascii="Arial" w:hAnsi="Arial" w:cs="Arial"/>
          <w:szCs w:val="24"/>
        </w:rPr>
        <w:tab/>
        <w:t>All surfaces have been wiped clean.</w:t>
      </w:r>
    </w:p>
    <w:p w14:paraId="12468AF5" w14:textId="3984D82B" w:rsidR="00F94A7E" w:rsidRPr="008E72E5" w:rsidRDefault="00F94A7E" w:rsidP="008E72E5">
      <w:pPr>
        <w:pStyle w:val="NoSpacing"/>
        <w:ind w:left="720"/>
        <w:rPr>
          <w:rFonts w:ascii="Arial" w:hAnsi="Arial" w:cs="Arial"/>
        </w:rPr>
      </w:pPr>
      <w:r w:rsidRPr="008E72E5">
        <w:rPr>
          <w:rFonts w:ascii="Arial" w:hAnsi="Arial" w:cs="Arial"/>
        </w:rPr>
        <w:t>c)</w:t>
      </w:r>
      <w:r w:rsidRPr="008E72E5">
        <w:rPr>
          <w:rFonts w:ascii="Arial" w:hAnsi="Arial" w:cs="Arial"/>
        </w:rPr>
        <w:tab/>
        <w:t>All electrical equipment is</w:t>
      </w:r>
      <w:r w:rsidR="008A62F2" w:rsidRPr="008E72E5">
        <w:rPr>
          <w:rFonts w:ascii="Arial" w:hAnsi="Arial" w:cs="Arial"/>
        </w:rPr>
        <w:t xml:space="preserve"> left in the state is was hired </w:t>
      </w:r>
      <w:r w:rsidR="008E72E5" w:rsidRPr="008E72E5">
        <w:rPr>
          <w:rFonts w:ascii="Arial" w:hAnsi="Arial" w:cs="Arial"/>
        </w:rPr>
        <w:t>e.g.</w:t>
      </w:r>
      <w:r w:rsidR="008A62F2" w:rsidRPr="008E72E5">
        <w:rPr>
          <w:rFonts w:ascii="Arial" w:hAnsi="Arial" w:cs="Arial"/>
        </w:rPr>
        <w:t xml:space="preserve"> if</w:t>
      </w:r>
      <w:r w:rsidRPr="008E72E5">
        <w:rPr>
          <w:rFonts w:ascii="Arial" w:hAnsi="Arial" w:cs="Arial"/>
        </w:rPr>
        <w:t xml:space="preserve"> unplugged, </w:t>
      </w:r>
      <w:r w:rsidR="008E72E5">
        <w:rPr>
          <w:rFonts w:ascii="Arial" w:hAnsi="Arial" w:cs="Arial"/>
        </w:rPr>
        <w:tab/>
      </w:r>
      <w:r w:rsidRPr="008E72E5">
        <w:rPr>
          <w:rFonts w:ascii="Arial" w:hAnsi="Arial" w:cs="Arial"/>
        </w:rPr>
        <w:t>and</w:t>
      </w:r>
      <w:r w:rsidR="008A62F2" w:rsidRPr="008E72E5">
        <w:rPr>
          <w:rFonts w:ascii="Arial" w:hAnsi="Arial" w:cs="Arial"/>
        </w:rPr>
        <w:t xml:space="preserve"> if </w:t>
      </w:r>
      <w:r w:rsidR="008E72E5" w:rsidRPr="008E72E5">
        <w:rPr>
          <w:rFonts w:ascii="Arial" w:hAnsi="Arial" w:cs="Arial"/>
        </w:rPr>
        <w:tab/>
      </w:r>
      <w:r w:rsidRPr="008E72E5">
        <w:rPr>
          <w:rFonts w:ascii="Arial" w:hAnsi="Arial" w:cs="Arial"/>
        </w:rPr>
        <w:t>switches are in the 'off' position.</w:t>
      </w:r>
      <w:r w:rsidR="008A62F2" w:rsidRPr="008E72E5">
        <w:rPr>
          <w:rFonts w:ascii="Arial" w:hAnsi="Arial" w:cs="Arial"/>
        </w:rPr>
        <w:t xml:space="preserve"> All electrical issues and faults </w:t>
      </w:r>
      <w:r w:rsidR="008E72E5">
        <w:rPr>
          <w:rFonts w:ascii="Arial" w:hAnsi="Arial" w:cs="Arial"/>
        </w:rPr>
        <w:tab/>
      </w:r>
      <w:r w:rsidR="008A62F2" w:rsidRPr="008E72E5">
        <w:rPr>
          <w:rFonts w:ascii="Arial" w:hAnsi="Arial" w:cs="Arial"/>
        </w:rPr>
        <w:t>are to be reported to the Parish Council.</w:t>
      </w:r>
    </w:p>
    <w:bookmarkEnd w:id="1"/>
    <w:p w14:paraId="1BD39E45" w14:textId="77777777" w:rsidR="007B6A81" w:rsidRDefault="007B6A81" w:rsidP="007B6A81">
      <w:pPr>
        <w:rPr>
          <w:rFonts w:ascii="Arial" w:hAnsi="Arial" w:cs="Arial"/>
          <w:szCs w:val="24"/>
        </w:rPr>
      </w:pPr>
    </w:p>
    <w:p w14:paraId="5F3F0F4D" w14:textId="06DF3BB9" w:rsidR="007B6A81" w:rsidRPr="00F94A7E" w:rsidRDefault="007B6A81" w:rsidP="007B6A81">
      <w:pPr>
        <w:rPr>
          <w:rFonts w:ascii="Arial" w:hAnsi="Arial" w:cs="Arial"/>
          <w:szCs w:val="24"/>
        </w:rPr>
      </w:pPr>
      <w:r w:rsidRPr="007B6A81">
        <w:rPr>
          <w:rFonts w:ascii="Arial" w:hAnsi="Arial" w:cs="Arial"/>
          <w:b/>
          <w:bCs/>
          <w:szCs w:val="24"/>
        </w:rPr>
        <w:t>NO CHILDREN</w:t>
      </w:r>
      <w:r w:rsidRPr="00F94A7E">
        <w:rPr>
          <w:rFonts w:ascii="Arial" w:hAnsi="Arial" w:cs="Arial"/>
          <w:szCs w:val="24"/>
        </w:rPr>
        <w:t xml:space="preserve"> are allowed in the kitchen</w:t>
      </w:r>
      <w:r>
        <w:rPr>
          <w:rFonts w:ascii="Arial" w:hAnsi="Arial" w:cs="Arial"/>
          <w:szCs w:val="24"/>
        </w:rPr>
        <w:t xml:space="preserve"> unless prior agreement has been made (</w:t>
      </w:r>
      <w:r w:rsidR="005B2E6D">
        <w:rPr>
          <w:rFonts w:ascii="Arial" w:hAnsi="Arial" w:cs="Arial"/>
          <w:szCs w:val="24"/>
        </w:rPr>
        <w:t>e.g.</w:t>
      </w:r>
      <w:r>
        <w:rPr>
          <w:rFonts w:ascii="Arial" w:hAnsi="Arial" w:cs="Arial"/>
          <w:szCs w:val="24"/>
        </w:rPr>
        <w:t xml:space="preserve"> Scouts/ Brownies), all allowed minors should be supervised at all times when using the kitchen</w:t>
      </w:r>
    </w:p>
    <w:p w14:paraId="754E7DDA" w14:textId="206B6DB2" w:rsidR="007B6A81" w:rsidRDefault="007B6A81" w:rsidP="00F94A7E">
      <w:pPr>
        <w:rPr>
          <w:rFonts w:ascii="Arial" w:hAnsi="Arial" w:cs="Arial"/>
          <w:szCs w:val="24"/>
        </w:rPr>
      </w:pPr>
    </w:p>
    <w:p w14:paraId="37CABD0F" w14:textId="77777777" w:rsidR="00F94A7E" w:rsidRPr="007B6A81" w:rsidRDefault="00F94A7E" w:rsidP="00F94A7E">
      <w:pPr>
        <w:rPr>
          <w:rFonts w:ascii="Arial" w:hAnsi="Arial" w:cs="Arial"/>
          <w:b/>
          <w:szCs w:val="24"/>
        </w:rPr>
      </w:pPr>
      <w:r w:rsidRPr="007B6A81">
        <w:rPr>
          <w:rFonts w:ascii="Arial" w:hAnsi="Arial" w:cs="Arial"/>
          <w:b/>
          <w:szCs w:val="24"/>
        </w:rPr>
        <w:t xml:space="preserve">Tea Towels / Rubbish bags  </w:t>
      </w:r>
    </w:p>
    <w:p w14:paraId="77C3C1FC" w14:textId="77777777" w:rsidR="00F94A7E" w:rsidRPr="00F94A7E" w:rsidRDefault="00F94A7E" w:rsidP="00F94A7E">
      <w:pPr>
        <w:rPr>
          <w:rFonts w:ascii="Arial" w:hAnsi="Arial" w:cs="Arial"/>
          <w:szCs w:val="24"/>
        </w:rPr>
      </w:pPr>
      <w:r w:rsidRPr="00F94A7E">
        <w:rPr>
          <w:rFonts w:ascii="Arial" w:hAnsi="Arial" w:cs="Arial"/>
          <w:szCs w:val="24"/>
        </w:rPr>
        <w:t xml:space="preserve">Black rubbish bags will be supplied for the Hirer/users and will be left with the cleaning equipment in the kitchen.  A maximum of two black bags will be accepted, which must be left tied and ready for disposal in the kitchen, except by prior written arrangement with the Parish Council.  </w:t>
      </w:r>
    </w:p>
    <w:p w14:paraId="2BF5E313" w14:textId="77777777" w:rsidR="00F94A7E" w:rsidRPr="00F94A7E" w:rsidRDefault="00F94A7E" w:rsidP="00F94A7E">
      <w:pPr>
        <w:rPr>
          <w:rFonts w:ascii="Arial" w:hAnsi="Arial" w:cs="Arial"/>
          <w:szCs w:val="24"/>
        </w:rPr>
      </w:pPr>
    </w:p>
    <w:p w14:paraId="13151391" w14:textId="77777777" w:rsidR="00F94A7E" w:rsidRPr="00F94A7E" w:rsidRDefault="00F94A7E" w:rsidP="00F94A7E">
      <w:pPr>
        <w:rPr>
          <w:rFonts w:ascii="Arial" w:hAnsi="Arial" w:cs="Arial"/>
          <w:szCs w:val="24"/>
        </w:rPr>
      </w:pPr>
      <w:r w:rsidRPr="00F94A7E">
        <w:rPr>
          <w:rFonts w:ascii="Arial" w:hAnsi="Arial" w:cs="Arial"/>
          <w:szCs w:val="24"/>
        </w:rPr>
        <w:t>In the circumstances that the hiring is to be a larger event whereby additional bins and or/a skip is required, then agreement and permission will be required from the Parish Council.  All additional costs for bags, bins and skips for the disposal of the rubbish will be passed on in full to the Hirer.</w:t>
      </w:r>
    </w:p>
    <w:p w14:paraId="2A9C55FA" w14:textId="77777777" w:rsidR="00F94A7E" w:rsidRPr="00F94A7E" w:rsidRDefault="00F94A7E" w:rsidP="00F94A7E">
      <w:pPr>
        <w:rPr>
          <w:rFonts w:ascii="Arial" w:hAnsi="Arial" w:cs="Arial"/>
          <w:szCs w:val="24"/>
        </w:rPr>
      </w:pPr>
    </w:p>
    <w:p w14:paraId="4A9B296B" w14:textId="77777777" w:rsidR="00F94A7E" w:rsidRPr="00F94A7E" w:rsidRDefault="00F94A7E" w:rsidP="00F94A7E">
      <w:pPr>
        <w:rPr>
          <w:rFonts w:ascii="Arial" w:hAnsi="Arial" w:cs="Arial"/>
          <w:szCs w:val="24"/>
        </w:rPr>
      </w:pPr>
      <w:r w:rsidRPr="00F94A7E">
        <w:rPr>
          <w:rFonts w:ascii="Arial" w:hAnsi="Arial" w:cs="Arial"/>
          <w:szCs w:val="24"/>
        </w:rPr>
        <w:t xml:space="preserve">Tea towels </w:t>
      </w:r>
      <w:r w:rsidRPr="00F94A7E">
        <w:rPr>
          <w:rFonts w:ascii="Arial" w:hAnsi="Arial" w:cs="Arial"/>
          <w:b/>
          <w:szCs w:val="24"/>
        </w:rPr>
        <w:t>will not</w:t>
      </w:r>
      <w:r w:rsidRPr="00F94A7E">
        <w:rPr>
          <w:rFonts w:ascii="Arial" w:hAnsi="Arial" w:cs="Arial"/>
          <w:szCs w:val="24"/>
        </w:rPr>
        <w:t xml:space="preserve"> be provided by the Parish Council for the booked event, so it would be appreciated if the Hirer brings its own to meet its needs (although cleaning materials will be).</w:t>
      </w:r>
    </w:p>
    <w:p w14:paraId="7981C598" w14:textId="77777777" w:rsidR="00F94A7E" w:rsidRPr="00F94A7E" w:rsidRDefault="00F94A7E" w:rsidP="00F94A7E">
      <w:pPr>
        <w:rPr>
          <w:rFonts w:ascii="Arial" w:hAnsi="Arial" w:cs="Arial"/>
          <w:szCs w:val="24"/>
        </w:rPr>
      </w:pPr>
    </w:p>
    <w:p w14:paraId="02864E3C" w14:textId="5516B054" w:rsidR="00F94A7E" w:rsidRPr="00F94A7E" w:rsidRDefault="00423A63" w:rsidP="00F94A7E">
      <w:pPr>
        <w:rPr>
          <w:rFonts w:ascii="Arial" w:hAnsi="Arial" w:cs="Arial"/>
          <w:szCs w:val="24"/>
        </w:rPr>
      </w:pPr>
      <w:r>
        <w:rPr>
          <w:rFonts w:ascii="Arial" w:hAnsi="Arial" w:cs="Arial"/>
          <w:b/>
          <w:bCs/>
          <w:szCs w:val="24"/>
        </w:rPr>
        <w:t>9</w:t>
      </w:r>
      <w:r w:rsidR="00F94A7E" w:rsidRPr="00F94A7E">
        <w:rPr>
          <w:rFonts w:ascii="Arial" w:hAnsi="Arial" w:cs="Arial"/>
          <w:b/>
          <w:bCs/>
          <w:szCs w:val="24"/>
        </w:rPr>
        <w:t>.</w:t>
      </w:r>
      <w:r w:rsidR="00F94A7E" w:rsidRPr="00F94A7E">
        <w:rPr>
          <w:rFonts w:ascii="Arial" w:hAnsi="Arial" w:cs="Arial"/>
          <w:b/>
          <w:bCs/>
          <w:szCs w:val="24"/>
        </w:rPr>
        <w:tab/>
      </w:r>
      <w:r w:rsidR="00F94A7E" w:rsidRPr="00F94A7E">
        <w:rPr>
          <w:rFonts w:ascii="Arial" w:hAnsi="Arial" w:cs="Arial"/>
          <w:b/>
          <w:bCs/>
          <w:szCs w:val="24"/>
          <w:u w:val="single"/>
        </w:rPr>
        <w:t>Smoking</w:t>
      </w:r>
    </w:p>
    <w:p w14:paraId="75740A91" w14:textId="31701E9C" w:rsidR="00F94A7E" w:rsidRPr="00F94A7E" w:rsidRDefault="00F94A7E" w:rsidP="00F94A7E">
      <w:pPr>
        <w:rPr>
          <w:rFonts w:ascii="Arial" w:hAnsi="Arial" w:cs="Arial"/>
          <w:szCs w:val="24"/>
        </w:rPr>
      </w:pPr>
      <w:r w:rsidRPr="00F94A7E">
        <w:rPr>
          <w:rFonts w:ascii="Arial" w:hAnsi="Arial" w:cs="Arial"/>
          <w:szCs w:val="24"/>
        </w:rPr>
        <w:t>The Council Premises is a "</w:t>
      </w:r>
      <w:r w:rsidRPr="00F94A7E">
        <w:rPr>
          <w:rFonts w:ascii="Arial" w:hAnsi="Arial" w:cs="Arial"/>
          <w:b/>
          <w:szCs w:val="24"/>
        </w:rPr>
        <w:t>No Smoking</w:t>
      </w:r>
      <w:r w:rsidRPr="00F94A7E">
        <w:rPr>
          <w:rFonts w:ascii="Arial" w:hAnsi="Arial" w:cs="Arial"/>
          <w:szCs w:val="24"/>
        </w:rPr>
        <w:t>" area.</w:t>
      </w:r>
    </w:p>
    <w:p w14:paraId="7FC65469" w14:textId="77777777" w:rsidR="00F94A7E" w:rsidRPr="00F94A7E" w:rsidRDefault="00F94A7E" w:rsidP="00F94A7E">
      <w:pPr>
        <w:rPr>
          <w:rFonts w:ascii="Arial" w:hAnsi="Arial" w:cs="Arial"/>
          <w:b/>
          <w:bCs/>
          <w:szCs w:val="24"/>
          <w:u w:val="single"/>
        </w:rPr>
      </w:pPr>
    </w:p>
    <w:p w14:paraId="76A13B19" w14:textId="517034C6" w:rsidR="00F94A7E" w:rsidRPr="00F94A7E" w:rsidRDefault="00423A63" w:rsidP="00F94A7E">
      <w:pPr>
        <w:rPr>
          <w:rFonts w:ascii="Arial" w:hAnsi="Arial" w:cs="Arial"/>
          <w:b/>
          <w:bCs/>
          <w:szCs w:val="24"/>
        </w:rPr>
      </w:pPr>
      <w:r>
        <w:rPr>
          <w:rFonts w:ascii="Arial" w:hAnsi="Arial" w:cs="Arial"/>
          <w:b/>
          <w:bCs/>
          <w:szCs w:val="24"/>
        </w:rPr>
        <w:t>10</w:t>
      </w:r>
      <w:r w:rsidR="00F94A7E" w:rsidRPr="00F94A7E">
        <w:rPr>
          <w:rFonts w:ascii="Arial" w:hAnsi="Arial" w:cs="Arial"/>
          <w:b/>
          <w:bCs/>
          <w:szCs w:val="24"/>
        </w:rPr>
        <w:t>.</w:t>
      </w:r>
      <w:r w:rsidR="00F94A7E" w:rsidRPr="00F94A7E">
        <w:rPr>
          <w:rFonts w:ascii="Arial" w:hAnsi="Arial" w:cs="Arial"/>
          <w:b/>
          <w:bCs/>
          <w:szCs w:val="24"/>
        </w:rPr>
        <w:tab/>
      </w:r>
      <w:r w:rsidR="00F94A7E" w:rsidRPr="00F94A7E">
        <w:rPr>
          <w:rFonts w:ascii="Arial" w:hAnsi="Arial" w:cs="Arial"/>
          <w:b/>
          <w:bCs/>
          <w:szCs w:val="24"/>
          <w:u w:val="single"/>
        </w:rPr>
        <w:t>Alcohol</w:t>
      </w:r>
    </w:p>
    <w:p w14:paraId="22653122" w14:textId="6C87D12A" w:rsidR="00F94A7E" w:rsidRPr="00F94A7E" w:rsidRDefault="00F94A7E" w:rsidP="007B6A81">
      <w:pPr>
        <w:rPr>
          <w:rFonts w:ascii="Arial" w:hAnsi="Arial" w:cs="Arial"/>
          <w:bCs/>
          <w:szCs w:val="24"/>
        </w:rPr>
      </w:pPr>
      <w:r w:rsidRPr="00F94A7E">
        <w:rPr>
          <w:rFonts w:ascii="Arial" w:hAnsi="Arial" w:cs="Arial"/>
          <w:bCs/>
          <w:szCs w:val="24"/>
        </w:rPr>
        <w:t xml:space="preserve">The facilities are </w:t>
      </w:r>
      <w:r w:rsidRPr="00F94A7E">
        <w:rPr>
          <w:rFonts w:ascii="Arial" w:hAnsi="Arial" w:cs="Arial"/>
          <w:b/>
          <w:bCs/>
          <w:szCs w:val="24"/>
        </w:rPr>
        <w:t>NOT</w:t>
      </w:r>
      <w:r w:rsidRPr="00F94A7E">
        <w:rPr>
          <w:rFonts w:ascii="Arial" w:hAnsi="Arial" w:cs="Arial"/>
          <w:bCs/>
          <w:szCs w:val="24"/>
        </w:rPr>
        <w:t xml:space="preserve"> licensed for the sale of alcohol.  See Item 4 – Permitted Use </w:t>
      </w:r>
    </w:p>
    <w:p w14:paraId="1F1AB35B" w14:textId="77777777" w:rsidR="00F94A7E" w:rsidRPr="00F94A7E" w:rsidRDefault="00F94A7E" w:rsidP="00F94A7E">
      <w:pPr>
        <w:rPr>
          <w:rFonts w:ascii="Arial" w:hAnsi="Arial" w:cs="Arial"/>
          <w:b/>
          <w:bCs/>
          <w:szCs w:val="24"/>
        </w:rPr>
      </w:pPr>
    </w:p>
    <w:p w14:paraId="5E5F60E8" w14:textId="055C29E4" w:rsidR="00F94A7E" w:rsidRPr="00F94A7E" w:rsidRDefault="00423A63" w:rsidP="00F94A7E">
      <w:pPr>
        <w:rPr>
          <w:rFonts w:ascii="Arial" w:hAnsi="Arial" w:cs="Arial"/>
          <w:szCs w:val="24"/>
        </w:rPr>
      </w:pPr>
      <w:r>
        <w:rPr>
          <w:rFonts w:ascii="Arial" w:hAnsi="Arial" w:cs="Arial"/>
          <w:b/>
          <w:bCs/>
          <w:szCs w:val="24"/>
        </w:rPr>
        <w:t>11</w:t>
      </w:r>
      <w:r w:rsidR="00F94A7E" w:rsidRPr="00F94A7E">
        <w:rPr>
          <w:rFonts w:ascii="Arial" w:hAnsi="Arial" w:cs="Arial"/>
          <w:b/>
          <w:bCs/>
          <w:szCs w:val="24"/>
        </w:rPr>
        <w:t>.</w:t>
      </w:r>
      <w:r w:rsidR="00F94A7E" w:rsidRPr="00F94A7E">
        <w:rPr>
          <w:rFonts w:ascii="Arial" w:hAnsi="Arial" w:cs="Arial"/>
          <w:b/>
          <w:bCs/>
          <w:szCs w:val="24"/>
        </w:rPr>
        <w:tab/>
      </w:r>
      <w:r w:rsidR="00F94A7E" w:rsidRPr="00F94A7E">
        <w:rPr>
          <w:rFonts w:ascii="Arial" w:hAnsi="Arial" w:cs="Arial"/>
          <w:b/>
          <w:bCs/>
          <w:szCs w:val="24"/>
          <w:u w:val="single"/>
        </w:rPr>
        <w:t>General Security and Use of Premises</w:t>
      </w:r>
    </w:p>
    <w:p w14:paraId="0C157CA0" w14:textId="3553254F" w:rsidR="00F94A7E" w:rsidRPr="00F94A7E" w:rsidRDefault="00F94A7E" w:rsidP="00F94A7E">
      <w:pPr>
        <w:rPr>
          <w:rFonts w:ascii="Arial" w:hAnsi="Arial" w:cs="Arial"/>
          <w:szCs w:val="24"/>
        </w:rPr>
      </w:pPr>
      <w:r w:rsidRPr="00F94A7E">
        <w:rPr>
          <w:rFonts w:ascii="Arial" w:hAnsi="Arial" w:cs="Arial"/>
          <w:szCs w:val="24"/>
        </w:rPr>
        <w:t>The responsibility for general security of the Community H</w:t>
      </w:r>
      <w:r w:rsidR="0062774A">
        <w:rPr>
          <w:rFonts w:ascii="Arial" w:hAnsi="Arial" w:cs="Arial"/>
          <w:szCs w:val="24"/>
        </w:rPr>
        <w:t>ub area hire</w:t>
      </w:r>
      <w:r w:rsidR="009C1A0B">
        <w:rPr>
          <w:rFonts w:ascii="Arial" w:hAnsi="Arial" w:cs="Arial"/>
          <w:szCs w:val="24"/>
        </w:rPr>
        <w:t xml:space="preserve"> </w:t>
      </w:r>
      <w:r w:rsidRPr="00F94A7E">
        <w:rPr>
          <w:rFonts w:ascii="Arial" w:hAnsi="Arial" w:cs="Arial"/>
          <w:szCs w:val="24"/>
        </w:rPr>
        <w:t xml:space="preserve">during the time of a booking is the responsibility of the Hirer.  Any damage or breakages will be charged to the Hirer.  The Hirer must be present and responsible for all activities in the facilities while they are on hire.  </w:t>
      </w:r>
    </w:p>
    <w:p w14:paraId="2F5ABF85" w14:textId="77777777" w:rsidR="00F94A7E" w:rsidRPr="00F94A7E" w:rsidRDefault="00F94A7E" w:rsidP="00F94A7E">
      <w:pPr>
        <w:rPr>
          <w:rFonts w:ascii="Arial" w:hAnsi="Arial" w:cs="Arial"/>
          <w:szCs w:val="24"/>
        </w:rPr>
      </w:pPr>
    </w:p>
    <w:p w14:paraId="5A6DEBA0" w14:textId="77777777" w:rsidR="00F94A7E" w:rsidRPr="00F94A7E" w:rsidRDefault="00F94A7E" w:rsidP="00F94A7E">
      <w:pPr>
        <w:rPr>
          <w:rFonts w:ascii="Arial" w:hAnsi="Arial" w:cs="Arial"/>
          <w:szCs w:val="24"/>
        </w:rPr>
      </w:pPr>
      <w:r w:rsidRPr="00F94A7E">
        <w:rPr>
          <w:rFonts w:ascii="Arial" w:hAnsi="Arial" w:cs="Arial"/>
          <w:szCs w:val="24"/>
        </w:rPr>
        <w:t>Please refer to Item 6 re Opening and Closing</w:t>
      </w:r>
    </w:p>
    <w:p w14:paraId="45F54194" w14:textId="77777777" w:rsidR="00F94A7E" w:rsidRPr="00F94A7E" w:rsidRDefault="00F94A7E" w:rsidP="00F94A7E">
      <w:pPr>
        <w:rPr>
          <w:rFonts w:ascii="Arial" w:hAnsi="Arial" w:cs="Arial"/>
          <w:szCs w:val="24"/>
        </w:rPr>
      </w:pPr>
    </w:p>
    <w:p w14:paraId="54552919" w14:textId="44BD4FA4" w:rsidR="008A62F2" w:rsidRPr="008A62F2" w:rsidRDefault="008A62F2" w:rsidP="00F94A7E">
      <w:pPr>
        <w:rPr>
          <w:rFonts w:ascii="Arial" w:hAnsi="Arial" w:cs="Arial"/>
          <w:b/>
          <w:szCs w:val="24"/>
        </w:rPr>
      </w:pPr>
      <w:r w:rsidRPr="008A62F2">
        <w:rPr>
          <w:rFonts w:ascii="Arial" w:hAnsi="Arial" w:cs="Arial"/>
          <w:b/>
          <w:szCs w:val="24"/>
        </w:rPr>
        <w:t>1</w:t>
      </w:r>
      <w:r w:rsidR="00423A63">
        <w:rPr>
          <w:rFonts w:ascii="Arial" w:hAnsi="Arial" w:cs="Arial"/>
          <w:b/>
          <w:szCs w:val="24"/>
        </w:rPr>
        <w:t>2</w:t>
      </w:r>
      <w:r w:rsidRPr="008A62F2">
        <w:rPr>
          <w:rFonts w:ascii="Arial" w:hAnsi="Arial" w:cs="Arial"/>
          <w:b/>
          <w:szCs w:val="24"/>
        </w:rPr>
        <w:t xml:space="preserve">.   </w:t>
      </w:r>
      <w:r>
        <w:rPr>
          <w:rFonts w:ascii="Arial" w:hAnsi="Arial" w:cs="Arial"/>
          <w:b/>
          <w:szCs w:val="24"/>
        </w:rPr>
        <w:tab/>
      </w:r>
      <w:r>
        <w:rPr>
          <w:rFonts w:ascii="Arial" w:hAnsi="Arial" w:cs="Arial"/>
          <w:b/>
          <w:szCs w:val="24"/>
          <w:u w:val="single"/>
        </w:rPr>
        <w:t>Insurance/ H&amp;S</w:t>
      </w:r>
      <w:r w:rsidRPr="008A62F2">
        <w:rPr>
          <w:rFonts w:ascii="Arial" w:hAnsi="Arial" w:cs="Arial"/>
          <w:b/>
          <w:szCs w:val="24"/>
        </w:rPr>
        <w:t xml:space="preserve">    </w:t>
      </w:r>
    </w:p>
    <w:p w14:paraId="6CE19D2F" w14:textId="202F58AD" w:rsidR="00F94A7E" w:rsidRPr="00F94A7E" w:rsidRDefault="00F94A7E" w:rsidP="00F94A7E">
      <w:pPr>
        <w:rPr>
          <w:rFonts w:ascii="Arial" w:hAnsi="Arial" w:cs="Arial"/>
          <w:szCs w:val="24"/>
        </w:rPr>
      </w:pPr>
      <w:r w:rsidRPr="00F94A7E">
        <w:rPr>
          <w:rFonts w:ascii="Arial" w:hAnsi="Arial" w:cs="Arial"/>
          <w:szCs w:val="24"/>
        </w:rPr>
        <w:t>A copy of the Hirer’s public liability insurance will be required for all bookings involving groups/</w:t>
      </w:r>
      <w:r w:rsidR="008A62F2">
        <w:rPr>
          <w:rFonts w:ascii="Arial" w:hAnsi="Arial" w:cs="Arial"/>
          <w:szCs w:val="24"/>
        </w:rPr>
        <w:t>clubs and businesses</w:t>
      </w:r>
      <w:r w:rsidRPr="00F94A7E">
        <w:rPr>
          <w:rFonts w:ascii="Arial" w:hAnsi="Arial" w:cs="Arial"/>
          <w:szCs w:val="24"/>
        </w:rPr>
        <w:t xml:space="preserve"> with the exception that the hire is for a private party.</w:t>
      </w:r>
    </w:p>
    <w:p w14:paraId="26580CC9" w14:textId="77777777" w:rsidR="00F94A7E" w:rsidRPr="00F94A7E" w:rsidRDefault="00F94A7E" w:rsidP="00F94A7E">
      <w:pPr>
        <w:rPr>
          <w:rFonts w:ascii="Arial" w:hAnsi="Arial" w:cs="Arial"/>
          <w:szCs w:val="24"/>
        </w:rPr>
      </w:pPr>
    </w:p>
    <w:p w14:paraId="1AEF467A" w14:textId="5E49FF95" w:rsidR="00F94A7E" w:rsidRPr="00F94A7E" w:rsidRDefault="00F94A7E" w:rsidP="00F94A7E">
      <w:pPr>
        <w:rPr>
          <w:rFonts w:ascii="Arial" w:hAnsi="Arial" w:cs="Arial"/>
          <w:szCs w:val="24"/>
        </w:rPr>
      </w:pPr>
      <w:r w:rsidRPr="00F94A7E">
        <w:rPr>
          <w:rFonts w:ascii="Arial" w:hAnsi="Arial" w:cs="Arial"/>
          <w:szCs w:val="24"/>
        </w:rPr>
        <w:t xml:space="preserve">A copy of a risk assessment for ALL (public) event </w:t>
      </w:r>
      <w:r w:rsidR="008A62F2" w:rsidRPr="00F94A7E">
        <w:rPr>
          <w:rFonts w:ascii="Arial" w:hAnsi="Arial" w:cs="Arial"/>
          <w:szCs w:val="24"/>
        </w:rPr>
        <w:t>hiring’s</w:t>
      </w:r>
      <w:r w:rsidRPr="00F94A7E">
        <w:rPr>
          <w:rFonts w:ascii="Arial" w:hAnsi="Arial" w:cs="Arial"/>
          <w:szCs w:val="24"/>
        </w:rPr>
        <w:t xml:space="preserve"> shall be provided to the Clerk to the Parish Council – no later than two weeks prior to a given event.  </w:t>
      </w:r>
    </w:p>
    <w:p w14:paraId="686F666C" w14:textId="77777777" w:rsidR="00F94A7E" w:rsidRPr="00F94A7E" w:rsidRDefault="00F94A7E" w:rsidP="00F94A7E">
      <w:pPr>
        <w:rPr>
          <w:rFonts w:ascii="Arial" w:hAnsi="Arial" w:cs="Arial"/>
          <w:szCs w:val="24"/>
        </w:rPr>
      </w:pPr>
    </w:p>
    <w:p w14:paraId="14B92E9B" w14:textId="71A455FF" w:rsidR="00F94A7E" w:rsidRPr="00F94A7E" w:rsidRDefault="009C1A0B" w:rsidP="00F94A7E">
      <w:pPr>
        <w:rPr>
          <w:rFonts w:ascii="Arial" w:hAnsi="Arial" w:cs="Arial"/>
          <w:szCs w:val="24"/>
        </w:rPr>
      </w:pPr>
      <w:r w:rsidRPr="00F94A7E">
        <w:rPr>
          <w:rFonts w:ascii="Arial" w:hAnsi="Arial" w:cs="Arial"/>
          <w:szCs w:val="24"/>
        </w:rPr>
        <w:lastRenderedPageBreak/>
        <w:t>If</w:t>
      </w:r>
      <w:r w:rsidR="00F94A7E" w:rsidRPr="00F94A7E">
        <w:rPr>
          <w:rFonts w:ascii="Arial" w:hAnsi="Arial" w:cs="Arial"/>
          <w:szCs w:val="24"/>
        </w:rPr>
        <w:t xml:space="preserve"> the requested information is not provided, the Parish Council reserves the right to cancel a booked event at any time.  </w:t>
      </w:r>
    </w:p>
    <w:p w14:paraId="1F3D9CF8" w14:textId="77777777" w:rsidR="00F94A7E" w:rsidRPr="00F94A7E" w:rsidRDefault="00F94A7E" w:rsidP="00F94A7E">
      <w:pPr>
        <w:rPr>
          <w:rFonts w:ascii="Arial" w:hAnsi="Arial" w:cs="Arial"/>
          <w:b/>
          <w:bCs/>
          <w:szCs w:val="24"/>
          <w:u w:val="single"/>
        </w:rPr>
      </w:pPr>
    </w:p>
    <w:p w14:paraId="706FABD0" w14:textId="77777777" w:rsidR="008E72E5" w:rsidRDefault="008E72E5" w:rsidP="00F94A7E">
      <w:pPr>
        <w:rPr>
          <w:rFonts w:ascii="Arial" w:hAnsi="Arial" w:cs="Arial"/>
          <w:b/>
          <w:bCs/>
          <w:szCs w:val="24"/>
        </w:rPr>
      </w:pPr>
    </w:p>
    <w:p w14:paraId="50F808D1" w14:textId="4C931FD5" w:rsidR="00F94A7E" w:rsidRPr="00F94A7E" w:rsidRDefault="00F94A7E" w:rsidP="00F94A7E">
      <w:pPr>
        <w:rPr>
          <w:rFonts w:ascii="Arial" w:hAnsi="Arial" w:cs="Arial"/>
          <w:b/>
          <w:bCs/>
          <w:szCs w:val="24"/>
          <w:u w:val="single"/>
        </w:rPr>
      </w:pPr>
      <w:r w:rsidRPr="00F94A7E">
        <w:rPr>
          <w:rFonts w:ascii="Arial" w:hAnsi="Arial" w:cs="Arial"/>
          <w:b/>
          <w:bCs/>
          <w:szCs w:val="24"/>
        </w:rPr>
        <w:t>1</w:t>
      </w:r>
      <w:r w:rsidR="00423A63">
        <w:rPr>
          <w:rFonts w:ascii="Arial" w:hAnsi="Arial" w:cs="Arial"/>
          <w:b/>
          <w:bCs/>
          <w:szCs w:val="24"/>
        </w:rPr>
        <w:t>3</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Action in the event of a fire</w:t>
      </w:r>
    </w:p>
    <w:p w14:paraId="56772BE4" w14:textId="757143BB" w:rsidR="00F94A7E" w:rsidRPr="00F94A7E" w:rsidRDefault="00F94A7E" w:rsidP="00F94A7E">
      <w:pPr>
        <w:rPr>
          <w:rFonts w:ascii="Arial" w:hAnsi="Arial" w:cs="Arial"/>
          <w:szCs w:val="24"/>
        </w:rPr>
      </w:pPr>
      <w:r w:rsidRPr="00F94A7E">
        <w:rPr>
          <w:rFonts w:ascii="Arial" w:hAnsi="Arial" w:cs="Arial"/>
          <w:szCs w:val="24"/>
        </w:rPr>
        <w:t>Please make sure that all users are aware of the information contained in the attached ‘</w:t>
      </w:r>
      <w:r w:rsidRPr="00F94A7E">
        <w:rPr>
          <w:rFonts w:ascii="Arial" w:hAnsi="Arial" w:cs="Arial"/>
          <w:b/>
          <w:szCs w:val="24"/>
        </w:rPr>
        <w:t>Action to be taken in the event of a Fire</w:t>
      </w:r>
      <w:r w:rsidRPr="00F94A7E">
        <w:rPr>
          <w:rFonts w:ascii="Arial" w:hAnsi="Arial" w:cs="Arial"/>
          <w:szCs w:val="24"/>
        </w:rPr>
        <w:t>.’</w:t>
      </w:r>
    </w:p>
    <w:p w14:paraId="34DBAE3C" w14:textId="77777777" w:rsidR="00F94A7E" w:rsidRPr="00F94A7E" w:rsidRDefault="00F94A7E" w:rsidP="00F94A7E">
      <w:pPr>
        <w:rPr>
          <w:rFonts w:ascii="Arial" w:hAnsi="Arial" w:cs="Arial"/>
          <w:b/>
          <w:bCs/>
          <w:szCs w:val="24"/>
          <w:u w:val="single"/>
        </w:rPr>
      </w:pPr>
    </w:p>
    <w:p w14:paraId="6AB7F68E" w14:textId="43390F43" w:rsidR="00F94A7E" w:rsidRPr="00F94A7E" w:rsidRDefault="00F94A7E" w:rsidP="00F94A7E">
      <w:pPr>
        <w:rPr>
          <w:rFonts w:ascii="Arial" w:hAnsi="Arial" w:cs="Arial"/>
          <w:b/>
          <w:bCs/>
          <w:szCs w:val="24"/>
          <w:u w:val="single"/>
        </w:rPr>
      </w:pPr>
      <w:r w:rsidRPr="00F94A7E">
        <w:rPr>
          <w:rFonts w:ascii="Arial" w:hAnsi="Arial" w:cs="Arial"/>
          <w:b/>
          <w:bCs/>
          <w:szCs w:val="24"/>
        </w:rPr>
        <w:t>1</w:t>
      </w:r>
      <w:r w:rsidR="00423A63">
        <w:rPr>
          <w:rFonts w:ascii="Arial" w:hAnsi="Arial" w:cs="Arial"/>
          <w:b/>
          <w:bCs/>
          <w:szCs w:val="24"/>
        </w:rPr>
        <w:t>4</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First Aid Equipment</w:t>
      </w:r>
    </w:p>
    <w:p w14:paraId="2E7A9FB8" w14:textId="4CB2B05E" w:rsidR="00F94A7E" w:rsidRPr="00F94A7E" w:rsidRDefault="00F94A7E" w:rsidP="00F94A7E">
      <w:pPr>
        <w:rPr>
          <w:rFonts w:ascii="Arial" w:hAnsi="Arial" w:cs="Arial"/>
          <w:szCs w:val="24"/>
        </w:rPr>
      </w:pPr>
      <w:bookmarkStart w:id="2" w:name="_Hlk17204418"/>
      <w:r w:rsidRPr="00F94A7E">
        <w:rPr>
          <w:rFonts w:ascii="Arial" w:hAnsi="Arial" w:cs="Arial"/>
          <w:szCs w:val="24"/>
        </w:rPr>
        <w:t xml:space="preserve">The First Aid Box </w:t>
      </w:r>
      <w:proofErr w:type="gramStart"/>
      <w:r w:rsidRPr="00F94A7E">
        <w:rPr>
          <w:rFonts w:ascii="Arial" w:hAnsi="Arial" w:cs="Arial"/>
          <w:szCs w:val="24"/>
        </w:rPr>
        <w:t>is located in</w:t>
      </w:r>
      <w:proofErr w:type="gramEnd"/>
      <w:r w:rsidRPr="00F94A7E">
        <w:rPr>
          <w:rFonts w:ascii="Arial" w:hAnsi="Arial" w:cs="Arial"/>
          <w:szCs w:val="24"/>
        </w:rPr>
        <w:t xml:space="preserve"> the </w:t>
      </w:r>
      <w:r w:rsidR="008A62F2">
        <w:rPr>
          <w:rFonts w:ascii="Arial" w:hAnsi="Arial" w:cs="Arial"/>
          <w:szCs w:val="24"/>
        </w:rPr>
        <w:t>reception/</w:t>
      </w:r>
      <w:r w:rsidRPr="00F94A7E">
        <w:rPr>
          <w:rFonts w:ascii="Arial" w:hAnsi="Arial" w:cs="Arial"/>
          <w:szCs w:val="24"/>
        </w:rPr>
        <w:t>kitchen.</w:t>
      </w:r>
      <w:r w:rsidR="00423A63">
        <w:rPr>
          <w:rFonts w:ascii="Arial" w:hAnsi="Arial" w:cs="Arial"/>
          <w:szCs w:val="24"/>
        </w:rPr>
        <w:t xml:space="preserve"> Any incidents need to be recorded in the accident book found behind reception. </w:t>
      </w:r>
    </w:p>
    <w:bookmarkEnd w:id="2"/>
    <w:p w14:paraId="314E3288" w14:textId="77777777" w:rsidR="00F94A7E" w:rsidRPr="00F94A7E" w:rsidRDefault="00F94A7E" w:rsidP="00F94A7E">
      <w:pPr>
        <w:rPr>
          <w:rFonts w:ascii="Arial" w:hAnsi="Arial" w:cs="Arial"/>
          <w:b/>
          <w:bCs/>
          <w:szCs w:val="24"/>
          <w:u w:val="single"/>
        </w:rPr>
      </w:pPr>
    </w:p>
    <w:p w14:paraId="1FF55955" w14:textId="70503A90" w:rsidR="00F94A7E" w:rsidRPr="00F94A7E" w:rsidRDefault="00F94A7E" w:rsidP="00F94A7E">
      <w:pPr>
        <w:rPr>
          <w:rFonts w:ascii="Arial" w:hAnsi="Arial" w:cs="Arial"/>
          <w:b/>
          <w:bCs/>
          <w:szCs w:val="24"/>
          <w:u w:val="single"/>
        </w:rPr>
      </w:pPr>
      <w:r w:rsidRPr="00F94A7E">
        <w:rPr>
          <w:rFonts w:ascii="Arial" w:hAnsi="Arial" w:cs="Arial"/>
          <w:b/>
          <w:bCs/>
          <w:szCs w:val="24"/>
        </w:rPr>
        <w:t>1</w:t>
      </w:r>
      <w:r w:rsidR="00423A63">
        <w:rPr>
          <w:rFonts w:ascii="Arial" w:hAnsi="Arial" w:cs="Arial"/>
          <w:b/>
          <w:bCs/>
          <w:szCs w:val="24"/>
        </w:rPr>
        <w:t>5</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Complaints</w:t>
      </w:r>
    </w:p>
    <w:p w14:paraId="2270E820" w14:textId="1FC85A1C" w:rsidR="00F94A7E" w:rsidRPr="00F94A7E" w:rsidRDefault="00F94A7E" w:rsidP="00F94A7E">
      <w:pPr>
        <w:rPr>
          <w:rFonts w:ascii="Arial" w:hAnsi="Arial" w:cs="Arial"/>
          <w:szCs w:val="24"/>
        </w:rPr>
      </w:pPr>
      <w:r w:rsidRPr="00F94A7E">
        <w:rPr>
          <w:rFonts w:ascii="Arial" w:hAnsi="Arial" w:cs="Arial"/>
          <w:szCs w:val="24"/>
        </w:rPr>
        <w:t xml:space="preserve">Any complaints should be directed to the Clerk of the Council, Ms Fiona Palmer, at </w:t>
      </w:r>
      <w:r w:rsidR="008A62F2">
        <w:rPr>
          <w:rFonts w:ascii="Arial" w:hAnsi="Arial" w:cs="Arial"/>
          <w:szCs w:val="24"/>
        </w:rPr>
        <w:t>The Community Hub</w:t>
      </w:r>
      <w:r w:rsidRPr="00F94A7E">
        <w:rPr>
          <w:rFonts w:ascii="Arial" w:hAnsi="Arial" w:cs="Arial"/>
          <w:szCs w:val="24"/>
        </w:rPr>
        <w:t>,</w:t>
      </w:r>
      <w:r w:rsidR="008A62F2">
        <w:rPr>
          <w:rFonts w:ascii="Arial" w:hAnsi="Arial" w:cs="Arial"/>
          <w:szCs w:val="24"/>
        </w:rPr>
        <w:t xml:space="preserve"> 101 Bondgate</w:t>
      </w:r>
      <w:r w:rsidRPr="00F94A7E">
        <w:rPr>
          <w:rFonts w:ascii="Arial" w:hAnsi="Arial" w:cs="Arial"/>
          <w:szCs w:val="24"/>
        </w:rPr>
        <w:t>, Castle Donington, DE74 2N</w:t>
      </w:r>
      <w:r w:rsidR="00082699">
        <w:rPr>
          <w:rFonts w:ascii="Arial" w:hAnsi="Arial" w:cs="Arial"/>
          <w:szCs w:val="24"/>
        </w:rPr>
        <w:t>R</w:t>
      </w:r>
      <w:r w:rsidRPr="00F94A7E">
        <w:rPr>
          <w:rFonts w:ascii="Arial" w:hAnsi="Arial" w:cs="Arial"/>
          <w:szCs w:val="24"/>
        </w:rPr>
        <w:t xml:space="preserve">, telephone 01332 810432, email: clerk@cdpc.org.uk </w:t>
      </w:r>
      <w:bookmarkStart w:id="3" w:name="_GoBack"/>
      <w:bookmarkEnd w:id="3"/>
    </w:p>
    <w:p w14:paraId="6085C9B9" w14:textId="77777777" w:rsidR="00F94A7E" w:rsidRPr="00F94A7E" w:rsidRDefault="00F94A7E" w:rsidP="00F94A7E">
      <w:pPr>
        <w:rPr>
          <w:rFonts w:ascii="Arial" w:hAnsi="Arial" w:cs="Arial"/>
          <w:b/>
          <w:bCs/>
          <w:szCs w:val="24"/>
          <w:u w:val="single"/>
        </w:rPr>
      </w:pPr>
      <w:r w:rsidRPr="00F94A7E">
        <w:rPr>
          <w:rFonts w:ascii="Arial" w:hAnsi="Arial" w:cs="Arial"/>
          <w:b/>
          <w:bCs/>
          <w:szCs w:val="24"/>
          <w:u w:val="single"/>
        </w:rPr>
        <w:br w:type="page"/>
      </w:r>
      <w:r w:rsidRPr="00F94A7E">
        <w:rPr>
          <w:rFonts w:ascii="Arial" w:hAnsi="Arial" w:cs="Arial"/>
          <w:b/>
          <w:bCs/>
          <w:szCs w:val="24"/>
          <w:u w:val="single"/>
        </w:rPr>
        <w:lastRenderedPageBreak/>
        <w:t>ACTION IN THE EVENT OF A FIRE</w:t>
      </w:r>
    </w:p>
    <w:p w14:paraId="07989D98" w14:textId="77777777" w:rsidR="00F94A7E" w:rsidRPr="00F94A7E" w:rsidRDefault="00F94A7E" w:rsidP="00F94A7E">
      <w:pPr>
        <w:rPr>
          <w:rFonts w:ascii="Arial" w:hAnsi="Arial" w:cs="Arial"/>
          <w:b/>
          <w:bCs/>
          <w:szCs w:val="24"/>
          <w:u w:val="single"/>
        </w:rPr>
      </w:pPr>
    </w:p>
    <w:p w14:paraId="04E28C77" w14:textId="77777777" w:rsidR="00F94A7E" w:rsidRPr="00F94A7E" w:rsidRDefault="00F94A7E" w:rsidP="00F94A7E">
      <w:pPr>
        <w:rPr>
          <w:rFonts w:ascii="Arial" w:hAnsi="Arial" w:cs="Arial"/>
          <w:b/>
          <w:bCs/>
          <w:szCs w:val="24"/>
          <w:u w:val="single"/>
        </w:rPr>
      </w:pPr>
      <w:r w:rsidRPr="00F94A7E">
        <w:rPr>
          <w:rFonts w:ascii="Arial" w:hAnsi="Arial" w:cs="Arial"/>
          <w:b/>
          <w:bCs/>
          <w:szCs w:val="24"/>
          <w:u w:val="single"/>
        </w:rPr>
        <w:t>IF YOU DISCOVER A FIRE</w:t>
      </w:r>
    </w:p>
    <w:p w14:paraId="02336635" w14:textId="56FEDE41" w:rsidR="00F94A7E" w:rsidRPr="00F94A7E" w:rsidRDefault="00F94A7E" w:rsidP="00F94A7E">
      <w:pPr>
        <w:rPr>
          <w:rFonts w:ascii="Arial" w:hAnsi="Arial" w:cs="Arial"/>
          <w:szCs w:val="24"/>
        </w:rPr>
      </w:pPr>
      <w:r w:rsidRPr="00F94A7E">
        <w:rPr>
          <w:rFonts w:ascii="Arial" w:hAnsi="Arial" w:cs="Arial"/>
          <w:b/>
          <w:bCs/>
          <w:szCs w:val="24"/>
          <w:u w:val="single"/>
        </w:rPr>
        <w:t>ACTION 1</w:t>
      </w:r>
      <w:r w:rsidR="009C1A0B">
        <w:rPr>
          <w:rFonts w:ascii="Arial" w:hAnsi="Arial" w:cs="Arial"/>
          <w:b/>
          <w:bCs/>
          <w:szCs w:val="24"/>
        </w:rPr>
        <w:t xml:space="preserve">     </w:t>
      </w:r>
      <w:r w:rsidRPr="00F94A7E">
        <w:rPr>
          <w:rFonts w:ascii="Arial" w:hAnsi="Arial" w:cs="Arial"/>
          <w:bCs/>
          <w:szCs w:val="24"/>
        </w:rPr>
        <w:t>Notify all occupants of a Fire by use of the Fire Alarm</w:t>
      </w:r>
    </w:p>
    <w:p w14:paraId="08E4C2D8" w14:textId="77777777" w:rsidR="00F94A7E" w:rsidRPr="00F94A7E" w:rsidRDefault="00F94A7E" w:rsidP="00F94A7E">
      <w:pPr>
        <w:rPr>
          <w:rFonts w:ascii="Arial" w:hAnsi="Arial" w:cs="Arial"/>
          <w:szCs w:val="24"/>
        </w:rPr>
      </w:pPr>
    </w:p>
    <w:p w14:paraId="4B1385CD" w14:textId="77777777" w:rsidR="00F94A7E" w:rsidRPr="00F94A7E" w:rsidRDefault="00F94A7E" w:rsidP="00DD0D44">
      <w:pPr>
        <w:ind w:left="1440" w:hanging="1440"/>
        <w:rPr>
          <w:rFonts w:ascii="Arial" w:hAnsi="Arial" w:cs="Arial"/>
          <w:szCs w:val="24"/>
        </w:rPr>
      </w:pPr>
      <w:r w:rsidRPr="00F94A7E">
        <w:rPr>
          <w:rFonts w:ascii="Arial" w:hAnsi="Arial" w:cs="Arial"/>
          <w:b/>
          <w:bCs/>
          <w:szCs w:val="24"/>
          <w:u w:val="single"/>
        </w:rPr>
        <w:t>ACTION 2</w:t>
      </w:r>
      <w:r w:rsidRPr="00F94A7E">
        <w:rPr>
          <w:rFonts w:ascii="Arial" w:hAnsi="Arial" w:cs="Arial"/>
          <w:b/>
          <w:bCs/>
          <w:szCs w:val="24"/>
        </w:rPr>
        <w:tab/>
      </w:r>
      <w:r w:rsidRPr="00F94A7E">
        <w:rPr>
          <w:rFonts w:ascii="Arial" w:hAnsi="Arial" w:cs="Arial"/>
          <w:szCs w:val="24"/>
        </w:rPr>
        <w:t xml:space="preserve">Attack the fire, only if safe and trained to do so, with appliances provided but </w:t>
      </w:r>
      <w:r w:rsidRPr="00F94A7E">
        <w:rPr>
          <w:rFonts w:ascii="Arial" w:hAnsi="Arial" w:cs="Arial"/>
          <w:b/>
          <w:bCs/>
          <w:szCs w:val="24"/>
          <w:u w:val="single"/>
        </w:rPr>
        <w:t>DO NOT</w:t>
      </w:r>
      <w:r w:rsidRPr="00F94A7E">
        <w:rPr>
          <w:rFonts w:ascii="Arial" w:hAnsi="Arial" w:cs="Arial"/>
          <w:szCs w:val="24"/>
        </w:rPr>
        <w:t xml:space="preserve"> take personal risks</w:t>
      </w:r>
    </w:p>
    <w:p w14:paraId="4700F62F" w14:textId="77777777" w:rsidR="00F94A7E" w:rsidRPr="00F94A7E" w:rsidRDefault="00F94A7E" w:rsidP="00F94A7E">
      <w:pPr>
        <w:rPr>
          <w:rFonts w:ascii="Arial" w:hAnsi="Arial" w:cs="Arial"/>
          <w:szCs w:val="24"/>
        </w:rPr>
      </w:pPr>
    </w:p>
    <w:p w14:paraId="0AF14923" w14:textId="77777777" w:rsidR="00F94A7E" w:rsidRPr="00F94A7E" w:rsidRDefault="00F94A7E" w:rsidP="00F94A7E">
      <w:pPr>
        <w:rPr>
          <w:rFonts w:ascii="Arial" w:hAnsi="Arial" w:cs="Arial"/>
          <w:b/>
          <w:bCs/>
          <w:szCs w:val="24"/>
          <w:u w:val="single"/>
        </w:rPr>
      </w:pPr>
      <w:r w:rsidRPr="00F94A7E">
        <w:rPr>
          <w:rFonts w:ascii="Arial" w:hAnsi="Arial" w:cs="Arial"/>
          <w:b/>
          <w:bCs/>
          <w:szCs w:val="24"/>
          <w:u w:val="single"/>
        </w:rPr>
        <w:t>ON HEARING THE FIRE ALARM</w:t>
      </w:r>
    </w:p>
    <w:p w14:paraId="658F71F2" w14:textId="77777777" w:rsidR="00F94A7E" w:rsidRPr="00F94A7E" w:rsidRDefault="00F94A7E" w:rsidP="00F94A7E">
      <w:pPr>
        <w:rPr>
          <w:rFonts w:ascii="Arial" w:hAnsi="Arial" w:cs="Arial"/>
          <w:b/>
          <w:bCs/>
          <w:szCs w:val="24"/>
          <w:u w:val="single"/>
        </w:rPr>
      </w:pPr>
    </w:p>
    <w:p w14:paraId="4B132D86" w14:textId="77777777" w:rsidR="00F94A7E" w:rsidRPr="00F94A7E" w:rsidRDefault="00F94A7E" w:rsidP="00DD0D44">
      <w:pPr>
        <w:ind w:left="1440" w:hanging="1440"/>
        <w:rPr>
          <w:rFonts w:ascii="Arial" w:hAnsi="Arial" w:cs="Arial"/>
          <w:szCs w:val="24"/>
        </w:rPr>
      </w:pPr>
      <w:r w:rsidRPr="00F94A7E">
        <w:rPr>
          <w:rFonts w:ascii="Arial" w:hAnsi="Arial" w:cs="Arial"/>
          <w:b/>
          <w:bCs/>
          <w:szCs w:val="24"/>
          <w:u w:val="single"/>
        </w:rPr>
        <w:t>ACTION 3</w:t>
      </w:r>
      <w:r w:rsidRPr="00F94A7E">
        <w:rPr>
          <w:rFonts w:ascii="Arial" w:hAnsi="Arial" w:cs="Arial"/>
          <w:b/>
          <w:bCs/>
          <w:szCs w:val="24"/>
        </w:rPr>
        <w:tab/>
      </w:r>
      <w:r w:rsidRPr="00F94A7E">
        <w:rPr>
          <w:rFonts w:ascii="Arial" w:hAnsi="Arial" w:cs="Arial"/>
          <w:szCs w:val="24"/>
        </w:rPr>
        <w:t xml:space="preserve">a) The Hirer or Caretaker will call the Fire Brigade immediately by dialling </w:t>
      </w:r>
      <w:r w:rsidRPr="00F94A7E">
        <w:rPr>
          <w:rFonts w:ascii="Arial" w:hAnsi="Arial" w:cs="Arial"/>
          <w:b/>
          <w:bCs/>
          <w:szCs w:val="24"/>
        </w:rPr>
        <w:t>999.</w:t>
      </w:r>
    </w:p>
    <w:p w14:paraId="39C65B00" w14:textId="77777777" w:rsidR="00F94A7E" w:rsidRPr="00F94A7E" w:rsidRDefault="00F94A7E" w:rsidP="00F94A7E">
      <w:pPr>
        <w:rPr>
          <w:rFonts w:ascii="Arial" w:hAnsi="Arial" w:cs="Arial"/>
          <w:szCs w:val="24"/>
        </w:rPr>
      </w:pPr>
    </w:p>
    <w:p w14:paraId="099DE95E" w14:textId="1F66A1BE" w:rsidR="00F94A7E" w:rsidRPr="00F94A7E" w:rsidRDefault="009C1A0B" w:rsidP="00F94A7E">
      <w:pPr>
        <w:rPr>
          <w:rFonts w:ascii="Arial" w:hAnsi="Arial" w:cs="Arial"/>
          <w:szCs w:val="24"/>
        </w:rPr>
      </w:pPr>
      <w:r>
        <w:rPr>
          <w:rFonts w:ascii="Arial" w:hAnsi="Arial" w:cs="Arial"/>
          <w:szCs w:val="24"/>
        </w:rPr>
        <w:t xml:space="preserve">                      </w:t>
      </w:r>
      <w:r w:rsidR="00F94A7E" w:rsidRPr="00F94A7E">
        <w:rPr>
          <w:rFonts w:ascii="Arial" w:hAnsi="Arial" w:cs="Arial"/>
          <w:szCs w:val="24"/>
        </w:rPr>
        <w:t>b) When Fire Brigade answers, give information distinctly i.e.</w:t>
      </w:r>
    </w:p>
    <w:p w14:paraId="0A0E70E0" w14:textId="77777777" w:rsidR="00F94A7E" w:rsidRPr="00F94A7E" w:rsidRDefault="00F94A7E" w:rsidP="00F94A7E">
      <w:pPr>
        <w:rPr>
          <w:rFonts w:ascii="Arial" w:hAnsi="Arial" w:cs="Arial"/>
          <w:szCs w:val="24"/>
        </w:rPr>
      </w:pPr>
    </w:p>
    <w:p w14:paraId="670CFDEA" w14:textId="7FBC3701" w:rsidR="00F94A7E" w:rsidRPr="00F94A7E" w:rsidRDefault="00F94A7E" w:rsidP="00DD0D44">
      <w:pPr>
        <w:jc w:val="center"/>
        <w:rPr>
          <w:rFonts w:ascii="Arial" w:hAnsi="Arial" w:cs="Arial"/>
          <w:b/>
          <w:bCs/>
          <w:szCs w:val="24"/>
        </w:rPr>
      </w:pPr>
      <w:r w:rsidRPr="00F94A7E">
        <w:rPr>
          <w:rFonts w:ascii="Arial" w:hAnsi="Arial" w:cs="Arial"/>
          <w:b/>
          <w:bCs/>
          <w:szCs w:val="24"/>
        </w:rPr>
        <w:t xml:space="preserve">FIRE AT </w:t>
      </w:r>
      <w:r w:rsidR="009C1A0B">
        <w:rPr>
          <w:rFonts w:ascii="Arial" w:hAnsi="Arial" w:cs="Arial"/>
          <w:b/>
          <w:bCs/>
          <w:szCs w:val="24"/>
        </w:rPr>
        <w:t>THE COMMUNITY HUB</w:t>
      </w:r>
      <w:r w:rsidRPr="00F94A7E">
        <w:rPr>
          <w:rFonts w:ascii="Arial" w:hAnsi="Arial" w:cs="Arial"/>
          <w:b/>
          <w:bCs/>
          <w:szCs w:val="24"/>
        </w:rPr>
        <w:t xml:space="preserve">, </w:t>
      </w:r>
      <w:r w:rsidR="009C1A0B">
        <w:rPr>
          <w:rFonts w:ascii="Arial" w:hAnsi="Arial" w:cs="Arial"/>
          <w:b/>
          <w:bCs/>
          <w:szCs w:val="24"/>
        </w:rPr>
        <w:t>101 BONDGATE</w:t>
      </w:r>
      <w:r w:rsidRPr="00F94A7E">
        <w:rPr>
          <w:rFonts w:ascii="Arial" w:hAnsi="Arial" w:cs="Arial"/>
          <w:b/>
          <w:bCs/>
          <w:szCs w:val="24"/>
        </w:rPr>
        <w:t>, CASTLE DONINGTON, DE74 2NQ</w:t>
      </w:r>
    </w:p>
    <w:p w14:paraId="7875F137" w14:textId="77777777" w:rsidR="00F94A7E" w:rsidRPr="00F94A7E" w:rsidRDefault="00F94A7E" w:rsidP="00F94A7E">
      <w:pPr>
        <w:rPr>
          <w:rFonts w:ascii="Arial" w:hAnsi="Arial" w:cs="Arial"/>
          <w:b/>
          <w:bCs/>
          <w:szCs w:val="24"/>
        </w:rPr>
      </w:pPr>
    </w:p>
    <w:p w14:paraId="5FB3CACE" w14:textId="251376E0" w:rsidR="00F94A7E" w:rsidRPr="00F94A7E" w:rsidRDefault="00F94A7E" w:rsidP="00DD0D44">
      <w:pPr>
        <w:ind w:left="1440" w:firstLine="24"/>
        <w:rPr>
          <w:rFonts w:ascii="Arial" w:hAnsi="Arial" w:cs="Arial"/>
          <w:szCs w:val="24"/>
        </w:rPr>
      </w:pPr>
      <w:r w:rsidRPr="00F94A7E">
        <w:rPr>
          <w:rFonts w:ascii="Arial" w:hAnsi="Arial" w:cs="Arial"/>
          <w:szCs w:val="24"/>
        </w:rPr>
        <w:t xml:space="preserve">c) </w:t>
      </w:r>
      <w:r w:rsidRPr="00F94A7E">
        <w:rPr>
          <w:rFonts w:ascii="Arial" w:hAnsi="Arial" w:cs="Arial"/>
          <w:b/>
          <w:bCs/>
          <w:szCs w:val="24"/>
        </w:rPr>
        <w:t xml:space="preserve">DO NOT </w:t>
      </w:r>
      <w:r w:rsidRPr="00F94A7E">
        <w:rPr>
          <w:rFonts w:ascii="Arial" w:hAnsi="Arial" w:cs="Arial"/>
          <w:szCs w:val="24"/>
        </w:rPr>
        <w:t xml:space="preserve">hang up </w:t>
      </w:r>
      <w:r w:rsidRPr="00F94A7E">
        <w:rPr>
          <w:rFonts w:ascii="Arial" w:hAnsi="Arial" w:cs="Arial"/>
          <w:b/>
          <w:bCs/>
          <w:szCs w:val="24"/>
        </w:rPr>
        <w:t>UNTIL</w:t>
      </w:r>
      <w:r w:rsidRPr="00F94A7E">
        <w:rPr>
          <w:rFonts w:ascii="Arial" w:hAnsi="Arial" w:cs="Arial"/>
          <w:szCs w:val="24"/>
        </w:rPr>
        <w:t xml:space="preserve"> the address has been repeated by the Fire Brigade.</w:t>
      </w:r>
    </w:p>
    <w:p w14:paraId="0F783C8C" w14:textId="77777777" w:rsidR="00F94A7E" w:rsidRPr="00F94A7E" w:rsidRDefault="00F94A7E" w:rsidP="00F94A7E">
      <w:pPr>
        <w:rPr>
          <w:rFonts w:ascii="Arial" w:hAnsi="Arial" w:cs="Arial"/>
          <w:szCs w:val="24"/>
        </w:rPr>
      </w:pPr>
    </w:p>
    <w:p w14:paraId="12B77611" w14:textId="5D82A76D" w:rsidR="00F94A7E" w:rsidRPr="00F94A7E" w:rsidRDefault="00F94A7E" w:rsidP="00DD0D44">
      <w:pPr>
        <w:ind w:left="1440" w:hanging="1440"/>
        <w:rPr>
          <w:rFonts w:ascii="Arial" w:hAnsi="Arial" w:cs="Arial"/>
          <w:szCs w:val="24"/>
        </w:rPr>
      </w:pPr>
      <w:r w:rsidRPr="00F94A7E">
        <w:rPr>
          <w:rFonts w:ascii="Arial" w:hAnsi="Arial" w:cs="Arial"/>
          <w:b/>
          <w:bCs/>
          <w:szCs w:val="24"/>
          <w:u w:val="single"/>
        </w:rPr>
        <w:t>ACTION 4</w:t>
      </w:r>
      <w:r w:rsidRPr="00F94A7E">
        <w:rPr>
          <w:rFonts w:ascii="Arial" w:hAnsi="Arial" w:cs="Arial"/>
          <w:b/>
          <w:bCs/>
          <w:szCs w:val="24"/>
        </w:rPr>
        <w:tab/>
      </w:r>
      <w:r w:rsidRPr="00F94A7E">
        <w:rPr>
          <w:rFonts w:ascii="Arial" w:hAnsi="Arial" w:cs="Arial"/>
          <w:szCs w:val="24"/>
        </w:rPr>
        <w:t xml:space="preserve">All attendees will, on being told of a fire, leave the building by the nearest </w:t>
      </w:r>
      <w:r w:rsidRPr="00F94A7E">
        <w:rPr>
          <w:rFonts w:ascii="Arial" w:hAnsi="Arial" w:cs="Arial"/>
          <w:b/>
          <w:bCs/>
          <w:szCs w:val="24"/>
        </w:rPr>
        <w:t>FIRE EXIT</w:t>
      </w:r>
      <w:r w:rsidRPr="00F94A7E">
        <w:rPr>
          <w:rFonts w:ascii="Arial" w:hAnsi="Arial" w:cs="Arial"/>
          <w:szCs w:val="24"/>
        </w:rPr>
        <w:t xml:space="preserve"> and report to the assembly point </w:t>
      </w:r>
      <w:r w:rsidR="009C1A0B">
        <w:rPr>
          <w:rFonts w:ascii="Arial" w:hAnsi="Arial" w:cs="Arial"/>
          <w:szCs w:val="24"/>
        </w:rPr>
        <w:t>in</w:t>
      </w:r>
      <w:r w:rsidRPr="00F94A7E">
        <w:rPr>
          <w:rFonts w:ascii="Arial" w:hAnsi="Arial" w:cs="Arial"/>
          <w:szCs w:val="24"/>
        </w:rPr>
        <w:t xml:space="preserve"> the car park.</w:t>
      </w:r>
    </w:p>
    <w:p w14:paraId="23392E4A" w14:textId="77777777" w:rsidR="00F94A7E" w:rsidRPr="00F94A7E" w:rsidRDefault="00F94A7E" w:rsidP="00F94A7E">
      <w:pPr>
        <w:rPr>
          <w:rFonts w:ascii="Arial" w:hAnsi="Arial" w:cs="Arial"/>
          <w:szCs w:val="24"/>
        </w:rPr>
      </w:pPr>
    </w:p>
    <w:p w14:paraId="63B184A1" w14:textId="77777777" w:rsidR="00F94A7E" w:rsidRPr="00F94A7E" w:rsidRDefault="00F94A7E" w:rsidP="00DD0D44">
      <w:pPr>
        <w:ind w:left="1440" w:hanging="1440"/>
        <w:rPr>
          <w:rFonts w:ascii="Arial" w:hAnsi="Arial" w:cs="Arial"/>
          <w:szCs w:val="24"/>
        </w:rPr>
      </w:pPr>
      <w:r w:rsidRPr="00F94A7E">
        <w:rPr>
          <w:rFonts w:ascii="Arial" w:hAnsi="Arial" w:cs="Arial"/>
          <w:b/>
          <w:bCs/>
          <w:szCs w:val="24"/>
          <w:u w:val="single"/>
        </w:rPr>
        <w:t>ACTION 5</w:t>
      </w:r>
      <w:r w:rsidRPr="00F94A7E">
        <w:rPr>
          <w:rFonts w:ascii="Arial" w:hAnsi="Arial" w:cs="Arial"/>
          <w:szCs w:val="24"/>
        </w:rPr>
        <w:tab/>
        <w:t>Where practicable, each area will be checked and evacuated by the person designated. The Hirer is the designated person for their area.</w:t>
      </w:r>
    </w:p>
    <w:p w14:paraId="2C39F3B9" w14:textId="77777777" w:rsidR="00F94A7E" w:rsidRPr="00F94A7E" w:rsidRDefault="00F94A7E" w:rsidP="00F94A7E">
      <w:pPr>
        <w:rPr>
          <w:rFonts w:ascii="Arial" w:hAnsi="Arial" w:cs="Arial"/>
          <w:szCs w:val="24"/>
        </w:rPr>
      </w:pPr>
    </w:p>
    <w:p w14:paraId="4647D4E0" w14:textId="77777777" w:rsidR="00F94A7E" w:rsidRPr="00F94A7E" w:rsidRDefault="00F94A7E" w:rsidP="00F94A7E">
      <w:pPr>
        <w:rPr>
          <w:rFonts w:ascii="Arial" w:hAnsi="Arial" w:cs="Arial"/>
          <w:b/>
          <w:bCs/>
          <w:szCs w:val="24"/>
          <w:u w:val="single"/>
        </w:rPr>
      </w:pPr>
      <w:r w:rsidRPr="00F94A7E">
        <w:rPr>
          <w:rFonts w:ascii="Arial" w:hAnsi="Arial" w:cs="Arial"/>
          <w:b/>
          <w:bCs/>
          <w:szCs w:val="24"/>
          <w:u w:val="single"/>
        </w:rPr>
        <w:t>REMEMBER</w:t>
      </w:r>
    </w:p>
    <w:p w14:paraId="4CBE78F4" w14:textId="77777777" w:rsidR="00F94A7E" w:rsidRPr="00F94A7E" w:rsidRDefault="00F94A7E" w:rsidP="00F94A7E">
      <w:pPr>
        <w:rPr>
          <w:rFonts w:ascii="Arial" w:hAnsi="Arial" w:cs="Arial"/>
          <w:b/>
          <w:bCs/>
          <w:szCs w:val="24"/>
          <w:u w:val="single"/>
        </w:rPr>
      </w:pPr>
    </w:p>
    <w:p w14:paraId="423311D7" w14:textId="77777777" w:rsidR="00F94A7E" w:rsidRPr="00F94A7E" w:rsidRDefault="00F94A7E" w:rsidP="00F94A7E">
      <w:pPr>
        <w:rPr>
          <w:rFonts w:ascii="Arial" w:hAnsi="Arial" w:cs="Arial"/>
          <w:b/>
          <w:bCs/>
          <w:szCs w:val="24"/>
        </w:rPr>
      </w:pPr>
      <w:r w:rsidRPr="00F94A7E">
        <w:rPr>
          <w:rFonts w:ascii="Arial" w:hAnsi="Arial" w:cs="Arial"/>
          <w:b/>
          <w:bCs/>
          <w:szCs w:val="24"/>
        </w:rPr>
        <w:t>A)</w:t>
      </w:r>
      <w:r w:rsidRPr="00F94A7E">
        <w:rPr>
          <w:rFonts w:ascii="Arial" w:hAnsi="Arial" w:cs="Arial"/>
          <w:b/>
          <w:bCs/>
          <w:szCs w:val="24"/>
        </w:rPr>
        <w:tab/>
        <w:t>REMAIN CALM - DO NOT PANIC.</w:t>
      </w:r>
    </w:p>
    <w:p w14:paraId="3C403FD8" w14:textId="77777777" w:rsidR="00F94A7E" w:rsidRPr="00F94A7E" w:rsidRDefault="00F94A7E" w:rsidP="00F94A7E">
      <w:pPr>
        <w:rPr>
          <w:rFonts w:ascii="Arial" w:hAnsi="Arial" w:cs="Arial"/>
          <w:szCs w:val="24"/>
        </w:rPr>
      </w:pPr>
    </w:p>
    <w:p w14:paraId="07DE1A0A" w14:textId="77777777" w:rsidR="00F94A7E" w:rsidRPr="00F94A7E" w:rsidRDefault="00F94A7E" w:rsidP="00F94A7E">
      <w:pPr>
        <w:rPr>
          <w:rFonts w:ascii="Arial" w:hAnsi="Arial" w:cs="Arial"/>
          <w:b/>
          <w:bCs/>
          <w:szCs w:val="24"/>
        </w:rPr>
      </w:pPr>
      <w:r w:rsidRPr="00F94A7E">
        <w:rPr>
          <w:rFonts w:ascii="Arial" w:hAnsi="Arial" w:cs="Arial"/>
          <w:b/>
          <w:bCs/>
          <w:szCs w:val="24"/>
        </w:rPr>
        <w:t>B)</w:t>
      </w:r>
      <w:r w:rsidRPr="00F94A7E">
        <w:rPr>
          <w:rFonts w:ascii="Arial" w:hAnsi="Arial" w:cs="Arial"/>
          <w:b/>
          <w:bCs/>
          <w:szCs w:val="24"/>
        </w:rPr>
        <w:tab/>
        <w:t>DO NOT STOP TO COLLECT PERSONAL BELONGINGS.</w:t>
      </w:r>
    </w:p>
    <w:p w14:paraId="6E999991" w14:textId="77777777" w:rsidR="00F94A7E" w:rsidRPr="00F94A7E" w:rsidRDefault="00F94A7E" w:rsidP="00F94A7E">
      <w:pPr>
        <w:rPr>
          <w:rFonts w:ascii="Arial" w:hAnsi="Arial" w:cs="Arial"/>
          <w:szCs w:val="24"/>
        </w:rPr>
      </w:pPr>
    </w:p>
    <w:p w14:paraId="15A548C3" w14:textId="77777777" w:rsidR="00F94A7E" w:rsidRPr="00F94A7E" w:rsidRDefault="00F94A7E" w:rsidP="00F94A7E">
      <w:pPr>
        <w:rPr>
          <w:rFonts w:ascii="Arial" w:hAnsi="Arial" w:cs="Arial"/>
          <w:b/>
          <w:bCs/>
          <w:szCs w:val="24"/>
        </w:rPr>
      </w:pPr>
      <w:r w:rsidRPr="00F94A7E">
        <w:rPr>
          <w:rFonts w:ascii="Arial" w:hAnsi="Arial" w:cs="Arial"/>
          <w:b/>
          <w:bCs/>
          <w:szCs w:val="24"/>
        </w:rPr>
        <w:t>C)</w:t>
      </w:r>
      <w:r w:rsidRPr="00F94A7E">
        <w:rPr>
          <w:rFonts w:ascii="Arial" w:hAnsi="Arial" w:cs="Arial"/>
          <w:b/>
          <w:bCs/>
          <w:szCs w:val="24"/>
        </w:rPr>
        <w:tab/>
        <w:t xml:space="preserve">DO </w:t>
      </w:r>
      <w:smartTag w:uri="urn:schemas-microsoft-com:office:smarttags" w:element="place">
        <w:smartTag w:uri="urn:schemas-microsoft-com:office:smarttags" w:element="PlaceName">
          <w:r w:rsidRPr="00F94A7E">
            <w:rPr>
              <w:rFonts w:ascii="Arial" w:hAnsi="Arial" w:cs="Arial"/>
              <w:b/>
              <w:bCs/>
              <w:szCs w:val="24"/>
            </w:rPr>
            <w:t>NOT</w:t>
          </w:r>
        </w:smartTag>
        <w:r w:rsidRPr="00F94A7E">
          <w:rPr>
            <w:rFonts w:ascii="Arial" w:hAnsi="Arial" w:cs="Arial"/>
            <w:b/>
            <w:bCs/>
            <w:szCs w:val="24"/>
          </w:rPr>
          <w:t xml:space="preserve"> </w:t>
        </w:r>
        <w:smartTag w:uri="urn:schemas-microsoft-com:office:smarttags" w:element="PlaceName">
          <w:r w:rsidRPr="00F94A7E">
            <w:rPr>
              <w:rFonts w:ascii="Arial" w:hAnsi="Arial" w:cs="Arial"/>
              <w:b/>
              <w:bCs/>
              <w:szCs w:val="24"/>
            </w:rPr>
            <w:t>RE-ENTER</w:t>
          </w:r>
        </w:smartTag>
        <w:r w:rsidRPr="00F94A7E">
          <w:rPr>
            <w:rFonts w:ascii="Arial" w:hAnsi="Arial" w:cs="Arial"/>
            <w:b/>
            <w:bCs/>
            <w:szCs w:val="24"/>
          </w:rPr>
          <w:t xml:space="preserve"> </w:t>
        </w:r>
        <w:smartTag w:uri="urn:schemas-microsoft-com:office:smarttags" w:element="PlaceType">
          <w:r w:rsidRPr="00F94A7E">
            <w:rPr>
              <w:rFonts w:ascii="Arial" w:hAnsi="Arial" w:cs="Arial"/>
              <w:b/>
              <w:bCs/>
              <w:szCs w:val="24"/>
            </w:rPr>
            <w:t>BUILDING</w:t>
          </w:r>
        </w:smartTag>
      </w:smartTag>
      <w:r w:rsidRPr="00F94A7E">
        <w:rPr>
          <w:rFonts w:ascii="Arial" w:hAnsi="Arial" w:cs="Arial"/>
          <w:b/>
          <w:bCs/>
          <w:szCs w:val="24"/>
        </w:rPr>
        <w:t xml:space="preserve"> UNTIL THE ALL CLEAR IS GIVEN BY</w:t>
      </w:r>
    </w:p>
    <w:p w14:paraId="00E528B3" w14:textId="77777777" w:rsidR="00F94A7E" w:rsidRPr="00F94A7E" w:rsidRDefault="00F94A7E" w:rsidP="00DD0D44">
      <w:pPr>
        <w:ind w:firstLine="720"/>
        <w:rPr>
          <w:rFonts w:ascii="Arial" w:hAnsi="Arial" w:cs="Arial"/>
          <w:b/>
          <w:bCs/>
          <w:szCs w:val="24"/>
        </w:rPr>
      </w:pPr>
      <w:r w:rsidRPr="00F94A7E">
        <w:rPr>
          <w:rFonts w:ascii="Arial" w:hAnsi="Arial" w:cs="Arial"/>
          <w:b/>
          <w:bCs/>
          <w:szCs w:val="24"/>
        </w:rPr>
        <w:t>THE FIRE OFFICER.</w:t>
      </w:r>
    </w:p>
    <w:p w14:paraId="725715EB" w14:textId="77777777" w:rsidR="00F94A7E" w:rsidRPr="00F94A7E" w:rsidRDefault="00F94A7E" w:rsidP="00F94A7E">
      <w:pPr>
        <w:rPr>
          <w:rFonts w:ascii="Arial" w:hAnsi="Arial" w:cs="Arial"/>
          <w:b/>
          <w:bCs/>
          <w:szCs w:val="24"/>
        </w:rPr>
      </w:pPr>
    </w:p>
    <w:p w14:paraId="11F0CFBC" w14:textId="77777777" w:rsidR="00F94A7E" w:rsidRPr="00F94A7E" w:rsidRDefault="00F94A7E" w:rsidP="00F94A7E">
      <w:pPr>
        <w:rPr>
          <w:rFonts w:ascii="Arial" w:hAnsi="Arial" w:cs="Arial"/>
          <w:b/>
          <w:bCs/>
          <w:szCs w:val="24"/>
        </w:rPr>
      </w:pPr>
      <w:r w:rsidRPr="00F94A7E">
        <w:rPr>
          <w:rFonts w:ascii="Arial" w:hAnsi="Arial" w:cs="Arial"/>
          <w:b/>
          <w:bCs/>
          <w:szCs w:val="24"/>
        </w:rPr>
        <w:t>D)</w:t>
      </w:r>
      <w:r w:rsidRPr="00F94A7E">
        <w:rPr>
          <w:rFonts w:ascii="Arial" w:hAnsi="Arial" w:cs="Arial"/>
          <w:b/>
          <w:bCs/>
          <w:szCs w:val="24"/>
        </w:rPr>
        <w:tab/>
        <w:t>ONLY USE FIRE EXTINGUISHERS if safe to do so</w:t>
      </w:r>
    </w:p>
    <w:p w14:paraId="5F7D891A" w14:textId="7232E57F" w:rsidR="00F94A7E" w:rsidRPr="00F94A7E" w:rsidRDefault="008A62F2" w:rsidP="008A62F2">
      <w:pPr>
        <w:rPr>
          <w:rFonts w:ascii="Arial" w:hAnsi="Arial" w:cs="Arial"/>
          <w:b/>
          <w:szCs w:val="24"/>
        </w:rPr>
      </w:pPr>
      <w:r w:rsidRPr="00F94A7E">
        <w:rPr>
          <w:rFonts w:ascii="Arial" w:hAnsi="Arial" w:cs="Arial"/>
          <w:b/>
          <w:szCs w:val="24"/>
        </w:rPr>
        <w:t xml:space="preserve"> </w:t>
      </w:r>
    </w:p>
    <w:p w14:paraId="4AAB9079" w14:textId="41452408" w:rsidR="00431DB6" w:rsidRPr="009E339E" w:rsidRDefault="00431DB6" w:rsidP="00A07EEB">
      <w:pPr>
        <w:rPr>
          <w:rFonts w:ascii="Arial" w:hAnsi="Arial" w:cs="Arial"/>
          <w:szCs w:val="24"/>
        </w:rPr>
      </w:pPr>
    </w:p>
    <w:sectPr w:rsidR="00431DB6" w:rsidRPr="009E339E" w:rsidSect="00F036D9">
      <w:headerReference w:type="first" r:id="rId8"/>
      <w:pgSz w:w="11907" w:h="16840" w:code="9"/>
      <w:pgMar w:top="833" w:right="1418"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07D11" w14:textId="77777777" w:rsidR="00177F14" w:rsidRDefault="00177F14">
      <w:r>
        <w:separator/>
      </w:r>
    </w:p>
  </w:endnote>
  <w:endnote w:type="continuationSeparator" w:id="0">
    <w:p w14:paraId="12915895" w14:textId="77777777" w:rsidR="00177F14" w:rsidRDefault="0017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36326" w14:textId="77777777" w:rsidR="00177F14" w:rsidRDefault="00177F14">
      <w:r>
        <w:separator/>
      </w:r>
    </w:p>
  </w:footnote>
  <w:footnote w:type="continuationSeparator" w:id="0">
    <w:p w14:paraId="68DC94FC" w14:textId="77777777" w:rsidR="00177F14" w:rsidRDefault="0017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06" w:type="dxa"/>
      <w:tblInd w:w="-913" w:type="dxa"/>
      <w:tblLayout w:type="fixed"/>
      <w:tblLook w:val="0000" w:firstRow="0" w:lastRow="0" w:firstColumn="0" w:lastColumn="0" w:noHBand="0" w:noVBand="0"/>
    </w:tblPr>
    <w:tblGrid>
      <w:gridCol w:w="2282"/>
      <w:gridCol w:w="8624"/>
    </w:tblGrid>
    <w:tr w:rsidR="002C390C" w14:paraId="03AF876B" w14:textId="77777777" w:rsidTr="00054467">
      <w:trPr>
        <w:trHeight w:val="1979"/>
      </w:trPr>
      <w:tc>
        <w:tcPr>
          <w:tcW w:w="2282" w:type="dxa"/>
        </w:tcPr>
        <w:p w14:paraId="26994F07" w14:textId="77777777" w:rsidR="002C390C" w:rsidRDefault="002C390C">
          <w:pPr>
            <w:jc w:val="center"/>
          </w:pPr>
          <w:r>
            <w:object w:dxaOrig="1371" w:dyaOrig="1629" w14:anchorId="70035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68.4pt;height:81.6pt">
                <v:imagedata r:id="rId1" o:title=""/>
              </v:shape>
              <o:OLEObject Type="Embed" ProgID="CDraw" ShapeID="_x0000_i1083" DrawAspect="Content" ObjectID="_1627906030" r:id="rId2"/>
            </w:object>
          </w:r>
        </w:p>
      </w:tc>
      <w:tc>
        <w:tcPr>
          <w:tcW w:w="8624" w:type="dxa"/>
        </w:tcPr>
        <w:p w14:paraId="62798B38" w14:textId="77777777" w:rsidR="002C390C" w:rsidRDefault="002C390C">
          <w:pPr>
            <w:pStyle w:val="Heading1"/>
            <w:spacing w:before="120"/>
            <w:jc w:val="right"/>
            <w:rPr>
              <w:rFonts w:ascii="Arial" w:hAnsi="Arial"/>
            </w:rPr>
          </w:pPr>
          <w:r>
            <w:rPr>
              <w:rFonts w:ascii="Arial" w:hAnsi="Arial"/>
            </w:rPr>
            <w:t>CASTLE DONINGTON PARISH COUNCIL</w:t>
          </w:r>
        </w:p>
        <w:p w14:paraId="6BDECEB7" w14:textId="6D3357CD" w:rsidR="002C390C" w:rsidRDefault="00435476">
          <w:pPr>
            <w:jc w:val="right"/>
            <w:rPr>
              <w:rFonts w:ascii="Arial" w:hAnsi="Arial"/>
            </w:rPr>
          </w:pPr>
          <w:r>
            <w:rPr>
              <w:rFonts w:ascii="Arial" w:hAnsi="Arial"/>
            </w:rPr>
            <w:t>Community Hub</w:t>
          </w:r>
          <w:r w:rsidR="002C390C">
            <w:rPr>
              <w:rFonts w:ascii="Arial" w:hAnsi="Arial"/>
            </w:rPr>
            <w:t xml:space="preserve">, </w:t>
          </w:r>
          <w:r w:rsidR="00054467">
            <w:rPr>
              <w:rFonts w:ascii="Arial" w:hAnsi="Arial"/>
            </w:rPr>
            <w:t>101 Bondgate</w:t>
          </w:r>
          <w:r w:rsidR="002C390C">
            <w:rPr>
              <w:rFonts w:ascii="Arial" w:hAnsi="Arial"/>
            </w:rPr>
            <w:t>, Castle Donington, Derby. DE74 2N</w:t>
          </w:r>
          <w:r>
            <w:rPr>
              <w:rFonts w:ascii="Arial" w:hAnsi="Arial"/>
            </w:rPr>
            <w:t>R</w:t>
          </w:r>
        </w:p>
        <w:p w14:paraId="5DAD277B" w14:textId="6134AA28" w:rsidR="002C390C" w:rsidRDefault="002C390C">
          <w:pPr>
            <w:pStyle w:val="Heading3"/>
          </w:pPr>
          <w:r>
            <w:t>Telephone (01332) 810432</w:t>
          </w:r>
        </w:p>
        <w:p w14:paraId="56D09431" w14:textId="77777777" w:rsidR="002C390C" w:rsidRDefault="002C390C">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1AD1F4F8" w14:textId="3C70AF47" w:rsidR="002C390C" w:rsidRDefault="002C390C">
          <w:pPr>
            <w:spacing w:before="60" w:after="120"/>
            <w:jc w:val="right"/>
          </w:pPr>
          <w:r>
            <w:rPr>
              <w:rFonts w:ascii="Arial" w:hAnsi="Arial"/>
            </w:rPr>
            <w:t>Clerk: Ms Fiona M. Palmer</w:t>
          </w:r>
          <w:r>
            <w:t xml:space="preserve"> </w:t>
          </w:r>
        </w:p>
      </w:tc>
    </w:tr>
  </w:tbl>
  <w:p w14:paraId="7FEAC59F" w14:textId="77777777" w:rsidR="002C390C" w:rsidRDefault="002C390C">
    <w:pPr>
      <w:pStyle w:val="Header"/>
      <w:ind w:right="-285"/>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6"/>
    <w:rsid w:val="0000506A"/>
    <w:rsid w:val="000300B4"/>
    <w:rsid w:val="00051457"/>
    <w:rsid w:val="000525AD"/>
    <w:rsid w:val="00054467"/>
    <w:rsid w:val="00082699"/>
    <w:rsid w:val="00105FD4"/>
    <w:rsid w:val="00115E9D"/>
    <w:rsid w:val="00145BC4"/>
    <w:rsid w:val="00177F14"/>
    <w:rsid w:val="0023210C"/>
    <w:rsid w:val="0027221B"/>
    <w:rsid w:val="002C390C"/>
    <w:rsid w:val="00303068"/>
    <w:rsid w:val="0032755B"/>
    <w:rsid w:val="00327F1B"/>
    <w:rsid w:val="00362072"/>
    <w:rsid w:val="00363156"/>
    <w:rsid w:val="004076C3"/>
    <w:rsid w:val="00423A63"/>
    <w:rsid w:val="00431DB6"/>
    <w:rsid w:val="00435476"/>
    <w:rsid w:val="00446307"/>
    <w:rsid w:val="0045723D"/>
    <w:rsid w:val="004D2886"/>
    <w:rsid w:val="00577A97"/>
    <w:rsid w:val="005B2E6D"/>
    <w:rsid w:val="00621960"/>
    <w:rsid w:val="006256E7"/>
    <w:rsid w:val="00625ACC"/>
    <w:rsid w:val="0062774A"/>
    <w:rsid w:val="00630CB1"/>
    <w:rsid w:val="006A167A"/>
    <w:rsid w:val="006A4E8B"/>
    <w:rsid w:val="00757CEE"/>
    <w:rsid w:val="007B6A81"/>
    <w:rsid w:val="00823482"/>
    <w:rsid w:val="00877BA0"/>
    <w:rsid w:val="008A62F2"/>
    <w:rsid w:val="008E72E5"/>
    <w:rsid w:val="0092085A"/>
    <w:rsid w:val="0093214F"/>
    <w:rsid w:val="00952E9A"/>
    <w:rsid w:val="00975FC6"/>
    <w:rsid w:val="0098043B"/>
    <w:rsid w:val="00993B79"/>
    <w:rsid w:val="009A34BA"/>
    <w:rsid w:val="009C1A0B"/>
    <w:rsid w:val="009E339E"/>
    <w:rsid w:val="009E749D"/>
    <w:rsid w:val="00A07EEB"/>
    <w:rsid w:val="00A771CF"/>
    <w:rsid w:val="00B865A8"/>
    <w:rsid w:val="00BA0851"/>
    <w:rsid w:val="00C0370E"/>
    <w:rsid w:val="00C834AC"/>
    <w:rsid w:val="00C9616E"/>
    <w:rsid w:val="00CE14B5"/>
    <w:rsid w:val="00D54DD4"/>
    <w:rsid w:val="00D67DB6"/>
    <w:rsid w:val="00DD0D44"/>
    <w:rsid w:val="00DD77A8"/>
    <w:rsid w:val="00E753A4"/>
    <w:rsid w:val="00EA01E4"/>
    <w:rsid w:val="00EB5C73"/>
    <w:rsid w:val="00F036D9"/>
    <w:rsid w:val="00F75AA1"/>
    <w:rsid w:val="00F86CBE"/>
    <w:rsid w:val="00F94A7E"/>
    <w:rsid w:val="00FF2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14:docId w14:val="3BFC95CB"/>
  <w15:chartTrackingRefBased/>
  <w15:docId w15:val="{E3936E77-7A27-47B1-94D1-1E026B8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semiHidden/>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Hyperlink">
    <w:name w:val="Hyperlink"/>
    <w:basedOn w:val="DefaultParagraphFont"/>
    <w:uiPriority w:val="99"/>
    <w:unhideWhenUsed/>
    <w:rsid w:val="00F94A7E"/>
    <w:rPr>
      <w:color w:val="0563C1" w:themeColor="hyperlink"/>
      <w:u w:val="single"/>
    </w:rPr>
  </w:style>
  <w:style w:type="character" w:styleId="UnresolvedMention">
    <w:name w:val="Unresolved Mention"/>
    <w:basedOn w:val="DefaultParagraphFont"/>
    <w:uiPriority w:val="99"/>
    <w:semiHidden/>
    <w:unhideWhenUsed/>
    <w:rsid w:val="00F94A7E"/>
    <w:rPr>
      <w:color w:val="605E5C"/>
      <w:shd w:val="clear" w:color="auto" w:fill="E1DFDD"/>
    </w:rPr>
  </w:style>
  <w:style w:type="paragraph" w:styleId="NoSpacing">
    <w:name w:val="No Spacing"/>
    <w:uiPriority w:val="1"/>
    <w:qFormat/>
    <w:rsid w:val="008E72E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pc.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34A68-6FDF-48ED-949E-04739B11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1523</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Castle Donington Parish Coun.</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dc:creator>
  <cp:keywords/>
  <cp:lastModifiedBy>assistant</cp:lastModifiedBy>
  <cp:revision>5</cp:revision>
  <cp:lastPrinted>2019-08-20T14:14:00Z</cp:lastPrinted>
  <dcterms:created xsi:type="dcterms:W3CDTF">2019-08-20T12:56:00Z</dcterms:created>
  <dcterms:modified xsi:type="dcterms:W3CDTF">2019-08-21T14:21:00Z</dcterms:modified>
</cp:coreProperties>
</file>